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923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552"/>
        <w:gridCol w:w="2126"/>
      </w:tblGrid>
      <w:tr w:rsidR="001E3C86" w:rsidRPr="0099520E" w:rsidTr="00F12841">
        <w:trPr>
          <w:trHeight w:val="703"/>
        </w:trPr>
        <w:tc>
          <w:tcPr>
            <w:tcW w:w="5245" w:type="dxa"/>
            <w:tcMar>
              <w:left w:w="0" w:type="dxa"/>
            </w:tcMar>
            <w:vAlign w:val="bottom"/>
          </w:tcPr>
          <w:p w:rsidR="001E3C86" w:rsidRPr="0099520E" w:rsidRDefault="00F010B4" w:rsidP="00DE27A3">
            <w:pPr>
              <w:spacing w:after="40" w:line="240" w:lineRule="auto"/>
              <w:rPr>
                <w:rFonts w:ascii="Arial Rounded MT Bold" w:eastAsia="Times New Roman" w:hAnsi="Arial Rounded MT Bold"/>
                <w:szCs w:val="24"/>
                <w:lang w:eastAsia="sv-SE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66432" behindDoc="0" locked="0" layoutInCell="1" allowOverlap="1" wp14:anchorId="3D1E8B12" wp14:editId="57CA084E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-490855</wp:posOffset>
                  </wp:positionV>
                  <wp:extent cx="2162810" cy="685800"/>
                  <wp:effectExtent l="19050" t="0" r="8890" b="0"/>
                  <wp:wrapNone/>
                  <wp:docPr id="3" name="logo" descr="Kristianstads kommun wordlog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istianstads kommun wordlogg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81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3C86" w:rsidRPr="0099520E" w:rsidRDefault="000064A9" w:rsidP="00DE27A3">
            <w:pPr>
              <w:spacing w:after="40" w:line="240" w:lineRule="auto"/>
              <w:rPr>
                <w:rFonts w:ascii="Arial Rounded MT Bold" w:eastAsia="Times New Roman" w:hAnsi="Arial Rounded MT Bold"/>
                <w:szCs w:val="24"/>
                <w:lang w:eastAsia="sv-SE"/>
              </w:rPr>
            </w:pPr>
            <w:r>
              <w:rPr>
                <w:rFonts w:ascii="Arial Rounded MT Bold" w:eastAsia="Times New Roman" w:hAnsi="Arial Rounded MT Bold"/>
                <w:szCs w:val="24"/>
                <w:lang w:eastAsia="sv-SE"/>
              </w:rPr>
              <w:t>Överförmyndarkansliet</w:t>
            </w:r>
          </w:p>
        </w:tc>
        <w:tc>
          <w:tcPr>
            <w:tcW w:w="2552" w:type="dxa"/>
            <w:tcMar>
              <w:left w:w="0" w:type="dxa"/>
            </w:tcMar>
          </w:tcPr>
          <w:p w:rsidR="001E3C86" w:rsidRPr="0099520E" w:rsidRDefault="001E3C86" w:rsidP="007E5F19">
            <w:pPr>
              <w:pStyle w:val="BrdtextC4"/>
              <w:rPr>
                <w:lang w:eastAsia="sv-SE"/>
              </w:rPr>
            </w:pPr>
            <w:bookmarkStart w:id="0" w:name="txtDate"/>
            <w:bookmarkEnd w:id="0"/>
          </w:p>
        </w:tc>
        <w:tc>
          <w:tcPr>
            <w:tcW w:w="2126" w:type="dxa"/>
          </w:tcPr>
          <w:p w:rsidR="001E3C86" w:rsidRPr="0099520E" w:rsidRDefault="001E3C86" w:rsidP="00CC6BC3">
            <w:pPr>
              <w:pStyle w:val="BrdtextC4"/>
              <w:rPr>
                <w:lang w:eastAsia="sv-SE"/>
              </w:rPr>
            </w:pPr>
            <w:bookmarkStart w:id="1" w:name="txtABet"/>
            <w:bookmarkEnd w:id="1"/>
          </w:p>
        </w:tc>
      </w:tr>
    </w:tbl>
    <w:p w:rsidR="00445870" w:rsidRDefault="00445870">
      <w:pPr>
        <w:spacing w:after="0" w:line="240" w:lineRule="auto"/>
      </w:pPr>
    </w:p>
    <w:p w:rsidR="00445870" w:rsidRDefault="00445870">
      <w:pPr>
        <w:spacing w:after="0" w:line="240" w:lineRule="auto"/>
      </w:pPr>
    </w:p>
    <w:p w:rsidR="006838AE" w:rsidRPr="007D7DDF" w:rsidRDefault="00242667" w:rsidP="0061770E">
      <w:pPr>
        <w:spacing w:after="0" w:line="240" w:lineRule="auto"/>
        <w:ind w:left="-142"/>
        <w:rPr>
          <w:rFonts w:asciiTheme="majorHAnsi" w:hAnsiTheme="majorHAnsi"/>
          <w:szCs w:val="24"/>
        </w:rPr>
      </w:pPr>
      <w:r w:rsidRPr="007D7DDF">
        <w:rPr>
          <w:rFonts w:asciiTheme="majorHAnsi" w:hAnsiTheme="majorHAnsi"/>
          <w:b/>
          <w:sz w:val="32"/>
          <w:szCs w:val="32"/>
        </w:rPr>
        <w:t>Anvisningar till årsräkning- och redogörelse</w:t>
      </w:r>
      <w:r w:rsidRPr="007D7DDF">
        <w:rPr>
          <w:rFonts w:asciiTheme="majorHAnsi" w:hAnsiTheme="majorHAnsi"/>
          <w:b/>
          <w:szCs w:val="24"/>
        </w:rPr>
        <w:t xml:space="preserve"> </w:t>
      </w:r>
      <w:r w:rsidRPr="007D7DDF">
        <w:rPr>
          <w:rFonts w:asciiTheme="majorHAnsi" w:hAnsiTheme="majorHAnsi"/>
          <w:b/>
          <w:szCs w:val="24"/>
        </w:rPr>
        <w:br/>
      </w:r>
      <w:r w:rsidRPr="007D7DDF">
        <w:rPr>
          <w:rFonts w:asciiTheme="majorHAnsi" w:hAnsiTheme="majorHAnsi"/>
          <w:b/>
          <w:szCs w:val="24"/>
        </w:rPr>
        <w:br/>
      </w:r>
      <w:r w:rsidR="00D51B7F" w:rsidRPr="007D7DDF">
        <w:rPr>
          <w:rFonts w:asciiTheme="majorHAnsi" w:hAnsiTheme="majorHAnsi"/>
          <w:szCs w:val="24"/>
        </w:rPr>
        <w:t xml:space="preserve">En komplett årsräkning- och </w:t>
      </w:r>
      <w:r w:rsidR="007E5F19" w:rsidRPr="007D7DDF">
        <w:rPr>
          <w:rFonts w:asciiTheme="majorHAnsi" w:hAnsiTheme="majorHAnsi"/>
          <w:szCs w:val="24"/>
        </w:rPr>
        <w:t>redogörelse</w:t>
      </w:r>
      <w:r w:rsidR="005D5A33" w:rsidRPr="007D7DDF">
        <w:rPr>
          <w:rFonts w:asciiTheme="majorHAnsi" w:hAnsiTheme="majorHAnsi"/>
          <w:szCs w:val="24"/>
        </w:rPr>
        <w:t xml:space="preserve"> </w:t>
      </w:r>
      <w:r w:rsidR="005D5A33" w:rsidRPr="007D7DDF">
        <w:rPr>
          <w:rFonts w:asciiTheme="majorHAnsi" w:hAnsiTheme="majorHAnsi"/>
          <w:b/>
          <w:szCs w:val="24"/>
        </w:rPr>
        <w:t>ska</w:t>
      </w:r>
      <w:r w:rsidR="005D5A33" w:rsidRPr="007D7DDF">
        <w:rPr>
          <w:rFonts w:asciiTheme="majorHAnsi" w:hAnsiTheme="majorHAnsi"/>
          <w:szCs w:val="24"/>
        </w:rPr>
        <w:t xml:space="preserve"> lämnas in före 1 </w:t>
      </w:r>
      <w:r w:rsidR="00D51B7F" w:rsidRPr="007D7DDF">
        <w:rPr>
          <w:rFonts w:asciiTheme="majorHAnsi" w:hAnsiTheme="majorHAnsi"/>
          <w:szCs w:val="24"/>
        </w:rPr>
        <w:t>mars.</w:t>
      </w:r>
      <w:r w:rsidR="00D51B7F" w:rsidRPr="007D7DDF">
        <w:rPr>
          <w:rFonts w:asciiTheme="majorHAnsi" w:hAnsiTheme="majorHAnsi"/>
          <w:szCs w:val="24"/>
        </w:rPr>
        <w:br/>
        <w:t>Räkningsperioden</w:t>
      </w:r>
      <w:r w:rsidR="005D5A33" w:rsidRPr="007D7DDF">
        <w:rPr>
          <w:rFonts w:asciiTheme="majorHAnsi" w:hAnsiTheme="majorHAnsi"/>
          <w:szCs w:val="24"/>
        </w:rPr>
        <w:t xml:space="preserve"> är från den 1 januari till och med den 31 december.</w:t>
      </w:r>
      <w:r w:rsidR="0061770E" w:rsidRPr="007D7DDF">
        <w:rPr>
          <w:rFonts w:asciiTheme="majorHAnsi" w:hAnsiTheme="majorHAnsi"/>
          <w:szCs w:val="24"/>
        </w:rPr>
        <w:br/>
      </w:r>
      <w:r w:rsidR="0061770E" w:rsidRPr="007D7DDF">
        <w:rPr>
          <w:rFonts w:asciiTheme="majorHAnsi" w:hAnsiTheme="majorHAnsi"/>
          <w:szCs w:val="24"/>
        </w:rPr>
        <w:br/>
      </w:r>
      <w:r w:rsidRPr="007D7DDF">
        <w:rPr>
          <w:rFonts w:asciiTheme="majorHAnsi" w:hAnsiTheme="majorHAnsi"/>
          <w:b/>
          <w:szCs w:val="24"/>
        </w:rPr>
        <w:t>Checklista - d</w:t>
      </w:r>
      <w:r w:rsidR="0061770E" w:rsidRPr="007D7DDF">
        <w:rPr>
          <w:rFonts w:asciiTheme="majorHAnsi" w:hAnsiTheme="majorHAnsi"/>
          <w:b/>
          <w:szCs w:val="24"/>
        </w:rPr>
        <w:t>etta ska du skicka in</w:t>
      </w:r>
      <w:r w:rsidRPr="007D7DDF">
        <w:rPr>
          <w:rFonts w:asciiTheme="majorHAnsi" w:hAnsiTheme="majorHAnsi"/>
          <w:b/>
          <w:szCs w:val="24"/>
        </w:rPr>
        <w:t>.</w:t>
      </w:r>
    </w:p>
    <w:p w:rsidR="000064A9" w:rsidRPr="007D7DDF" w:rsidRDefault="000064A9" w:rsidP="0016270C">
      <w:pPr>
        <w:spacing w:after="0" w:line="240" w:lineRule="auto"/>
        <w:rPr>
          <w:rFonts w:asciiTheme="majorHAnsi" w:hAnsiTheme="majorHAnsi"/>
          <w:b/>
          <w:szCs w:val="24"/>
        </w:rPr>
      </w:pPr>
    </w:p>
    <w:tbl>
      <w:tblPr>
        <w:tblStyle w:val="Tabellrutnt"/>
        <w:tblW w:w="7294" w:type="dxa"/>
        <w:tblInd w:w="-205" w:type="dxa"/>
        <w:tblLook w:val="04A0" w:firstRow="1" w:lastRow="0" w:firstColumn="1" w:lastColumn="0" w:noHBand="0" w:noVBand="1"/>
      </w:tblPr>
      <w:tblGrid>
        <w:gridCol w:w="482"/>
        <w:gridCol w:w="6812"/>
      </w:tblGrid>
      <w:tr w:rsidR="000064A9" w:rsidRPr="007D7DDF" w:rsidTr="000064A9">
        <w:tc>
          <w:tcPr>
            <w:tcW w:w="236" w:type="dxa"/>
          </w:tcPr>
          <w:p w:rsidR="000064A9" w:rsidRPr="007D7DDF" w:rsidRDefault="000064A9" w:rsidP="000064A9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7D7DDF">
              <w:rPr>
                <w:rFonts w:asciiTheme="majorHAnsi" w:hAnsiTheme="majorHAnsi"/>
                <w:szCs w:val="24"/>
              </w:rPr>
              <w:t>1</w:t>
            </w:r>
            <w:r w:rsidR="007E5F19" w:rsidRPr="007D7DDF">
              <w:rPr>
                <w:rFonts w:asciiTheme="majorHAnsi" w:hAnsiTheme="majorHAnsi"/>
                <w:szCs w:val="24"/>
              </w:rPr>
              <w:t xml:space="preserve">                                                         </w:t>
            </w:r>
          </w:p>
        </w:tc>
        <w:tc>
          <w:tcPr>
            <w:tcW w:w="7058" w:type="dxa"/>
          </w:tcPr>
          <w:p w:rsidR="000064A9" w:rsidRPr="007D7DDF" w:rsidRDefault="000064A9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7D7DDF">
              <w:rPr>
                <w:rFonts w:asciiTheme="majorHAnsi" w:hAnsiTheme="majorHAnsi"/>
                <w:szCs w:val="24"/>
              </w:rPr>
              <w:t>Årsräkning</w:t>
            </w:r>
            <w:r w:rsidR="00280153" w:rsidRPr="007D7DDF">
              <w:rPr>
                <w:rFonts w:asciiTheme="majorHAnsi" w:hAnsiTheme="majorHAnsi"/>
                <w:szCs w:val="24"/>
              </w:rPr>
              <w:t>, här redovisar</w:t>
            </w:r>
            <w:r w:rsidR="0076240C" w:rsidRPr="007D7DDF">
              <w:rPr>
                <w:rFonts w:asciiTheme="majorHAnsi" w:hAnsiTheme="majorHAnsi"/>
                <w:szCs w:val="24"/>
              </w:rPr>
              <w:t xml:space="preserve"> du endast </w:t>
            </w:r>
            <w:proofErr w:type="spellStart"/>
            <w:r w:rsidR="00F04F2A">
              <w:rPr>
                <w:rFonts w:asciiTheme="majorHAnsi" w:hAnsiTheme="majorHAnsi"/>
                <w:szCs w:val="24"/>
              </w:rPr>
              <w:t>godmans</w:t>
            </w:r>
            <w:r w:rsidR="0076240C" w:rsidRPr="007D7DDF">
              <w:rPr>
                <w:rFonts w:asciiTheme="majorHAnsi" w:hAnsiTheme="majorHAnsi"/>
                <w:szCs w:val="24"/>
              </w:rPr>
              <w:t>kontot</w:t>
            </w:r>
            <w:proofErr w:type="spellEnd"/>
            <w:r w:rsidR="0076240C" w:rsidRPr="007D7DDF">
              <w:rPr>
                <w:rFonts w:asciiTheme="majorHAnsi" w:hAnsiTheme="majorHAnsi"/>
                <w:szCs w:val="24"/>
              </w:rPr>
              <w:t>. Övriga konton, värdepapper, fastigheter redovisas under övrigt</w:t>
            </w:r>
            <w:r w:rsidR="00280153" w:rsidRPr="007D7DDF">
              <w:rPr>
                <w:rFonts w:asciiTheme="majorHAnsi" w:hAnsiTheme="majorHAnsi"/>
                <w:szCs w:val="24"/>
              </w:rPr>
              <w:t xml:space="preserve"> tillgångar.</w:t>
            </w:r>
            <w:r w:rsidR="0076240C" w:rsidRPr="007D7DDF">
              <w:rPr>
                <w:rFonts w:asciiTheme="majorHAnsi" w:hAnsiTheme="majorHAnsi"/>
                <w:szCs w:val="24"/>
              </w:rPr>
              <w:t xml:space="preserve"> </w:t>
            </w:r>
            <w:bookmarkStart w:id="2" w:name="_GoBack"/>
            <w:bookmarkEnd w:id="2"/>
          </w:p>
          <w:p w:rsidR="000064A9" w:rsidRPr="007D7DDF" w:rsidRDefault="000064A9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0064A9" w:rsidRPr="007D7DDF" w:rsidTr="000064A9">
        <w:tc>
          <w:tcPr>
            <w:tcW w:w="236" w:type="dxa"/>
          </w:tcPr>
          <w:p w:rsidR="000064A9" w:rsidRPr="007D7DDF" w:rsidRDefault="000064A9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7D7DDF"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7058" w:type="dxa"/>
          </w:tcPr>
          <w:p w:rsidR="000064A9" w:rsidRPr="007D7DDF" w:rsidRDefault="000064A9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7D7DDF">
              <w:rPr>
                <w:rFonts w:asciiTheme="majorHAnsi" w:hAnsiTheme="majorHAnsi"/>
                <w:szCs w:val="24"/>
              </w:rPr>
              <w:t>Redogörelse</w:t>
            </w:r>
            <w:r w:rsidR="00280153" w:rsidRPr="007D7DDF">
              <w:rPr>
                <w:rFonts w:asciiTheme="majorHAnsi" w:hAnsiTheme="majorHAnsi"/>
                <w:szCs w:val="24"/>
              </w:rPr>
              <w:t>. Ska alltid skickas in</w:t>
            </w:r>
            <w:r w:rsidR="007E57FD">
              <w:rPr>
                <w:rFonts w:asciiTheme="majorHAnsi" w:hAnsiTheme="majorHAnsi"/>
                <w:szCs w:val="24"/>
              </w:rPr>
              <w:t>.</w:t>
            </w:r>
            <w:r w:rsidRPr="007D7DDF">
              <w:rPr>
                <w:rFonts w:asciiTheme="majorHAnsi" w:hAnsiTheme="majorHAnsi"/>
                <w:szCs w:val="24"/>
              </w:rPr>
              <w:br/>
            </w:r>
          </w:p>
        </w:tc>
      </w:tr>
      <w:tr w:rsidR="000064A9" w:rsidRPr="007D7DDF" w:rsidTr="000064A9">
        <w:tc>
          <w:tcPr>
            <w:tcW w:w="236" w:type="dxa"/>
          </w:tcPr>
          <w:p w:rsidR="000064A9" w:rsidRPr="007D7DDF" w:rsidRDefault="000064A9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7D7DDF"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7058" w:type="dxa"/>
          </w:tcPr>
          <w:p w:rsidR="000064A9" w:rsidRPr="007D7DDF" w:rsidRDefault="000064A9" w:rsidP="000064A9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7D7DDF">
              <w:rPr>
                <w:rFonts w:asciiTheme="majorHAnsi" w:hAnsiTheme="majorHAnsi"/>
                <w:szCs w:val="24"/>
              </w:rPr>
              <w:t xml:space="preserve">Löpande anteckning. Ska alltid skickas in. </w:t>
            </w:r>
            <w:r w:rsidRPr="007D7DDF">
              <w:rPr>
                <w:rFonts w:asciiTheme="majorHAnsi" w:hAnsiTheme="majorHAnsi"/>
                <w:szCs w:val="24"/>
              </w:rPr>
              <w:br/>
              <w:t xml:space="preserve"> </w:t>
            </w:r>
          </w:p>
        </w:tc>
      </w:tr>
      <w:tr w:rsidR="000064A9" w:rsidRPr="007D7DDF" w:rsidTr="000064A9">
        <w:tc>
          <w:tcPr>
            <w:tcW w:w="236" w:type="dxa"/>
          </w:tcPr>
          <w:p w:rsidR="000064A9" w:rsidRPr="007D7DDF" w:rsidRDefault="000064A9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7D7DDF"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7058" w:type="dxa"/>
          </w:tcPr>
          <w:p w:rsidR="000064A9" w:rsidRPr="007D7DDF" w:rsidRDefault="000064A9" w:rsidP="005D5A33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7D7DDF">
              <w:rPr>
                <w:rFonts w:asciiTheme="majorHAnsi" w:hAnsiTheme="majorHAnsi"/>
                <w:szCs w:val="24"/>
              </w:rPr>
              <w:t xml:space="preserve">Körjournal. Behöver bara skickas in om du begär </w:t>
            </w:r>
            <w:r w:rsidR="00242667" w:rsidRPr="007D7DDF">
              <w:rPr>
                <w:rFonts w:asciiTheme="majorHAnsi" w:hAnsiTheme="majorHAnsi"/>
                <w:szCs w:val="24"/>
              </w:rPr>
              <w:t xml:space="preserve">kör </w:t>
            </w:r>
            <w:r w:rsidRPr="007D7DDF">
              <w:rPr>
                <w:rFonts w:asciiTheme="majorHAnsi" w:hAnsiTheme="majorHAnsi"/>
                <w:szCs w:val="24"/>
              </w:rPr>
              <w:t>ersättning.</w:t>
            </w:r>
            <w:r w:rsidRPr="007D7DDF">
              <w:rPr>
                <w:rFonts w:asciiTheme="majorHAnsi" w:hAnsiTheme="majorHAnsi"/>
                <w:szCs w:val="24"/>
              </w:rPr>
              <w:br/>
            </w:r>
          </w:p>
        </w:tc>
      </w:tr>
      <w:tr w:rsidR="000064A9" w:rsidRPr="007D7DDF" w:rsidTr="000064A9">
        <w:tc>
          <w:tcPr>
            <w:tcW w:w="236" w:type="dxa"/>
          </w:tcPr>
          <w:p w:rsidR="000064A9" w:rsidRPr="007D7DDF" w:rsidRDefault="000064A9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7D7DDF"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7058" w:type="dxa"/>
          </w:tcPr>
          <w:p w:rsidR="000064A9" w:rsidRPr="007D7DDF" w:rsidRDefault="000064A9" w:rsidP="005D5A33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7D7DDF">
              <w:rPr>
                <w:rFonts w:asciiTheme="majorHAnsi" w:hAnsiTheme="majorHAnsi"/>
                <w:szCs w:val="24"/>
              </w:rPr>
              <w:t>Årsbesked på samtliga bankkonto, värdepapper och skulder.</w:t>
            </w:r>
          </w:p>
          <w:p w:rsidR="000064A9" w:rsidRPr="007D7DDF" w:rsidRDefault="000064A9" w:rsidP="005D5A33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0064A9" w:rsidRPr="007D7DDF" w:rsidTr="000064A9">
        <w:tc>
          <w:tcPr>
            <w:tcW w:w="236" w:type="dxa"/>
          </w:tcPr>
          <w:p w:rsidR="000064A9" w:rsidRPr="007D7DDF" w:rsidRDefault="000064A9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7D7DDF"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7058" w:type="dxa"/>
          </w:tcPr>
          <w:p w:rsidR="000064A9" w:rsidRPr="007D7DDF" w:rsidRDefault="000064A9" w:rsidP="005D5A33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7D7DDF">
              <w:rPr>
                <w:rFonts w:asciiTheme="majorHAnsi" w:hAnsiTheme="majorHAnsi"/>
                <w:szCs w:val="24"/>
              </w:rPr>
              <w:t>Ko</w:t>
            </w:r>
            <w:r w:rsidR="00F04F2A">
              <w:rPr>
                <w:rFonts w:asciiTheme="majorHAnsi" w:hAnsiTheme="majorHAnsi"/>
                <w:szCs w:val="24"/>
              </w:rPr>
              <w:t xml:space="preserve">ntoutdrag för hela perioden på </w:t>
            </w:r>
            <w:proofErr w:type="spellStart"/>
            <w:r w:rsidRPr="007D7DDF">
              <w:rPr>
                <w:rFonts w:asciiTheme="majorHAnsi" w:hAnsiTheme="majorHAnsi"/>
                <w:szCs w:val="24"/>
              </w:rPr>
              <w:t>godmanskonto</w:t>
            </w:r>
            <w:proofErr w:type="spellEnd"/>
            <w:r w:rsidRPr="007D7DDF">
              <w:rPr>
                <w:rFonts w:asciiTheme="majorHAnsi" w:hAnsiTheme="majorHAnsi"/>
                <w:szCs w:val="24"/>
              </w:rPr>
              <w:t xml:space="preserve"> och sparkonto.</w:t>
            </w:r>
          </w:p>
          <w:p w:rsidR="000064A9" w:rsidRPr="007D7DDF" w:rsidRDefault="000064A9" w:rsidP="005D5A33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0064A9" w:rsidRPr="007D7DDF" w:rsidTr="000064A9">
        <w:tc>
          <w:tcPr>
            <w:tcW w:w="236" w:type="dxa"/>
          </w:tcPr>
          <w:p w:rsidR="000064A9" w:rsidRPr="007D7DDF" w:rsidRDefault="000064A9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7D7DDF">
              <w:rPr>
                <w:rFonts w:asciiTheme="majorHAnsi" w:hAnsiTheme="majorHAnsi"/>
                <w:szCs w:val="24"/>
              </w:rPr>
              <w:t>7</w:t>
            </w:r>
          </w:p>
        </w:tc>
        <w:tc>
          <w:tcPr>
            <w:tcW w:w="7058" w:type="dxa"/>
          </w:tcPr>
          <w:p w:rsidR="000064A9" w:rsidRPr="007D7DDF" w:rsidRDefault="000064A9" w:rsidP="005D5A33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7D7DDF">
              <w:rPr>
                <w:rFonts w:asciiTheme="majorHAnsi" w:hAnsiTheme="majorHAnsi"/>
                <w:szCs w:val="24"/>
              </w:rPr>
              <w:t>Kontrolluppgift/underlag på samtliga skattepliktiga inkomster.</w:t>
            </w:r>
          </w:p>
          <w:p w:rsidR="000064A9" w:rsidRPr="007D7DDF" w:rsidRDefault="000064A9" w:rsidP="005D5A33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0064A9" w:rsidRPr="007D7DDF" w:rsidTr="000064A9">
        <w:tc>
          <w:tcPr>
            <w:tcW w:w="236" w:type="dxa"/>
          </w:tcPr>
          <w:p w:rsidR="000064A9" w:rsidRPr="007D7DDF" w:rsidRDefault="000064A9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7D7DDF">
              <w:rPr>
                <w:rFonts w:asciiTheme="majorHAnsi" w:hAnsiTheme="majorHAnsi"/>
                <w:szCs w:val="24"/>
              </w:rPr>
              <w:t>8</w:t>
            </w:r>
          </w:p>
        </w:tc>
        <w:tc>
          <w:tcPr>
            <w:tcW w:w="7058" w:type="dxa"/>
          </w:tcPr>
          <w:p w:rsidR="000064A9" w:rsidRPr="007D7DDF" w:rsidRDefault="000064A9" w:rsidP="005D5A33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7D7DDF">
              <w:rPr>
                <w:rFonts w:asciiTheme="majorHAnsi" w:hAnsiTheme="majorHAnsi"/>
                <w:szCs w:val="24"/>
              </w:rPr>
              <w:t>Beslut</w:t>
            </w:r>
            <w:r w:rsidR="006838AE" w:rsidRPr="007D7DDF">
              <w:rPr>
                <w:rFonts w:asciiTheme="majorHAnsi" w:hAnsiTheme="majorHAnsi"/>
                <w:szCs w:val="24"/>
              </w:rPr>
              <w:t>/underlag</w:t>
            </w:r>
            <w:r w:rsidRPr="007D7DDF">
              <w:rPr>
                <w:rFonts w:asciiTheme="majorHAnsi" w:hAnsiTheme="majorHAnsi"/>
                <w:szCs w:val="24"/>
              </w:rPr>
              <w:t xml:space="preserve"> om bostadsbidrag</w:t>
            </w:r>
            <w:r w:rsidR="006838AE" w:rsidRPr="007D7DDF">
              <w:rPr>
                <w:rFonts w:asciiTheme="majorHAnsi" w:hAnsiTheme="majorHAnsi"/>
                <w:szCs w:val="24"/>
              </w:rPr>
              <w:t>.</w:t>
            </w:r>
          </w:p>
          <w:p w:rsidR="000064A9" w:rsidRPr="007D7DDF" w:rsidRDefault="000064A9" w:rsidP="005D5A33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0064A9" w:rsidRPr="007D7DDF" w:rsidTr="000064A9">
        <w:tc>
          <w:tcPr>
            <w:tcW w:w="236" w:type="dxa"/>
          </w:tcPr>
          <w:p w:rsidR="000064A9" w:rsidRPr="007D7DDF" w:rsidRDefault="000064A9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7D7DDF">
              <w:rPr>
                <w:rFonts w:asciiTheme="majorHAnsi" w:hAnsiTheme="majorHAnsi"/>
                <w:szCs w:val="24"/>
              </w:rPr>
              <w:t>9</w:t>
            </w:r>
          </w:p>
        </w:tc>
        <w:tc>
          <w:tcPr>
            <w:tcW w:w="7058" w:type="dxa"/>
          </w:tcPr>
          <w:p w:rsidR="000064A9" w:rsidRPr="007D7DDF" w:rsidRDefault="000064A9" w:rsidP="005D5A33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7D7DDF">
              <w:rPr>
                <w:rFonts w:asciiTheme="majorHAnsi" w:hAnsiTheme="majorHAnsi"/>
                <w:szCs w:val="24"/>
              </w:rPr>
              <w:t>Kontoutdrag från skattekontot där det framgår att skatt och sociala avgifter är inbetalda till Skatteverket</w:t>
            </w:r>
            <w:r w:rsidR="006838AE" w:rsidRPr="007D7DDF">
              <w:rPr>
                <w:rFonts w:asciiTheme="majorHAnsi" w:hAnsiTheme="majorHAnsi"/>
                <w:szCs w:val="24"/>
              </w:rPr>
              <w:t>.</w:t>
            </w:r>
          </w:p>
          <w:p w:rsidR="000064A9" w:rsidRPr="007D7DDF" w:rsidRDefault="000064A9" w:rsidP="005D5A33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0064A9" w:rsidRPr="007D7DDF" w:rsidTr="000064A9">
        <w:tc>
          <w:tcPr>
            <w:tcW w:w="236" w:type="dxa"/>
          </w:tcPr>
          <w:p w:rsidR="000064A9" w:rsidRPr="007D7DDF" w:rsidRDefault="000064A9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7D7DDF">
              <w:rPr>
                <w:rFonts w:asciiTheme="majorHAnsi" w:hAnsiTheme="majorHAnsi"/>
                <w:szCs w:val="24"/>
              </w:rPr>
              <w:t>10</w:t>
            </w:r>
          </w:p>
        </w:tc>
        <w:tc>
          <w:tcPr>
            <w:tcW w:w="7058" w:type="dxa"/>
          </w:tcPr>
          <w:p w:rsidR="000064A9" w:rsidRPr="007D7DDF" w:rsidRDefault="000064A9" w:rsidP="005D5A33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7D7DDF">
              <w:rPr>
                <w:rFonts w:asciiTheme="majorHAnsi" w:hAnsiTheme="majorHAnsi"/>
                <w:szCs w:val="24"/>
              </w:rPr>
              <w:t>Beslut om skuldsanering (om jag inte redan har skickat in det till överförmyndaren)</w:t>
            </w:r>
            <w:r w:rsidRPr="007D7DDF">
              <w:rPr>
                <w:rFonts w:asciiTheme="majorHAnsi" w:hAnsiTheme="majorHAnsi"/>
                <w:szCs w:val="24"/>
              </w:rPr>
              <w:br/>
            </w:r>
          </w:p>
        </w:tc>
      </w:tr>
      <w:tr w:rsidR="000064A9" w:rsidRPr="007D7DDF" w:rsidTr="000064A9">
        <w:tc>
          <w:tcPr>
            <w:tcW w:w="236" w:type="dxa"/>
          </w:tcPr>
          <w:p w:rsidR="000064A9" w:rsidRPr="007D7DDF" w:rsidRDefault="000064A9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7D7DDF">
              <w:rPr>
                <w:rFonts w:asciiTheme="majorHAnsi" w:hAnsiTheme="majorHAnsi"/>
                <w:szCs w:val="24"/>
              </w:rPr>
              <w:t>11</w:t>
            </w:r>
          </w:p>
        </w:tc>
        <w:tc>
          <w:tcPr>
            <w:tcW w:w="7058" w:type="dxa"/>
          </w:tcPr>
          <w:p w:rsidR="000064A9" w:rsidRPr="007D7DDF" w:rsidRDefault="000064A9" w:rsidP="005D5A33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7D7DDF">
              <w:rPr>
                <w:rFonts w:asciiTheme="majorHAnsi" w:hAnsiTheme="majorHAnsi"/>
                <w:szCs w:val="24"/>
              </w:rPr>
              <w:t>Underlag för samtliga skulder som finns kvar den 31/12.</w:t>
            </w:r>
          </w:p>
          <w:p w:rsidR="000064A9" w:rsidRPr="007D7DDF" w:rsidRDefault="000064A9" w:rsidP="005D5A33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0064A9" w:rsidRPr="007D7DDF" w:rsidTr="000064A9">
        <w:tc>
          <w:tcPr>
            <w:tcW w:w="236" w:type="dxa"/>
          </w:tcPr>
          <w:p w:rsidR="000064A9" w:rsidRPr="007D7DDF" w:rsidRDefault="000064A9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7D7DDF">
              <w:rPr>
                <w:rFonts w:asciiTheme="majorHAnsi" w:hAnsiTheme="majorHAnsi"/>
                <w:szCs w:val="24"/>
              </w:rPr>
              <w:t>12</w:t>
            </w:r>
          </w:p>
        </w:tc>
        <w:tc>
          <w:tcPr>
            <w:tcW w:w="7058" w:type="dxa"/>
          </w:tcPr>
          <w:p w:rsidR="000064A9" w:rsidRPr="00F04F2A" w:rsidRDefault="000064A9" w:rsidP="005D5A33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F04F2A">
              <w:rPr>
                <w:rFonts w:asciiTheme="majorHAnsi" w:hAnsiTheme="majorHAnsi"/>
                <w:szCs w:val="24"/>
              </w:rPr>
              <w:t>Är årsräkningen i balans? A+B = C+D</w:t>
            </w:r>
            <w:r w:rsidRPr="00F04F2A">
              <w:rPr>
                <w:rFonts w:asciiTheme="majorHAnsi" w:hAnsiTheme="majorHAnsi"/>
                <w:szCs w:val="24"/>
              </w:rPr>
              <w:br/>
            </w:r>
          </w:p>
        </w:tc>
      </w:tr>
      <w:tr w:rsidR="000064A9" w:rsidRPr="007D7DDF" w:rsidTr="000064A9">
        <w:tc>
          <w:tcPr>
            <w:tcW w:w="236" w:type="dxa"/>
          </w:tcPr>
          <w:p w:rsidR="000064A9" w:rsidRPr="007D7DDF" w:rsidRDefault="000064A9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7D7DDF">
              <w:rPr>
                <w:rFonts w:asciiTheme="majorHAnsi" w:hAnsiTheme="majorHAnsi"/>
                <w:szCs w:val="24"/>
              </w:rPr>
              <w:t>13</w:t>
            </w:r>
          </w:p>
        </w:tc>
        <w:tc>
          <w:tcPr>
            <w:tcW w:w="7058" w:type="dxa"/>
          </w:tcPr>
          <w:p w:rsidR="000064A9" w:rsidRPr="007D7DDF" w:rsidRDefault="000064A9" w:rsidP="005D5A33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7D7DDF">
              <w:rPr>
                <w:rFonts w:asciiTheme="majorHAnsi" w:hAnsiTheme="majorHAnsi"/>
                <w:szCs w:val="24"/>
              </w:rPr>
              <w:t>Fyll i och underteckna årsräkning, redogörelse och körjournal med beständig skrift, dvs. bläckpenna</w:t>
            </w:r>
            <w:r w:rsidR="006838AE" w:rsidRPr="007D7DDF">
              <w:rPr>
                <w:rFonts w:asciiTheme="majorHAnsi" w:hAnsiTheme="majorHAnsi"/>
                <w:szCs w:val="24"/>
              </w:rPr>
              <w:t>.</w:t>
            </w:r>
          </w:p>
          <w:p w:rsidR="000064A9" w:rsidRPr="007D7DDF" w:rsidRDefault="000064A9" w:rsidP="005D5A33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0064A9" w:rsidRPr="007D7DDF" w:rsidTr="000064A9">
        <w:tc>
          <w:tcPr>
            <w:tcW w:w="236" w:type="dxa"/>
          </w:tcPr>
          <w:p w:rsidR="000064A9" w:rsidRPr="007D7DDF" w:rsidRDefault="000064A9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7D7DDF">
              <w:rPr>
                <w:rFonts w:asciiTheme="majorHAnsi" w:hAnsiTheme="majorHAnsi"/>
                <w:szCs w:val="24"/>
              </w:rPr>
              <w:t>14</w:t>
            </w:r>
          </w:p>
        </w:tc>
        <w:tc>
          <w:tcPr>
            <w:tcW w:w="7058" w:type="dxa"/>
          </w:tcPr>
          <w:p w:rsidR="000064A9" w:rsidRPr="007D7DDF" w:rsidRDefault="000064A9" w:rsidP="004D24A4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7D7DDF">
              <w:rPr>
                <w:rFonts w:asciiTheme="majorHAnsi" w:hAnsiTheme="majorHAnsi"/>
                <w:szCs w:val="24"/>
              </w:rPr>
              <w:t>Lämna in materialet i en plastficka. Inga pärmar.</w:t>
            </w:r>
          </w:p>
          <w:p w:rsidR="000064A9" w:rsidRPr="007D7DDF" w:rsidRDefault="000064A9" w:rsidP="004D24A4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</w:tbl>
    <w:p w:rsidR="006469FB" w:rsidRDefault="006469FB">
      <w:pPr>
        <w:spacing w:after="0" w:line="240" w:lineRule="auto"/>
      </w:pPr>
    </w:p>
    <w:sectPr w:rsidR="006469FB" w:rsidSect="000064A9">
      <w:headerReference w:type="default" r:id="rId9"/>
      <w:headerReference w:type="first" r:id="rId10"/>
      <w:footerReference w:type="first" r:id="rId11"/>
      <w:pgSz w:w="11907" w:h="16840" w:code="9"/>
      <w:pgMar w:top="1418" w:right="992" w:bottom="1418" w:left="2835" w:header="851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F3E" w:rsidRPr="00DE27A3" w:rsidRDefault="00B36F3E" w:rsidP="00DE27A3">
      <w:pPr>
        <w:pStyle w:val="Rubrik4"/>
        <w:spacing w:line="240" w:lineRule="auto"/>
        <w:rPr>
          <w:szCs w:val="20"/>
          <w:lang w:val="en-US"/>
        </w:rPr>
      </w:pPr>
      <w:r>
        <w:separator/>
      </w:r>
    </w:p>
  </w:endnote>
  <w:endnote w:type="continuationSeparator" w:id="0">
    <w:p w:rsidR="00B36F3E" w:rsidRPr="00DE27A3" w:rsidRDefault="00B36F3E" w:rsidP="00DE27A3">
      <w:pPr>
        <w:pStyle w:val="Rubrik4"/>
        <w:spacing w:line="240" w:lineRule="auto"/>
        <w:rPr>
          <w:szCs w:val="20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187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80"/>
      <w:gridCol w:w="1800"/>
      <w:gridCol w:w="1260"/>
      <w:gridCol w:w="1260"/>
      <w:gridCol w:w="2880"/>
      <w:gridCol w:w="1440"/>
    </w:tblGrid>
    <w:tr w:rsidR="00D679F7" w:rsidRPr="00D679F7" w:rsidTr="0013616C">
      <w:tc>
        <w:tcPr>
          <w:tcW w:w="1980" w:type="dxa"/>
          <w:tcBorders>
            <w:top w:val="single" w:sz="4" w:space="0" w:color="0000FF"/>
          </w:tcBorders>
        </w:tcPr>
        <w:p w:rsidR="00D679F7" w:rsidRPr="00D679F7" w:rsidRDefault="00D679F7" w:rsidP="0013616C">
          <w:pPr>
            <w:pStyle w:val="Sidfot"/>
            <w:spacing w:before="40"/>
            <w:rPr>
              <w:rFonts w:ascii="Arial" w:hAnsi="Arial" w:cs="Arial"/>
              <w:sz w:val="16"/>
              <w:szCs w:val="16"/>
            </w:rPr>
          </w:pPr>
          <w:proofErr w:type="spellStart"/>
          <w:r w:rsidRPr="00D679F7">
            <w:rPr>
              <w:rFonts w:ascii="Arial" w:hAnsi="Arial" w:cs="Arial"/>
              <w:sz w:val="16"/>
              <w:szCs w:val="16"/>
            </w:rPr>
            <w:t>Postadress</w:t>
          </w:r>
          <w:proofErr w:type="spellEnd"/>
        </w:p>
      </w:tc>
      <w:tc>
        <w:tcPr>
          <w:tcW w:w="1800" w:type="dxa"/>
          <w:tcBorders>
            <w:top w:val="single" w:sz="4" w:space="0" w:color="0000FF"/>
          </w:tcBorders>
        </w:tcPr>
        <w:p w:rsidR="00D679F7" w:rsidRPr="00D679F7" w:rsidRDefault="00D679F7" w:rsidP="0013616C">
          <w:pPr>
            <w:pStyle w:val="Sidfot"/>
            <w:spacing w:before="40"/>
            <w:rPr>
              <w:rFonts w:ascii="Arial" w:hAnsi="Arial" w:cs="Arial"/>
              <w:sz w:val="16"/>
              <w:szCs w:val="16"/>
            </w:rPr>
          </w:pPr>
          <w:proofErr w:type="spellStart"/>
          <w:r w:rsidRPr="00D679F7">
            <w:rPr>
              <w:rFonts w:ascii="Arial" w:hAnsi="Arial" w:cs="Arial"/>
              <w:sz w:val="16"/>
              <w:szCs w:val="16"/>
            </w:rPr>
            <w:t>Besöksadress</w:t>
          </w:r>
          <w:proofErr w:type="spellEnd"/>
        </w:p>
      </w:tc>
      <w:tc>
        <w:tcPr>
          <w:tcW w:w="1260" w:type="dxa"/>
          <w:tcBorders>
            <w:top w:val="single" w:sz="4" w:space="0" w:color="0000FF"/>
          </w:tcBorders>
        </w:tcPr>
        <w:p w:rsidR="00D679F7" w:rsidRPr="00D679F7" w:rsidRDefault="00D679F7" w:rsidP="00D679F7">
          <w:pPr>
            <w:pStyle w:val="Sidfot"/>
            <w:spacing w:before="40"/>
            <w:rPr>
              <w:rFonts w:ascii="Arial" w:hAnsi="Arial" w:cs="Arial"/>
              <w:sz w:val="16"/>
              <w:szCs w:val="16"/>
            </w:rPr>
          </w:pPr>
          <w:proofErr w:type="spellStart"/>
          <w:r w:rsidRPr="00D679F7">
            <w:rPr>
              <w:rFonts w:ascii="Arial" w:hAnsi="Arial" w:cs="Arial"/>
              <w:sz w:val="16"/>
              <w:szCs w:val="16"/>
            </w:rPr>
            <w:t>Telefon</w:t>
          </w:r>
          <w:proofErr w:type="spellEnd"/>
          <w:r w:rsidRPr="00D679F7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D679F7">
            <w:rPr>
              <w:rFonts w:ascii="Arial" w:hAnsi="Arial" w:cs="Arial"/>
              <w:sz w:val="16"/>
              <w:szCs w:val="16"/>
            </w:rPr>
            <w:t>vxl</w:t>
          </w:r>
          <w:proofErr w:type="spellEnd"/>
        </w:p>
      </w:tc>
      <w:tc>
        <w:tcPr>
          <w:tcW w:w="1260" w:type="dxa"/>
          <w:tcBorders>
            <w:top w:val="single" w:sz="4" w:space="0" w:color="0000FF"/>
          </w:tcBorders>
        </w:tcPr>
        <w:p w:rsidR="00D679F7" w:rsidRPr="00D679F7" w:rsidRDefault="00D679F7" w:rsidP="0013616C">
          <w:pPr>
            <w:pStyle w:val="Sidfot"/>
            <w:spacing w:before="40"/>
            <w:rPr>
              <w:rFonts w:ascii="Arial" w:hAnsi="Arial" w:cs="Arial"/>
              <w:sz w:val="16"/>
              <w:szCs w:val="16"/>
            </w:rPr>
          </w:pPr>
          <w:r w:rsidRPr="00D679F7">
            <w:rPr>
              <w:rFonts w:ascii="Arial" w:hAnsi="Arial" w:cs="Arial"/>
              <w:sz w:val="16"/>
              <w:szCs w:val="16"/>
            </w:rPr>
            <w:t>Telefax</w:t>
          </w:r>
        </w:p>
      </w:tc>
      <w:tc>
        <w:tcPr>
          <w:tcW w:w="2880" w:type="dxa"/>
          <w:tcBorders>
            <w:top w:val="single" w:sz="4" w:space="0" w:color="0000FF"/>
          </w:tcBorders>
        </w:tcPr>
        <w:p w:rsidR="00D679F7" w:rsidRPr="00D679F7" w:rsidRDefault="00D679F7" w:rsidP="0013616C">
          <w:pPr>
            <w:pStyle w:val="Sidfot"/>
            <w:spacing w:before="40"/>
            <w:rPr>
              <w:rFonts w:ascii="Arial" w:hAnsi="Arial" w:cs="Arial"/>
              <w:sz w:val="16"/>
              <w:szCs w:val="16"/>
            </w:rPr>
          </w:pPr>
          <w:r w:rsidRPr="00D679F7">
            <w:rPr>
              <w:rFonts w:ascii="Arial" w:hAnsi="Arial" w:cs="Arial"/>
              <w:sz w:val="16"/>
              <w:szCs w:val="16"/>
            </w:rPr>
            <w:t>e-post</w:t>
          </w:r>
        </w:p>
      </w:tc>
      <w:tc>
        <w:tcPr>
          <w:tcW w:w="1440" w:type="dxa"/>
          <w:tcBorders>
            <w:top w:val="single" w:sz="4" w:space="0" w:color="0000FF"/>
          </w:tcBorders>
        </w:tcPr>
        <w:p w:rsidR="00D679F7" w:rsidRPr="00D679F7" w:rsidRDefault="00D679F7" w:rsidP="0013616C">
          <w:pPr>
            <w:pStyle w:val="Sidfot"/>
            <w:spacing w:before="40"/>
            <w:rPr>
              <w:rFonts w:ascii="Arial" w:hAnsi="Arial" w:cs="Arial"/>
              <w:sz w:val="16"/>
              <w:szCs w:val="16"/>
            </w:rPr>
          </w:pPr>
          <w:r w:rsidRPr="00D679F7">
            <w:rPr>
              <w:rFonts w:ascii="Arial" w:hAnsi="Arial" w:cs="Arial"/>
              <w:sz w:val="16"/>
              <w:szCs w:val="16"/>
            </w:rPr>
            <w:t xml:space="preserve">Org. </w:t>
          </w:r>
          <w:proofErr w:type="spellStart"/>
          <w:r w:rsidRPr="00D679F7">
            <w:rPr>
              <w:rFonts w:ascii="Arial" w:hAnsi="Arial" w:cs="Arial"/>
              <w:sz w:val="16"/>
              <w:szCs w:val="16"/>
            </w:rPr>
            <w:t>nr</w:t>
          </w:r>
          <w:proofErr w:type="spellEnd"/>
        </w:p>
      </w:tc>
    </w:tr>
    <w:tr w:rsidR="00D679F7" w:rsidRPr="00D679F7" w:rsidTr="0013616C">
      <w:tc>
        <w:tcPr>
          <w:tcW w:w="1980" w:type="dxa"/>
        </w:tcPr>
        <w:p w:rsidR="00D679F7" w:rsidRPr="00D679F7" w:rsidRDefault="00924A6C" w:rsidP="0013616C">
          <w:pPr>
            <w:pStyle w:val="Sidfot"/>
            <w:spacing w:before="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Överförmyndarnämnden</w:t>
          </w:r>
        </w:p>
      </w:tc>
      <w:tc>
        <w:tcPr>
          <w:tcW w:w="1800" w:type="dxa"/>
        </w:tcPr>
        <w:p w:rsidR="00D679F7" w:rsidRPr="00D679F7" w:rsidRDefault="000064A9" w:rsidP="00D679F7">
          <w:pPr>
            <w:pStyle w:val="Sidfot"/>
            <w:spacing w:before="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J 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Hedlund</w:t>
          </w:r>
          <w:r w:rsidR="006838AE">
            <w:rPr>
              <w:rFonts w:ascii="Arial" w:hAnsi="Arial" w:cs="Arial"/>
              <w:sz w:val="16"/>
              <w:szCs w:val="16"/>
            </w:rPr>
            <w:t>s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väg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17</w:t>
          </w:r>
        </w:p>
      </w:tc>
      <w:tc>
        <w:tcPr>
          <w:tcW w:w="1260" w:type="dxa"/>
        </w:tcPr>
        <w:p w:rsidR="00D679F7" w:rsidRPr="00D679F7" w:rsidRDefault="00D679F7" w:rsidP="00D679F7">
          <w:pPr>
            <w:pStyle w:val="Sidfot"/>
            <w:spacing w:before="40"/>
            <w:rPr>
              <w:rFonts w:ascii="Arial" w:hAnsi="Arial" w:cs="Arial"/>
              <w:sz w:val="16"/>
              <w:szCs w:val="16"/>
            </w:rPr>
          </w:pPr>
          <w:r w:rsidRPr="00D679F7">
            <w:rPr>
              <w:rFonts w:ascii="Arial" w:hAnsi="Arial" w:cs="Arial"/>
              <w:sz w:val="16"/>
              <w:szCs w:val="16"/>
            </w:rPr>
            <w:t>044-13 50 00</w:t>
          </w:r>
        </w:p>
      </w:tc>
      <w:tc>
        <w:tcPr>
          <w:tcW w:w="1260" w:type="dxa"/>
        </w:tcPr>
        <w:p w:rsidR="00D679F7" w:rsidRPr="00D679F7" w:rsidRDefault="00D679F7" w:rsidP="0013616C">
          <w:pPr>
            <w:pStyle w:val="Sidfot"/>
            <w:spacing w:before="4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80" w:type="dxa"/>
        </w:tcPr>
        <w:p w:rsidR="00D679F7" w:rsidRPr="00D679F7" w:rsidRDefault="00B36F3E" w:rsidP="0013616C">
          <w:pPr>
            <w:pStyle w:val="Sidfot"/>
            <w:spacing w:before="40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D679F7" w:rsidRPr="0058756C">
              <w:rPr>
                <w:rStyle w:val="Hyperlnk"/>
                <w:rFonts w:ascii="Arial" w:hAnsi="Arial" w:cs="Arial"/>
                <w:sz w:val="16"/>
                <w:szCs w:val="16"/>
              </w:rPr>
              <w:t>overformyndare@kristianstad.se</w:t>
            </w:r>
          </w:hyperlink>
        </w:p>
      </w:tc>
      <w:tc>
        <w:tcPr>
          <w:tcW w:w="1440" w:type="dxa"/>
        </w:tcPr>
        <w:p w:rsidR="00D679F7" w:rsidRPr="00D679F7" w:rsidRDefault="00D679F7" w:rsidP="0013616C">
          <w:pPr>
            <w:pStyle w:val="Sidfot"/>
            <w:spacing w:before="40"/>
            <w:rPr>
              <w:rFonts w:ascii="Arial" w:hAnsi="Arial" w:cs="Arial"/>
              <w:sz w:val="16"/>
              <w:szCs w:val="16"/>
            </w:rPr>
          </w:pPr>
          <w:r w:rsidRPr="00D679F7">
            <w:rPr>
              <w:rFonts w:ascii="Arial" w:hAnsi="Arial" w:cs="Arial"/>
              <w:sz w:val="16"/>
              <w:szCs w:val="16"/>
            </w:rPr>
            <w:t>21 20 00 - 0951</w:t>
          </w:r>
        </w:p>
      </w:tc>
    </w:tr>
    <w:tr w:rsidR="00D679F7" w:rsidRPr="00D679F7" w:rsidTr="0013616C">
      <w:tc>
        <w:tcPr>
          <w:tcW w:w="1980" w:type="dxa"/>
        </w:tcPr>
        <w:p w:rsidR="00D679F7" w:rsidRPr="00D679F7" w:rsidRDefault="00D679F7" w:rsidP="0013616C">
          <w:pPr>
            <w:pStyle w:val="Sidfot"/>
            <w:spacing w:before="40"/>
            <w:rPr>
              <w:rFonts w:ascii="Arial" w:hAnsi="Arial" w:cs="Arial"/>
              <w:sz w:val="16"/>
              <w:szCs w:val="16"/>
            </w:rPr>
          </w:pPr>
          <w:r w:rsidRPr="00D679F7">
            <w:rPr>
              <w:rFonts w:ascii="Arial" w:hAnsi="Arial" w:cs="Arial"/>
              <w:sz w:val="16"/>
              <w:szCs w:val="16"/>
            </w:rPr>
            <w:t>291 80 Kristianstad</w:t>
          </w:r>
        </w:p>
      </w:tc>
      <w:tc>
        <w:tcPr>
          <w:tcW w:w="1800" w:type="dxa"/>
        </w:tcPr>
        <w:p w:rsidR="00D679F7" w:rsidRPr="00D679F7" w:rsidRDefault="00D679F7" w:rsidP="0013616C">
          <w:pPr>
            <w:pStyle w:val="Sidfot"/>
            <w:spacing w:before="4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60" w:type="dxa"/>
        </w:tcPr>
        <w:p w:rsidR="00D679F7" w:rsidRPr="00D679F7" w:rsidRDefault="00D679F7" w:rsidP="0013616C">
          <w:pPr>
            <w:pStyle w:val="Sidfot"/>
            <w:spacing w:before="4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60" w:type="dxa"/>
        </w:tcPr>
        <w:p w:rsidR="00D679F7" w:rsidRPr="00D679F7" w:rsidRDefault="00D679F7" w:rsidP="0013616C">
          <w:pPr>
            <w:pStyle w:val="Sidfot"/>
            <w:spacing w:before="4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80" w:type="dxa"/>
        </w:tcPr>
        <w:p w:rsidR="00D679F7" w:rsidRPr="00D679F7" w:rsidRDefault="00D679F7" w:rsidP="0013616C">
          <w:pPr>
            <w:pStyle w:val="Sidfot"/>
            <w:spacing w:before="40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Hemsida</w:t>
          </w:r>
          <w:proofErr w:type="spellEnd"/>
          <w:r>
            <w:rPr>
              <w:rFonts w:ascii="Arial" w:hAnsi="Arial" w:cs="Arial"/>
              <w:sz w:val="16"/>
              <w:szCs w:val="16"/>
            </w:rPr>
            <w:br/>
          </w:r>
          <w:hyperlink r:id="rId2" w:history="1">
            <w:r w:rsidRPr="0058756C">
              <w:rPr>
                <w:rStyle w:val="Hyperlnk"/>
                <w:rFonts w:ascii="Arial" w:hAnsi="Arial" w:cs="Arial"/>
                <w:sz w:val="16"/>
                <w:szCs w:val="16"/>
              </w:rPr>
              <w:t>www.kristianstad.se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1440" w:type="dxa"/>
        </w:tcPr>
        <w:p w:rsidR="00D679F7" w:rsidRPr="00D679F7" w:rsidRDefault="00D679F7" w:rsidP="0013616C">
          <w:pPr>
            <w:pStyle w:val="Sidfot"/>
            <w:spacing w:before="40"/>
            <w:rPr>
              <w:rFonts w:ascii="Arial" w:hAnsi="Arial" w:cs="Arial"/>
              <w:sz w:val="16"/>
              <w:szCs w:val="16"/>
            </w:rPr>
          </w:pPr>
        </w:p>
      </w:tc>
    </w:tr>
  </w:tbl>
  <w:p w:rsidR="00D679F7" w:rsidRPr="00D679F7" w:rsidRDefault="00D679F7" w:rsidP="00D679F7">
    <w:pPr>
      <w:pStyle w:val="Sidfot"/>
      <w:ind w:left="-1701"/>
      <w:rPr>
        <w:sz w:val="16"/>
        <w:szCs w:val="16"/>
      </w:rPr>
    </w:pPr>
  </w:p>
  <w:p w:rsidR="003268A8" w:rsidRPr="00D679F7" w:rsidRDefault="003268A8" w:rsidP="00D679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F3E" w:rsidRPr="00DE27A3" w:rsidRDefault="00B36F3E" w:rsidP="00DE27A3">
      <w:pPr>
        <w:pStyle w:val="Rubrik4"/>
        <w:spacing w:line="240" w:lineRule="auto"/>
        <w:rPr>
          <w:szCs w:val="20"/>
          <w:lang w:val="en-US"/>
        </w:rPr>
      </w:pPr>
      <w:r>
        <w:separator/>
      </w:r>
    </w:p>
  </w:footnote>
  <w:footnote w:type="continuationSeparator" w:id="0">
    <w:p w:rsidR="00B36F3E" w:rsidRPr="00DE27A3" w:rsidRDefault="00B36F3E" w:rsidP="00DE27A3">
      <w:pPr>
        <w:pStyle w:val="Rubrik4"/>
        <w:spacing w:line="240" w:lineRule="auto"/>
        <w:rPr>
          <w:szCs w:val="20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8A8" w:rsidRPr="001E4DA1" w:rsidRDefault="009D5E5A" w:rsidP="00DE27A3">
    <w:pPr>
      <w:pStyle w:val="SidnummerC4"/>
      <w:rPr>
        <w:sz w:val="24"/>
        <w:szCs w:val="24"/>
      </w:rPr>
    </w:pPr>
    <w:r w:rsidRPr="001E4DA1">
      <w:rPr>
        <w:sz w:val="24"/>
        <w:szCs w:val="24"/>
      </w:rPr>
      <w:fldChar w:fldCharType="begin"/>
    </w:r>
    <w:r w:rsidR="003268A8" w:rsidRPr="001E4DA1">
      <w:rPr>
        <w:sz w:val="24"/>
        <w:szCs w:val="24"/>
      </w:rPr>
      <w:instrText>PAGE</w:instrText>
    </w:r>
    <w:r w:rsidRPr="001E4DA1">
      <w:rPr>
        <w:sz w:val="24"/>
        <w:szCs w:val="24"/>
      </w:rPr>
      <w:fldChar w:fldCharType="separate"/>
    </w:r>
    <w:r w:rsidR="000064A9">
      <w:rPr>
        <w:noProof/>
        <w:sz w:val="24"/>
        <w:szCs w:val="24"/>
      </w:rPr>
      <w:t>2</w:t>
    </w:r>
    <w:r w:rsidRPr="001E4DA1">
      <w:rPr>
        <w:sz w:val="24"/>
        <w:szCs w:val="24"/>
      </w:rPr>
      <w:fldChar w:fldCharType="end"/>
    </w:r>
    <w:r w:rsidR="003268A8" w:rsidRPr="001E4DA1">
      <w:rPr>
        <w:sz w:val="24"/>
        <w:szCs w:val="24"/>
      </w:rPr>
      <w:t>(</w:t>
    </w:r>
    <w:r w:rsidRPr="001E4DA1">
      <w:rPr>
        <w:sz w:val="24"/>
        <w:szCs w:val="24"/>
      </w:rPr>
      <w:fldChar w:fldCharType="begin"/>
    </w:r>
    <w:r w:rsidR="003268A8" w:rsidRPr="001E4DA1">
      <w:rPr>
        <w:sz w:val="24"/>
        <w:szCs w:val="24"/>
      </w:rPr>
      <w:instrText>NUMPAGES</w:instrText>
    </w:r>
    <w:r w:rsidRPr="001E4DA1">
      <w:rPr>
        <w:sz w:val="24"/>
        <w:szCs w:val="24"/>
      </w:rPr>
      <w:fldChar w:fldCharType="separate"/>
    </w:r>
    <w:r w:rsidR="007D7DDF">
      <w:rPr>
        <w:noProof/>
        <w:sz w:val="24"/>
        <w:szCs w:val="24"/>
      </w:rPr>
      <w:t>1</w:t>
    </w:r>
    <w:r w:rsidRPr="001E4DA1">
      <w:rPr>
        <w:sz w:val="24"/>
        <w:szCs w:val="24"/>
      </w:rPr>
      <w:fldChar w:fldCharType="end"/>
    </w:r>
    <w:r w:rsidR="003268A8" w:rsidRPr="001E4DA1">
      <w:rPr>
        <w:sz w:val="24"/>
        <w:szCs w:val="24"/>
      </w:rPr>
      <w:t>)</w:t>
    </w:r>
  </w:p>
  <w:p w:rsidR="003268A8" w:rsidRDefault="003268A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8A8" w:rsidRDefault="0098615F" w:rsidP="0088211A">
    <w:pPr>
      <w:pStyle w:val="Sidhuvud"/>
      <w:tabs>
        <w:tab w:val="clear" w:pos="4536"/>
        <w:tab w:val="clear" w:pos="9072"/>
      </w:tabs>
      <w:ind w:right="-1135"/>
      <w:jc w:val="right"/>
    </w:pPr>
    <w:r>
      <w:fldChar w:fldCharType="begin"/>
    </w:r>
    <w:r>
      <w:instrText xml:space="preserve"> PAGE </w:instrText>
    </w:r>
    <w:r>
      <w:fldChar w:fldCharType="separate"/>
    </w:r>
    <w:r w:rsidR="00F04F2A">
      <w:rPr>
        <w:noProof/>
      </w:rPr>
      <w:t>1</w:t>
    </w:r>
    <w:r>
      <w:rPr>
        <w:noProof/>
      </w:rPr>
      <w:fldChar w:fldCharType="end"/>
    </w:r>
    <w:r w:rsidR="003268A8" w:rsidRPr="004934A6">
      <w:t xml:space="preserve"> (</w:t>
    </w:r>
    <w:r w:rsidR="00924A6C">
      <w:rPr>
        <w:noProof/>
      </w:rPr>
      <w:fldChar w:fldCharType="begin"/>
    </w:r>
    <w:r w:rsidR="00924A6C">
      <w:rPr>
        <w:noProof/>
      </w:rPr>
      <w:instrText xml:space="preserve"> NUMPAGES  </w:instrText>
    </w:r>
    <w:r w:rsidR="00924A6C">
      <w:rPr>
        <w:noProof/>
      </w:rPr>
      <w:fldChar w:fldCharType="separate"/>
    </w:r>
    <w:r w:rsidR="00F04F2A">
      <w:rPr>
        <w:noProof/>
      </w:rPr>
      <w:t>1</w:t>
    </w:r>
    <w:r w:rsidR="00924A6C">
      <w:rPr>
        <w:noProof/>
      </w:rPr>
      <w:fldChar w:fldCharType="end"/>
    </w:r>
    <w:r w:rsidR="003268A8" w:rsidRPr="004934A6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A0681C"/>
    <w:lvl w:ilvl="0">
      <w:start w:val="1"/>
      <w:numFmt w:val="bullet"/>
      <w:pStyle w:val="Punktlist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9E0301"/>
    <w:multiLevelType w:val="hybridMultilevel"/>
    <w:tmpl w:val="BF8025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44EC6"/>
    <w:multiLevelType w:val="hybridMultilevel"/>
    <w:tmpl w:val="86D2A1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B476E"/>
    <w:multiLevelType w:val="hybridMultilevel"/>
    <w:tmpl w:val="4A24C5CA"/>
    <w:lvl w:ilvl="0" w:tplc="C8E487F6">
      <w:start w:val="201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47D73"/>
    <w:multiLevelType w:val="hybridMultilevel"/>
    <w:tmpl w:val="582865C4"/>
    <w:lvl w:ilvl="0" w:tplc="A4E4573A">
      <w:start w:val="1"/>
      <w:numFmt w:val="bullet"/>
      <w:pStyle w:val="PunktlistaC4"/>
      <w:lvlText w:val="-"/>
      <w:lvlJc w:val="left"/>
      <w:pPr>
        <w:ind w:left="720" w:hanging="360"/>
      </w:pPr>
      <w:rPr>
        <w:rFonts w:ascii="Times" w:hAnsi="Times" w:hint="default"/>
        <w:color w:val="auto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F7"/>
    <w:rsid w:val="000064A9"/>
    <w:rsid w:val="000258C8"/>
    <w:rsid w:val="00032119"/>
    <w:rsid w:val="00054597"/>
    <w:rsid w:val="00057E4A"/>
    <w:rsid w:val="00072C22"/>
    <w:rsid w:val="00083B63"/>
    <w:rsid w:val="00092A55"/>
    <w:rsid w:val="00094DD1"/>
    <w:rsid w:val="000B3296"/>
    <w:rsid w:val="000C1CB5"/>
    <w:rsid w:val="000C3315"/>
    <w:rsid w:val="000D1BEB"/>
    <w:rsid w:val="000F0B3A"/>
    <w:rsid w:val="00105A78"/>
    <w:rsid w:val="00136F78"/>
    <w:rsid w:val="00142810"/>
    <w:rsid w:val="00145FB7"/>
    <w:rsid w:val="00155664"/>
    <w:rsid w:val="0016270C"/>
    <w:rsid w:val="0016481F"/>
    <w:rsid w:val="00164DDC"/>
    <w:rsid w:val="00171724"/>
    <w:rsid w:val="001730F2"/>
    <w:rsid w:val="00193AC7"/>
    <w:rsid w:val="001A39E3"/>
    <w:rsid w:val="001A4499"/>
    <w:rsid w:val="001A477C"/>
    <w:rsid w:val="001C0A06"/>
    <w:rsid w:val="001C3478"/>
    <w:rsid w:val="001D3502"/>
    <w:rsid w:val="001D4468"/>
    <w:rsid w:val="001E3C86"/>
    <w:rsid w:val="001F614C"/>
    <w:rsid w:val="001F726E"/>
    <w:rsid w:val="00216BEE"/>
    <w:rsid w:val="00223781"/>
    <w:rsid w:val="00240CF6"/>
    <w:rsid w:val="00241F50"/>
    <w:rsid w:val="00242667"/>
    <w:rsid w:val="00254CCF"/>
    <w:rsid w:val="00264384"/>
    <w:rsid w:val="002754EB"/>
    <w:rsid w:val="00275AC0"/>
    <w:rsid w:val="00277DA2"/>
    <w:rsid w:val="00280153"/>
    <w:rsid w:val="00280BB3"/>
    <w:rsid w:val="00282213"/>
    <w:rsid w:val="00283E0B"/>
    <w:rsid w:val="002A61E8"/>
    <w:rsid w:val="002B392F"/>
    <w:rsid w:val="002C4D90"/>
    <w:rsid w:val="002D375B"/>
    <w:rsid w:val="002E0DD7"/>
    <w:rsid w:val="003022C6"/>
    <w:rsid w:val="003036BC"/>
    <w:rsid w:val="00321B5D"/>
    <w:rsid w:val="003268A8"/>
    <w:rsid w:val="003275DD"/>
    <w:rsid w:val="0033582E"/>
    <w:rsid w:val="00337CDE"/>
    <w:rsid w:val="00340138"/>
    <w:rsid w:val="0034569A"/>
    <w:rsid w:val="003531D0"/>
    <w:rsid w:val="00360001"/>
    <w:rsid w:val="003851C7"/>
    <w:rsid w:val="00397290"/>
    <w:rsid w:val="003B354C"/>
    <w:rsid w:val="003B4EC6"/>
    <w:rsid w:val="003C2465"/>
    <w:rsid w:val="003C4B7F"/>
    <w:rsid w:val="003C5588"/>
    <w:rsid w:val="003F3706"/>
    <w:rsid w:val="00417272"/>
    <w:rsid w:val="004416F1"/>
    <w:rsid w:val="004420E8"/>
    <w:rsid w:val="00445870"/>
    <w:rsid w:val="004460C1"/>
    <w:rsid w:val="00446C05"/>
    <w:rsid w:val="00453C97"/>
    <w:rsid w:val="00454584"/>
    <w:rsid w:val="00457572"/>
    <w:rsid w:val="00463065"/>
    <w:rsid w:val="004716BC"/>
    <w:rsid w:val="0047390B"/>
    <w:rsid w:val="00473FA5"/>
    <w:rsid w:val="0047704C"/>
    <w:rsid w:val="00482FF2"/>
    <w:rsid w:val="00483986"/>
    <w:rsid w:val="00492914"/>
    <w:rsid w:val="00493A36"/>
    <w:rsid w:val="004A7DEA"/>
    <w:rsid w:val="004B4773"/>
    <w:rsid w:val="004D24A4"/>
    <w:rsid w:val="004D4752"/>
    <w:rsid w:val="004E2F09"/>
    <w:rsid w:val="004E4AD5"/>
    <w:rsid w:val="004F4D5A"/>
    <w:rsid w:val="00512301"/>
    <w:rsid w:val="0054340C"/>
    <w:rsid w:val="00545E00"/>
    <w:rsid w:val="00587053"/>
    <w:rsid w:val="005974BC"/>
    <w:rsid w:val="00597594"/>
    <w:rsid w:val="005B7559"/>
    <w:rsid w:val="005D5A33"/>
    <w:rsid w:val="006077BE"/>
    <w:rsid w:val="00610793"/>
    <w:rsid w:val="0061770E"/>
    <w:rsid w:val="00617B41"/>
    <w:rsid w:val="00625E03"/>
    <w:rsid w:val="006469FB"/>
    <w:rsid w:val="00654DFD"/>
    <w:rsid w:val="00657C8A"/>
    <w:rsid w:val="00661D8D"/>
    <w:rsid w:val="006705A6"/>
    <w:rsid w:val="00672E62"/>
    <w:rsid w:val="006838AE"/>
    <w:rsid w:val="006C7D4E"/>
    <w:rsid w:val="006E3C9D"/>
    <w:rsid w:val="00700088"/>
    <w:rsid w:val="00702ABD"/>
    <w:rsid w:val="007032A0"/>
    <w:rsid w:val="00742E74"/>
    <w:rsid w:val="00746963"/>
    <w:rsid w:val="00747C7D"/>
    <w:rsid w:val="0075174A"/>
    <w:rsid w:val="0076240C"/>
    <w:rsid w:val="00771F7C"/>
    <w:rsid w:val="007A0186"/>
    <w:rsid w:val="007B2597"/>
    <w:rsid w:val="007B3187"/>
    <w:rsid w:val="007B4A11"/>
    <w:rsid w:val="007B556F"/>
    <w:rsid w:val="007D7DDF"/>
    <w:rsid w:val="007E230E"/>
    <w:rsid w:val="007E57FD"/>
    <w:rsid w:val="007E5F19"/>
    <w:rsid w:val="00806206"/>
    <w:rsid w:val="00817FC0"/>
    <w:rsid w:val="0082357C"/>
    <w:rsid w:val="00827964"/>
    <w:rsid w:val="00833084"/>
    <w:rsid w:val="00844817"/>
    <w:rsid w:val="00844B4E"/>
    <w:rsid w:val="00853632"/>
    <w:rsid w:val="008700B3"/>
    <w:rsid w:val="00873B22"/>
    <w:rsid w:val="0088211A"/>
    <w:rsid w:val="00882EDE"/>
    <w:rsid w:val="00883E6B"/>
    <w:rsid w:val="008A0A12"/>
    <w:rsid w:val="008A7D3C"/>
    <w:rsid w:val="008B4AAC"/>
    <w:rsid w:val="008D764C"/>
    <w:rsid w:val="008F3613"/>
    <w:rsid w:val="008F6FA7"/>
    <w:rsid w:val="00902FB3"/>
    <w:rsid w:val="0090451D"/>
    <w:rsid w:val="0091365B"/>
    <w:rsid w:val="00917C3C"/>
    <w:rsid w:val="009215F9"/>
    <w:rsid w:val="00924A6C"/>
    <w:rsid w:val="009302BE"/>
    <w:rsid w:val="0093654A"/>
    <w:rsid w:val="00940046"/>
    <w:rsid w:val="0096079F"/>
    <w:rsid w:val="009637D8"/>
    <w:rsid w:val="0097437B"/>
    <w:rsid w:val="0098615F"/>
    <w:rsid w:val="0099520E"/>
    <w:rsid w:val="009B0DA2"/>
    <w:rsid w:val="009D5E5A"/>
    <w:rsid w:val="009E536F"/>
    <w:rsid w:val="009E5FAD"/>
    <w:rsid w:val="009F4ECF"/>
    <w:rsid w:val="00A16ECD"/>
    <w:rsid w:val="00A43DA1"/>
    <w:rsid w:val="00A7542A"/>
    <w:rsid w:val="00A76FC6"/>
    <w:rsid w:val="00A80B47"/>
    <w:rsid w:val="00A82EB0"/>
    <w:rsid w:val="00AA0F36"/>
    <w:rsid w:val="00AA2BC0"/>
    <w:rsid w:val="00AA50B3"/>
    <w:rsid w:val="00AB1DB6"/>
    <w:rsid w:val="00AE3EF7"/>
    <w:rsid w:val="00AE5F81"/>
    <w:rsid w:val="00AF35A6"/>
    <w:rsid w:val="00B10EBA"/>
    <w:rsid w:val="00B3402B"/>
    <w:rsid w:val="00B36F3E"/>
    <w:rsid w:val="00B40A10"/>
    <w:rsid w:val="00B52D51"/>
    <w:rsid w:val="00B66B08"/>
    <w:rsid w:val="00B925DD"/>
    <w:rsid w:val="00B94A04"/>
    <w:rsid w:val="00BA1138"/>
    <w:rsid w:val="00BA59B1"/>
    <w:rsid w:val="00BB1F4A"/>
    <w:rsid w:val="00BB3AFD"/>
    <w:rsid w:val="00BD27B4"/>
    <w:rsid w:val="00BD349A"/>
    <w:rsid w:val="00BE0972"/>
    <w:rsid w:val="00C0556D"/>
    <w:rsid w:val="00C23540"/>
    <w:rsid w:val="00C25750"/>
    <w:rsid w:val="00C504FD"/>
    <w:rsid w:val="00C743C8"/>
    <w:rsid w:val="00C830B2"/>
    <w:rsid w:val="00C837CE"/>
    <w:rsid w:val="00C8554D"/>
    <w:rsid w:val="00C91A3F"/>
    <w:rsid w:val="00C93C6B"/>
    <w:rsid w:val="00C94A51"/>
    <w:rsid w:val="00CA5641"/>
    <w:rsid w:val="00CC40FB"/>
    <w:rsid w:val="00CC6BC3"/>
    <w:rsid w:val="00CC7A2B"/>
    <w:rsid w:val="00CD48A0"/>
    <w:rsid w:val="00CD623B"/>
    <w:rsid w:val="00CD6997"/>
    <w:rsid w:val="00CE5B97"/>
    <w:rsid w:val="00CF061C"/>
    <w:rsid w:val="00D151EF"/>
    <w:rsid w:val="00D22B86"/>
    <w:rsid w:val="00D24E8A"/>
    <w:rsid w:val="00D47A9A"/>
    <w:rsid w:val="00D51B7F"/>
    <w:rsid w:val="00D668E6"/>
    <w:rsid w:val="00D67833"/>
    <w:rsid w:val="00D679F7"/>
    <w:rsid w:val="00D74916"/>
    <w:rsid w:val="00D831D3"/>
    <w:rsid w:val="00DB2A8E"/>
    <w:rsid w:val="00DB7AFE"/>
    <w:rsid w:val="00DC1462"/>
    <w:rsid w:val="00DC2B9D"/>
    <w:rsid w:val="00DE27A3"/>
    <w:rsid w:val="00DE3EB8"/>
    <w:rsid w:val="00DE7AF8"/>
    <w:rsid w:val="00E15E3A"/>
    <w:rsid w:val="00E16F4E"/>
    <w:rsid w:val="00E22EA4"/>
    <w:rsid w:val="00E360C2"/>
    <w:rsid w:val="00E64717"/>
    <w:rsid w:val="00E65CA7"/>
    <w:rsid w:val="00E77E65"/>
    <w:rsid w:val="00E80133"/>
    <w:rsid w:val="00EB0007"/>
    <w:rsid w:val="00ED69C8"/>
    <w:rsid w:val="00EE6320"/>
    <w:rsid w:val="00F010B4"/>
    <w:rsid w:val="00F03796"/>
    <w:rsid w:val="00F04F2A"/>
    <w:rsid w:val="00F12841"/>
    <w:rsid w:val="00F1798A"/>
    <w:rsid w:val="00F2709F"/>
    <w:rsid w:val="00F31319"/>
    <w:rsid w:val="00F32089"/>
    <w:rsid w:val="00F32DB9"/>
    <w:rsid w:val="00F424B3"/>
    <w:rsid w:val="00F51337"/>
    <w:rsid w:val="00F57A85"/>
    <w:rsid w:val="00F61EE0"/>
    <w:rsid w:val="00F72914"/>
    <w:rsid w:val="00F863F0"/>
    <w:rsid w:val="00F93285"/>
    <w:rsid w:val="00F94CCB"/>
    <w:rsid w:val="00FB2BCF"/>
    <w:rsid w:val="00FB68E6"/>
    <w:rsid w:val="00FC5FD2"/>
    <w:rsid w:val="00FE1359"/>
    <w:rsid w:val="00FE725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A230"/>
  <w15:docId w15:val="{6DDCADBE-EFCF-49BF-A6E7-98B61A31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5FAD"/>
    <w:pPr>
      <w:spacing w:after="240" w:line="320" w:lineRule="exact"/>
    </w:pPr>
    <w:rPr>
      <w:rFonts w:ascii="Times New Roman" w:hAnsi="Times New Roman"/>
      <w:sz w:val="24"/>
      <w:szCs w:val="22"/>
      <w:lang w:val="sv-SE"/>
    </w:rPr>
  </w:style>
  <w:style w:type="paragraph" w:styleId="Rubrik1">
    <w:name w:val="heading 1"/>
    <w:next w:val="Normal"/>
    <w:link w:val="Rubrik1Char"/>
    <w:uiPriority w:val="9"/>
    <w:semiHidden/>
    <w:rsid w:val="009E5FAD"/>
    <w:pPr>
      <w:keepNext/>
      <w:keepLines/>
      <w:spacing w:before="240" w:after="80"/>
      <w:outlineLvl w:val="0"/>
    </w:pPr>
    <w:rPr>
      <w:rFonts w:ascii="Arial Rounded MT Bold" w:eastAsiaTheme="majorEastAsia" w:hAnsi="Arial Rounded MT Bold" w:cstheme="majorBidi"/>
      <w:bCs/>
      <w:sz w:val="34"/>
      <w:szCs w:val="28"/>
    </w:rPr>
  </w:style>
  <w:style w:type="paragraph" w:styleId="Rubrik2">
    <w:name w:val="heading 2"/>
    <w:next w:val="Normal"/>
    <w:link w:val="Rubrik2Char"/>
    <w:uiPriority w:val="9"/>
    <w:semiHidden/>
    <w:rsid w:val="009E5FAD"/>
    <w:pPr>
      <w:keepNext/>
      <w:keepLines/>
      <w:spacing w:before="240" w:after="80"/>
      <w:outlineLvl w:val="1"/>
    </w:pPr>
    <w:rPr>
      <w:rFonts w:ascii="Arial Rounded MT Bold" w:eastAsiaTheme="majorEastAsia" w:hAnsi="Arial Rounded MT Bold" w:cstheme="majorBidi"/>
      <w:bCs/>
      <w:sz w:val="28"/>
      <w:szCs w:val="26"/>
    </w:rPr>
  </w:style>
  <w:style w:type="paragraph" w:styleId="Rubrik3">
    <w:name w:val="heading 3"/>
    <w:next w:val="Normal"/>
    <w:link w:val="Rubrik3Char"/>
    <w:uiPriority w:val="9"/>
    <w:semiHidden/>
    <w:rsid w:val="009E5FAD"/>
    <w:pPr>
      <w:keepNext/>
      <w:keepLines/>
      <w:spacing w:before="240" w:after="80"/>
      <w:outlineLvl w:val="2"/>
    </w:pPr>
    <w:rPr>
      <w:rFonts w:ascii="Arial Rounded MT Bold" w:eastAsiaTheme="majorEastAsia" w:hAnsi="Arial Rounded MT Bold" w:cstheme="majorBidi"/>
      <w:bCs/>
      <w:sz w:val="24"/>
    </w:rPr>
  </w:style>
  <w:style w:type="paragraph" w:styleId="Rubrik4">
    <w:name w:val="heading 4"/>
    <w:basedOn w:val="BrdtextC4"/>
    <w:next w:val="Normal"/>
    <w:link w:val="Rubrik4Char"/>
    <w:uiPriority w:val="9"/>
    <w:semiHidden/>
    <w:rsid w:val="00C504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unktlistaC4">
    <w:name w:val="Punktlista_C4"/>
    <w:rsid w:val="00C504FD"/>
    <w:pPr>
      <w:numPr>
        <w:numId w:val="3"/>
      </w:numPr>
      <w:ind w:left="357" w:hanging="357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34"/>
    <w:semiHidden/>
    <w:rsid w:val="00463065"/>
    <w:pPr>
      <w:ind w:left="720"/>
      <w:contextualSpacing/>
    </w:pPr>
    <w:rPr>
      <w:rFonts w:eastAsiaTheme="minorEastAsia"/>
      <w:szCs w:val="20"/>
      <w:lang w:val="en-US" w:eastAsia="zh-CN"/>
    </w:rPr>
  </w:style>
  <w:style w:type="paragraph" w:customStyle="1" w:styleId="Rubrik3C4">
    <w:name w:val="Rubrik3_C4"/>
    <w:basedOn w:val="Rubrik3"/>
    <w:next w:val="BrdtextC4"/>
    <w:qFormat/>
    <w:rsid w:val="00661D8D"/>
    <w:pPr>
      <w:spacing w:before="360" w:after="0"/>
    </w:pPr>
    <w:rPr>
      <w:szCs w:val="24"/>
      <w:lang w:val="sv-SE"/>
    </w:rPr>
  </w:style>
  <w:style w:type="paragraph" w:customStyle="1" w:styleId="Rubrik2C4">
    <w:name w:val="Rubrik2_C4"/>
    <w:basedOn w:val="Rubrik2"/>
    <w:next w:val="BrdtextC4"/>
    <w:link w:val="Rubrik2C4Char"/>
    <w:qFormat/>
    <w:rsid w:val="00661D8D"/>
    <w:pPr>
      <w:spacing w:before="360" w:after="0"/>
    </w:pPr>
    <w:rPr>
      <w:szCs w:val="28"/>
      <w:lang w:val="sv-SE"/>
    </w:rPr>
  </w:style>
  <w:style w:type="character" w:customStyle="1" w:styleId="Rubrik2C4Char">
    <w:name w:val="Rubrik2_C4 Char"/>
    <w:basedOn w:val="Standardstycketeckensnitt"/>
    <w:link w:val="Rubrik2C4"/>
    <w:rsid w:val="00661D8D"/>
    <w:rPr>
      <w:rFonts w:ascii="Arial Rounded MT Bold" w:eastAsiaTheme="majorEastAsia" w:hAnsi="Arial Rounded MT Bold" w:cstheme="majorBidi"/>
      <w:bCs/>
      <w:sz w:val="28"/>
      <w:szCs w:val="28"/>
      <w:lang w:val="sv-SE"/>
    </w:rPr>
  </w:style>
  <w:style w:type="paragraph" w:customStyle="1" w:styleId="BrdtextC4">
    <w:name w:val="Brödtext_C4"/>
    <w:qFormat/>
    <w:rsid w:val="00BA59B1"/>
    <w:pPr>
      <w:spacing w:before="80" w:after="160" w:line="280" w:lineRule="atLeast"/>
    </w:pPr>
    <w:rPr>
      <w:rFonts w:ascii="Times New Roman" w:hAnsi="Times New Roman"/>
      <w:sz w:val="24"/>
      <w:szCs w:val="24"/>
      <w:lang w:val="sv-SE"/>
    </w:rPr>
  </w:style>
  <w:style w:type="paragraph" w:customStyle="1" w:styleId="Rubrik1C4">
    <w:name w:val="Rubrik1_C4"/>
    <w:basedOn w:val="Rubrik1"/>
    <w:next w:val="BrdtextC4"/>
    <w:link w:val="Rubrik1C4Char"/>
    <w:qFormat/>
    <w:rsid w:val="00661D8D"/>
    <w:pPr>
      <w:spacing w:before="360" w:after="0"/>
    </w:pPr>
    <w:rPr>
      <w:szCs w:val="32"/>
      <w:lang w:val="sv-SE"/>
    </w:rPr>
  </w:style>
  <w:style w:type="character" w:customStyle="1" w:styleId="Rubrik1C4Char">
    <w:name w:val="Rubrik1_C4 Char"/>
    <w:basedOn w:val="Rubrik2C4Char"/>
    <w:link w:val="Rubrik1C4"/>
    <w:rsid w:val="00661D8D"/>
    <w:rPr>
      <w:rFonts w:ascii="Arial Rounded MT Bold" w:eastAsiaTheme="majorEastAsia" w:hAnsi="Arial Rounded MT Bold" w:cstheme="majorBidi"/>
      <w:bCs/>
      <w:sz w:val="34"/>
      <w:szCs w:val="32"/>
      <w:lang w:val="sv-SE"/>
    </w:rPr>
  </w:style>
  <w:style w:type="paragraph" w:customStyle="1" w:styleId="SidfotC4">
    <w:name w:val="Sidfot_C4"/>
    <w:semiHidden/>
    <w:rsid w:val="00463065"/>
    <w:rPr>
      <w:rFonts w:ascii="Times New Roman" w:eastAsia="Times New Roman" w:hAnsi="Times New Roman"/>
      <w:lang w:val="sv-SE" w:eastAsia="sv-SE"/>
    </w:rPr>
  </w:style>
  <w:style w:type="paragraph" w:styleId="Punktlista">
    <w:name w:val="List Bullet"/>
    <w:basedOn w:val="Normal"/>
    <w:uiPriority w:val="99"/>
    <w:rsid w:val="003022C6"/>
    <w:pPr>
      <w:numPr>
        <w:numId w:val="2"/>
      </w:numPr>
      <w:spacing w:after="200" w:line="280" w:lineRule="exact"/>
      <w:ind w:left="357" w:hanging="357"/>
      <w:contextualSpacing/>
    </w:pPr>
    <w:rPr>
      <w:rFonts w:eastAsiaTheme="minorEastAsia"/>
      <w:szCs w:val="20"/>
      <w:lang w:eastAsia="zh-CN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9E5FAD"/>
    <w:rPr>
      <w:rFonts w:ascii="Arial Rounded MT Bold" w:eastAsiaTheme="majorEastAsia" w:hAnsi="Arial Rounded MT Bold" w:cstheme="majorBidi"/>
      <w:bCs/>
      <w:sz w:val="3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E5FAD"/>
    <w:rPr>
      <w:rFonts w:ascii="Arial Rounded MT Bold" w:eastAsiaTheme="majorEastAsia" w:hAnsi="Arial Rounded MT Bold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E5FAD"/>
    <w:rPr>
      <w:rFonts w:ascii="Arial Rounded MT Bold" w:eastAsiaTheme="majorEastAsia" w:hAnsi="Arial Rounded MT Bold" w:cstheme="majorBidi"/>
      <w:bCs/>
      <w:sz w:val="24"/>
    </w:rPr>
  </w:style>
  <w:style w:type="paragraph" w:styleId="Brdtext">
    <w:name w:val="Body Text"/>
    <w:link w:val="BrdtextChar"/>
    <w:uiPriority w:val="99"/>
    <w:rsid w:val="003022C6"/>
    <w:pPr>
      <w:spacing w:after="240" w:line="320" w:lineRule="exact"/>
    </w:pPr>
    <w:rPr>
      <w:rFonts w:ascii="Times New Roman" w:hAnsi="Times New Roman"/>
      <w:sz w:val="24"/>
      <w:lang w:val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3022C6"/>
    <w:rPr>
      <w:rFonts w:ascii="Times New Roman" w:hAnsi="Times New Roman"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022C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DE27A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  <w:lang w:val="en-US" w:eastAsia="zh-CN"/>
    </w:rPr>
  </w:style>
  <w:style w:type="character" w:customStyle="1" w:styleId="SidhuvudChar">
    <w:name w:val="Sidhuvud Char"/>
    <w:basedOn w:val="Standardstycketeckensnitt"/>
    <w:link w:val="Sidhuvud"/>
    <w:uiPriority w:val="99"/>
    <w:rsid w:val="00DE27A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rsid w:val="00DE27A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  <w:lang w:val="en-US" w:eastAsia="zh-CN"/>
    </w:rPr>
  </w:style>
  <w:style w:type="character" w:customStyle="1" w:styleId="SidfotChar">
    <w:name w:val="Sidfot Char"/>
    <w:basedOn w:val="Standardstycketeckensnitt"/>
    <w:link w:val="Sidfot"/>
    <w:semiHidden/>
    <w:rsid w:val="003022C6"/>
    <w:rPr>
      <w:rFonts w:ascii="Times New Roman" w:eastAsiaTheme="minorEastAsia" w:hAnsi="Times New Roman"/>
      <w:sz w:val="24"/>
      <w:lang w:eastAsia="zh-CN"/>
    </w:rPr>
  </w:style>
  <w:style w:type="paragraph" w:customStyle="1" w:styleId="SidnummerC4">
    <w:name w:val="Sidnummer_C4"/>
    <w:semiHidden/>
    <w:rsid w:val="00DE27A3"/>
    <w:pPr>
      <w:jc w:val="right"/>
    </w:pPr>
    <w:rPr>
      <w:rFonts w:ascii="Times New Roman" w:hAnsi="Times New Roman"/>
      <w:sz w:val="22"/>
      <w:szCs w:val="22"/>
      <w:lang w:val="sv-SE"/>
    </w:rPr>
  </w:style>
  <w:style w:type="table" w:styleId="Tabellrutnt">
    <w:name w:val="Table Grid"/>
    <w:basedOn w:val="Normaltabell"/>
    <w:uiPriority w:val="59"/>
    <w:rsid w:val="00DE27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ltext">
    <w:name w:val="Tabelltext"/>
    <w:basedOn w:val="BrdtextC4"/>
    <w:semiHidden/>
    <w:rsid w:val="008B4AAC"/>
    <w:pPr>
      <w:spacing w:after="40"/>
    </w:pPr>
    <w:rPr>
      <w:rFonts w:eastAsia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6FC6"/>
    <w:rPr>
      <w:rFonts w:ascii="Tahoma" w:hAnsi="Tahoma" w:cs="Tahoma"/>
      <w:sz w:val="16"/>
      <w:szCs w:val="16"/>
      <w:lang w:val="sv-SE"/>
    </w:rPr>
  </w:style>
  <w:style w:type="paragraph" w:styleId="Innehllsfrteckningsrubrik">
    <w:name w:val="TOC Heading"/>
    <w:basedOn w:val="Rubrik1"/>
    <w:next w:val="Rubrik1C4"/>
    <w:uiPriority w:val="39"/>
    <w:semiHidden/>
    <w:unhideWhenUsed/>
    <w:qFormat/>
    <w:rsid w:val="001A4499"/>
    <w:pPr>
      <w:spacing w:before="480" w:after="0" w:line="320" w:lineRule="exact"/>
      <w:outlineLvl w:val="9"/>
    </w:pPr>
    <w:rPr>
      <w:sz w:val="28"/>
      <w:lang w:val="sv-SE"/>
    </w:rPr>
  </w:style>
  <w:style w:type="character" w:styleId="Hyperlnk">
    <w:name w:val="Hyperlink"/>
    <w:basedOn w:val="Standardstycketeckensnitt"/>
    <w:uiPriority w:val="99"/>
    <w:unhideWhenUsed/>
    <w:rsid w:val="00D67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istianstad.se" TargetMode="External"/><Relationship Id="rId1" Type="http://schemas.openxmlformats.org/officeDocument/2006/relationships/hyperlink" Target="mailto:overformyndare@kristianstad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s\AppData\Roaming\C4Mallar\Brev\Brev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D51F-A7C9-4236-9501-E010CE31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Brevmall.dotm</Template>
  <TotalTime>113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MicroX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Sylvesson Marita</dc:creator>
  <dc:description>Har rätt rubrikformat för innehållsförteckning. Dock ändrat adressfält i nuvarande mall från 2011-03-14.</dc:description>
  <cp:lastModifiedBy>Harriet Åkerblom</cp:lastModifiedBy>
  <cp:revision>13</cp:revision>
  <cp:lastPrinted>2020-12-18T13:29:00Z</cp:lastPrinted>
  <dcterms:created xsi:type="dcterms:W3CDTF">2020-12-17T13:45:00Z</dcterms:created>
  <dcterms:modified xsi:type="dcterms:W3CDTF">2020-12-22T13:43:00Z</dcterms:modified>
</cp:coreProperties>
</file>