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9E06" w14:textId="77777777" w:rsidR="005F0249" w:rsidRDefault="005F0249" w:rsidP="005F0249"/>
    <w:p w14:paraId="600A0F17" w14:textId="77777777" w:rsidR="005F0249" w:rsidRDefault="005F0249" w:rsidP="005F0249"/>
    <w:p w14:paraId="7CF1C70F" w14:textId="70E7B2EE" w:rsidR="005F0249" w:rsidRDefault="005F0249" w:rsidP="005F0249">
      <w:pPr>
        <w:rPr>
          <w:b/>
          <w:sz w:val="32"/>
          <w:szCs w:val="32"/>
        </w:rPr>
      </w:pPr>
      <w:r w:rsidRPr="00D40E9A">
        <w:rPr>
          <w:b/>
          <w:sz w:val="32"/>
          <w:szCs w:val="32"/>
        </w:rPr>
        <w:t>P</w:t>
      </w:r>
      <w:r>
        <w:rPr>
          <w:b/>
          <w:sz w:val="32"/>
          <w:szCs w:val="32"/>
        </w:rPr>
        <w:t>ersonligt ombud - statistik 202</w:t>
      </w:r>
      <w:r w:rsidR="002356A7">
        <w:rPr>
          <w:b/>
          <w:sz w:val="32"/>
          <w:szCs w:val="32"/>
        </w:rPr>
        <w:t>3</w:t>
      </w:r>
      <w:r w:rsidRPr="00D40E9A">
        <w:rPr>
          <w:b/>
          <w:sz w:val="32"/>
          <w:szCs w:val="32"/>
        </w:rPr>
        <w:t xml:space="preserve"> </w:t>
      </w:r>
    </w:p>
    <w:p w14:paraId="1B9F6E0A" w14:textId="77777777" w:rsidR="007E0C57" w:rsidRPr="007E0C57" w:rsidRDefault="007E0C57" w:rsidP="007E0C57">
      <w:pPr>
        <w:keepNext/>
        <w:keepLines/>
        <w:spacing w:before="40"/>
        <w:outlineLvl w:val="1"/>
        <w:rPr>
          <w:rFonts w:asciiTheme="majorHAnsi" w:eastAsiaTheme="majorEastAsia" w:hAnsiTheme="majorHAnsi" w:cstheme="majorBidi"/>
          <w:color w:val="2F5496" w:themeColor="accent1" w:themeShade="BF"/>
          <w:kern w:val="2"/>
          <w:sz w:val="26"/>
          <w:szCs w:val="26"/>
          <w14:ligatures w14:val="standardContextual"/>
        </w:rPr>
      </w:pPr>
      <w:r w:rsidRPr="007E0C57">
        <w:rPr>
          <w:rFonts w:asciiTheme="majorHAnsi" w:eastAsiaTheme="majorEastAsia" w:hAnsiTheme="majorHAnsi" w:cstheme="majorBidi"/>
          <w:color w:val="2F5496" w:themeColor="accent1" w:themeShade="BF"/>
          <w:kern w:val="2"/>
          <w:sz w:val="26"/>
          <w:szCs w:val="26"/>
          <w14:ligatures w14:val="standardContextual"/>
        </w:rPr>
        <w:t>Inledning</w:t>
      </w:r>
    </w:p>
    <w:p w14:paraId="4E4D4056" w14:textId="77777777" w:rsidR="007E0C57" w:rsidRPr="004344DE" w:rsidRDefault="007E0C57" w:rsidP="007E0C57">
      <w:pPr>
        <w:rPr>
          <w:kern w:val="2"/>
          <w14:ligatures w14:val="standardContextual"/>
        </w:rPr>
      </w:pPr>
      <w:r w:rsidRPr="004344DE">
        <w:rPr>
          <w:rFonts w:cstheme="minorHAnsi"/>
        </w:rPr>
        <w:t xml:space="preserve">De Personliga ombuden (PO) i Kristianstads kommun finns till för personer mellan 18–65 år och som antingen har eller riskerar att hamna i en långvarig psykisk ohälsa. </w:t>
      </w:r>
      <w:r w:rsidRPr="004344DE">
        <w:rPr>
          <w:kern w:val="2"/>
          <w14:ligatures w14:val="standardContextual"/>
        </w:rPr>
        <w:t xml:space="preserve">PO arbetar endast på den enskildes uppdrag utifrån behoven av vård, stöd och service. </w:t>
      </w:r>
      <w:r w:rsidRPr="004344DE">
        <w:rPr>
          <w:rFonts w:cstheme="minorHAnsi"/>
        </w:rPr>
        <w:t xml:space="preserve">Det kan ibland vara svårt att göra sin röst hörd eller veta vilken hjälp och stöd man kan få och har rätt till från vård och myndigheter. </w:t>
      </w:r>
      <w:r w:rsidRPr="004344DE">
        <w:rPr>
          <w:kern w:val="2"/>
          <w14:ligatures w14:val="standardContextual"/>
        </w:rPr>
        <w:t>PO ska verka för att behoven tillgodoses utifrån lagliga rättigheter och den enskildes önskemål.</w:t>
      </w:r>
    </w:p>
    <w:p w14:paraId="04AA00C2" w14:textId="77777777" w:rsidR="007E0C57" w:rsidRPr="004344DE" w:rsidRDefault="007E0C57" w:rsidP="007E0C57">
      <w:pPr>
        <w:rPr>
          <w:kern w:val="2"/>
          <w14:ligatures w14:val="standardContextual"/>
        </w:rPr>
      </w:pPr>
      <w:r w:rsidRPr="004344DE">
        <w:rPr>
          <w:kern w:val="2"/>
          <w14:ligatures w14:val="standardContextual"/>
        </w:rPr>
        <w:t>Målet är att den enskilde ska få bättre möjligheter att påverka sin livssituation. Vara en del av samhället och på så sätt få ett mer självständigt liv.</w:t>
      </w:r>
    </w:p>
    <w:p w14:paraId="08EBB9F8" w14:textId="77777777" w:rsidR="007E0C57" w:rsidRPr="007E0C57" w:rsidRDefault="007E0C57" w:rsidP="007E0C57">
      <w:pPr>
        <w:rPr>
          <w:rFonts w:cstheme="minorHAnsi"/>
        </w:rPr>
      </w:pPr>
    </w:p>
    <w:p w14:paraId="564A0801" w14:textId="77777777" w:rsidR="007E0C57" w:rsidRPr="007E0C57" w:rsidRDefault="007E0C57" w:rsidP="007E0C57">
      <w:r w:rsidRPr="007E0C57">
        <w:t>Den samlade redovisningen för 2023 bygger på 67 klienters erfarenhet av myndighets- och vårdkontakter samt 427 samtal från andra medborgare och medarbetare i olika myndigheter som efterfrågat vägledning. Sammantaget ser vi att av de ca 390 olika behov som våra klienter önskade få hjälp med kunde vi tillgodose ca 84 %. Vi har gjort 32 överklaganden eller begäran om omprövning.</w:t>
      </w:r>
    </w:p>
    <w:p w14:paraId="7121EEF1" w14:textId="77777777" w:rsidR="007E0C57" w:rsidRPr="007E0C57" w:rsidRDefault="007E0C57" w:rsidP="007E0C57"/>
    <w:p w14:paraId="3DD898EC" w14:textId="77777777" w:rsidR="007E0C57" w:rsidRPr="007E0C57" w:rsidRDefault="007E0C57" w:rsidP="007E0C57">
      <w:r w:rsidRPr="007E0C57">
        <w:t>Vi kan se flera återkommande frågeställningar som tydligt dominerande under året, samt tilltagande och ihållande trendbrott. Vi har fått lägga ner betydligt mer arbete i varje enskilt ärende, även i mindre frågeställningar, för att den enskilde ska få tillgång till rätt vård och stöd.</w:t>
      </w:r>
    </w:p>
    <w:p w14:paraId="396F7BDD" w14:textId="77777777" w:rsidR="007E0C57" w:rsidRPr="007E0C57" w:rsidRDefault="007E0C57" w:rsidP="007E0C57"/>
    <w:p w14:paraId="04EF96DE" w14:textId="77777777" w:rsidR="007E0C57" w:rsidRPr="007E0C57" w:rsidRDefault="007E0C57" w:rsidP="007E0C57">
      <w:r w:rsidRPr="007E0C57">
        <w:t xml:space="preserve">Svårigheterna i ärendena har varit större och samtidigt mer diffusa. Vi har erfarit en tydlig och ihållande svängning vad gäller målgrupp som sökt vårt stöd och då främst att antalet yngre personer har ökat. Efterfrågan och behov av att få hjälp i ansökningsförfaranden och överklaga beslut ökade samt behovet av hjälp att förstå olika former av information och ställa frågor samt få hjälp med att ta kontakt med vård och myndigheter. </w:t>
      </w:r>
    </w:p>
    <w:p w14:paraId="767B845C" w14:textId="77777777" w:rsidR="007E0C57" w:rsidRPr="007E0C57" w:rsidRDefault="007E0C57" w:rsidP="007E0C57"/>
    <w:p w14:paraId="7B91A2B9" w14:textId="77777777" w:rsidR="007E0C57" w:rsidRPr="007E0C57" w:rsidRDefault="007E0C57" w:rsidP="007E0C57">
      <w:pPr>
        <w:keepNext/>
        <w:keepLines/>
        <w:spacing w:before="40"/>
        <w:outlineLvl w:val="1"/>
        <w:rPr>
          <w:rFonts w:asciiTheme="majorHAnsi" w:eastAsiaTheme="majorEastAsia" w:hAnsiTheme="majorHAnsi" w:cstheme="majorBidi"/>
          <w:color w:val="2F5496" w:themeColor="accent1" w:themeShade="BF"/>
          <w:kern w:val="2"/>
          <w:sz w:val="26"/>
          <w:szCs w:val="26"/>
          <w14:ligatures w14:val="standardContextual"/>
        </w:rPr>
      </w:pPr>
      <w:r w:rsidRPr="007E0C57">
        <w:rPr>
          <w:rFonts w:asciiTheme="majorHAnsi" w:eastAsiaTheme="majorEastAsia" w:hAnsiTheme="majorHAnsi" w:cstheme="majorBidi"/>
          <w:color w:val="2F5496" w:themeColor="accent1" w:themeShade="BF"/>
          <w:kern w:val="2"/>
          <w:sz w:val="26"/>
          <w:szCs w:val="26"/>
          <w14:ligatures w14:val="standardContextual"/>
        </w:rPr>
        <w:t xml:space="preserve">Personliga </w:t>
      </w:r>
      <w:proofErr w:type="gramStart"/>
      <w:r w:rsidRPr="007E0C57">
        <w:rPr>
          <w:rFonts w:asciiTheme="majorHAnsi" w:eastAsiaTheme="majorEastAsia" w:hAnsiTheme="majorHAnsi" w:cstheme="majorBidi"/>
          <w:color w:val="2F5496" w:themeColor="accent1" w:themeShade="BF"/>
          <w:kern w:val="2"/>
          <w:sz w:val="26"/>
          <w:szCs w:val="26"/>
          <w14:ligatures w14:val="standardContextual"/>
        </w:rPr>
        <w:t>ombuds uppdrag</w:t>
      </w:r>
      <w:proofErr w:type="gramEnd"/>
      <w:r w:rsidRPr="007E0C57">
        <w:rPr>
          <w:rFonts w:asciiTheme="majorHAnsi" w:eastAsiaTheme="majorEastAsia" w:hAnsiTheme="majorHAnsi" w:cstheme="majorBidi"/>
          <w:color w:val="2F5496" w:themeColor="accent1" w:themeShade="BF"/>
          <w:kern w:val="2"/>
          <w:sz w:val="26"/>
          <w:szCs w:val="26"/>
          <w14:ligatures w14:val="standardContextual"/>
        </w:rPr>
        <w:t>, mandat och organisation</w:t>
      </w:r>
    </w:p>
    <w:p w14:paraId="1D1C833A" w14:textId="77777777" w:rsidR="007E0C57" w:rsidRPr="007E0C57" w:rsidRDefault="007E0C57" w:rsidP="007E0C57">
      <w:r w:rsidRPr="007E0C57">
        <w:t>Personligt ombud blev 2014 en förordning och har funnits i Kristianstads Kommun sedan 1999. Personligt ombud (PO) har två huvuduppdrag:</w:t>
      </w:r>
    </w:p>
    <w:p w14:paraId="69E310D3" w14:textId="77777777" w:rsidR="007E0C57" w:rsidRPr="007E0C57" w:rsidRDefault="007E0C57" w:rsidP="007E0C57"/>
    <w:p w14:paraId="470956CD" w14:textId="77777777" w:rsidR="007E0C57" w:rsidRPr="007E0C57" w:rsidRDefault="007E0C57" w:rsidP="007E0C57">
      <w:pPr>
        <w:numPr>
          <w:ilvl w:val="0"/>
          <w:numId w:val="2"/>
        </w:numPr>
        <w:contextualSpacing/>
      </w:pPr>
      <w:r w:rsidRPr="007E0C57">
        <w:t xml:space="preserve">Stöd till den enskilde </w:t>
      </w:r>
    </w:p>
    <w:p w14:paraId="4C53E2BE" w14:textId="77777777" w:rsidR="007E0C57" w:rsidRPr="007E0C57" w:rsidRDefault="007E0C57" w:rsidP="007E0C57">
      <w:pPr>
        <w:ind w:firstLine="360"/>
        <w:rPr>
          <w:color w:val="FF0000"/>
        </w:rPr>
      </w:pPr>
      <w:r w:rsidRPr="007E0C57">
        <w:t>Arbete med enskilda klienter samt Råd- och stödsamtal.</w:t>
      </w:r>
    </w:p>
    <w:p w14:paraId="492E7EEC" w14:textId="77777777" w:rsidR="007E0C57" w:rsidRPr="007E0C57" w:rsidRDefault="007E0C57" w:rsidP="007E0C57">
      <w:pPr>
        <w:spacing w:after="4" w:line="254" w:lineRule="auto"/>
        <w:ind w:left="360" w:right="11"/>
        <w:rPr>
          <w:rFonts w:eastAsia="Times New Roman" w:cstheme="minorHAnsi"/>
          <w:color w:val="000000"/>
          <w:lang w:eastAsia="sv-SE"/>
        </w:rPr>
      </w:pPr>
      <w:r w:rsidRPr="007E0C57">
        <w:rPr>
          <w:rFonts w:eastAsia="Times New Roman" w:cstheme="minorHAnsi"/>
          <w:color w:val="000000"/>
          <w:lang w:eastAsia="sv-SE"/>
        </w:rPr>
        <w:t xml:space="preserve">Personligt ombud är en tidsbegränsad insats som utifrån bästa förutsättningar avslutas i samförstånd efter slutfört uppdrag. Kontakten kan också komma att avslutas på antingen klientens eller det Personliga ombudets initiativ. </w:t>
      </w:r>
    </w:p>
    <w:p w14:paraId="17C7ECCB" w14:textId="77777777" w:rsidR="007E0C57" w:rsidRPr="007E0C57" w:rsidRDefault="007E0C57" w:rsidP="007E0C57"/>
    <w:p w14:paraId="6BD3DF0A" w14:textId="77777777" w:rsidR="007E0C57" w:rsidRPr="007E0C57" w:rsidRDefault="007E0C57" w:rsidP="007E0C57">
      <w:pPr>
        <w:numPr>
          <w:ilvl w:val="0"/>
          <w:numId w:val="2"/>
        </w:numPr>
        <w:contextualSpacing/>
      </w:pPr>
      <w:r w:rsidRPr="007E0C57">
        <w:t>Synliggöra och påtala systembrister i välfärden</w:t>
      </w:r>
    </w:p>
    <w:p w14:paraId="50353E36" w14:textId="4CC3426B" w:rsidR="00B01A63" w:rsidRPr="007E0C57" w:rsidRDefault="007E0C57" w:rsidP="007E0C57">
      <w:pPr>
        <w:spacing w:after="4" w:line="254" w:lineRule="auto"/>
        <w:ind w:left="360" w:right="11"/>
        <w:rPr>
          <w:rFonts w:eastAsia="Times New Roman" w:cstheme="minorHAnsi"/>
          <w:color w:val="000000"/>
          <w:lang w:eastAsia="sv-SE"/>
        </w:rPr>
      </w:pPr>
      <w:r w:rsidRPr="007E0C57">
        <w:rPr>
          <w:rFonts w:eastAsia="Times New Roman" w:cstheme="minorHAnsi"/>
          <w:color w:val="000000"/>
          <w:lang w:eastAsia="sv-SE"/>
        </w:rPr>
        <w:t xml:space="preserve">Personligt ombud företräder på ett strukturellt plan kollektivet av klienter genom att synliggöra och påtala systemfel och brister i välfärdssystemet </w:t>
      </w:r>
      <w:r w:rsidR="001A1AE6">
        <w:rPr>
          <w:rFonts w:eastAsia="Times New Roman" w:cstheme="minorHAnsi"/>
          <w:color w:val="000000"/>
          <w:lang w:eastAsia="sv-SE"/>
        </w:rPr>
        <w:t xml:space="preserve">där personer med psykisk ohälsa </w:t>
      </w:r>
      <w:r w:rsidRPr="007E0C57">
        <w:rPr>
          <w:rFonts w:eastAsia="Times New Roman" w:cstheme="minorHAnsi"/>
          <w:color w:val="000000"/>
          <w:lang w:eastAsia="sv-SE"/>
        </w:rPr>
        <w:t xml:space="preserve">far illa och när samhället använder sina resurser på ett ineffektivt sätt. Systembristrapporterna är även tänkta att fungera som en form av kvalitetssäkring för den berörda myndigheten (Socialstyrelsen, 2010 </w:t>
      </w:r>
      <w:r w:rsidRPr="007E0C57">
        <w:rPr>
          <w:rFonts w:eastAsia="Times New Roman" w:cstheme="minorHAnsi"/>
          <w:i/>
          <w:iCs/>
          <w:color w:val="000000"/>
          <w:lang w:eastAsia="sv-SE"/>
        </w:rPr>
        <w:t>”Ledningsgruppens spejare i välfärdssystemet”).</w:t>
      </w:r>
      <w:r w:rsidRPr="007E0C57">
        <w:rPr>
          <w:rFonts w:eastAsia="Times New Roman" w:cstheme="minorHAnsi"/>
          <w:color w:val="000000"/>
          <w:lang w:eastAsia="sv-SE"/>
        </w:rPr>
        <w:t xml:space="preserve"> Sättet och formen för hur Personligt ombud rapporterar systembrister är utformat och beslutat av Personligt ombuds styrgrupp. </w:t>
      </w:r>
    </w:p>
    <w:p w14:paraId="2C447A7F" w14:textId="359FC693" w:rsidR="005F0249" w:rsidRPr="00286A69" w:rsidRDefault="005F0249" w:rsidP="005F0249">
      <w:pPr>
        <w:rPr>
          <w:b/>
          <w:bCs/>
        </w:rPr>
      </w:pPr>
      <w:r w:rsidRPr="00286A69">
        <w:rPr>
          <w:b/>
          <w:bCs/>
          <w:noProof/>
          <w:lang w:eastAsia="sv-SE"/>
        </w:rPr>
        <w:lastRenderedPageBreak/>
        <w:drawing>
          <wp:inline distT="0" distB="0" distL="0" distR="0" wp14:anchorId="5C8923C8" wp14:editId="142E87ED">
            <wp:extent cx="1276350" cy="676275"/>
            <wp:effectExtent l="0" t="0" r="0" b="0"/>
            <wp:docPr id="30" name="Bild 1" descr="https://www.kristianstad.se/contentassets/83f50e5e935f44d0848c2d4764173df4/personligt-ombud_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istianstad.se/contentassets/83f50e5e935f44d0848c2d4764173df4/personligt-ombud_lit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14:paraId="5A1C3194" w14:textId="77777777" w:rsidR="005F0249" w:rsidRDefault="005F0249" w:rsidP="005F0249"/>
    <w:p w14:paraId="06A6D3A2" w14:textId="4980CCB5" w:rsidR="005F0249" w:rsidRDefault="005F0249" w:rsidP="005F0249">
      <w:r>
        <w:rPr>
          <w:noProof/>
          <w:color w:val="FFD966" w:themeColor="accent4" w:themeTint="99"/>
          <w:lang w:eastAsia="sv-SE"/>
        </w:rPr>
        <w:t xml:space="preserve">                                     </w:t>
      </w:r>
    </w:p>
    <w:p w14:paraId="40C74E72" w14:textId="132B2D19" w:rsidR="005F0249" w:rsidRPr="00FB2DB9" w:rsidRDefault="005F0249" w:rsidP="005B69BE">
      <w:pPr>
        <w:jc w:val="center"/>
        <w:rPr>
          <w:b/>
          <w:sz w:val="28"/>
          <w:szCs w:val="28"/>
        </w:rPr>
      </w:pPr>
      <w:r w:rsidRPr="00FB2DB9">
        <w:rPr>
          <w:b/>
          <w:sz w:val="28"/>
          <w:szCs w:val="28"/>
        </w:rPr>
        <w:t>Bilden visar ”Klientflödet”, totalt under 202</w:t>
      </w:r>
      <w:r w:rsidR="003A262E">
        <w:rPr>
          <w:b/>
          <w:sz w:val="28"/>
          <w:szCs w:val="28"/>
        </w:rPr>
        <w:t>3</w:t>
      </w:r>
      <w:r w:rsidRPr="00FB2DB9">
        <w:rPr>
          <w:b/>
          <w:sz w:val="28"/>
          <w:szCs w:val="28"/>
        </w:rPr>
        <w:t xml:space="preserve"> </w:t>
      </w:r>
      <w:r w:rsidR="003A262E">
        <w:rPr>
          <w:b/>
          <w:sz w:val="28"/>
          <w:szCs w:val="28"/>
        </w:rPr>
        <w:t>67</w:t>
      </w:r>
      <w:r w:rsidRPr="00FB2DB9">
        <w:rPr>
          <w:b/>
          <w:sz w:val="28"/>
          <w:szCs w:val="28"/>
        </w:rPr>
        <w:t xml:space="preserve"> klienter</w:t>
      </w:r>
    </w:p>
    <w:p w14:paraId="391936B8" w14:textId="77777777" w:rsidR="005F0249" w:rsidRPr="00FB2DB9" w:rsidRDefault="005F0249" w:rsidP="005B69BE">
      <w:pPr>
        <w:jc w:val="center"/>
        <w:rPr>
          <w:b/>
          <w:sz w:val="28"/>
          <w:szCs w:val="28"/>
        </w:rPr>
      </w:pPr>
    </w:p>
    <w:p w14:paraId="1754F961" w14:textId="77777777" w:rsidR="005F0249" w:rsidRDefault="005F0249" w:rsidP="005F0249">
      <w:r>
        <w:rPr>
          <w:noProof/>
          <w:lang w:eastAsia="sv-SE"/>
        </w:rPr>
        <w:t xml:space="preserve">  </w:t>
      </w:r>
      <w:r>
        <w:rPr>
          <w:noProof/>
          <w:lang w:eastAsia="sv-SE"/>
        </w:rPr>
        <w:drawing>
          <wp:inline distT="0" distB="0" distL="0" distR="0" wp14:anchorId="18EB8ED3" wp14:editId="5E456DDF">
            <wp:extent cx="5486400" cy="2279650"/>
            <wp:effectExtent l="0" t="0" r="0" b="63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1EFAB1F" w14:textId="77777777" w:rsidR="005F0249" w:rsidRDefault="005F0249" w:rsidP="005F0249">
      <w:pPr>
        <w:jc w:val="center"/>
        <w:rPr>
          <w:b/>
          <w:sz w:val="28"/>
          <w:szCs w:val="28"/>
        </w:rPr>
      </w:pPr>
    </w:p>
    <w:p w14:paraId="6859A3F8" w14:textId="77777777" w:rsidR="003C5903" w:rsidRDefault="003C5903" w:rsidP="005F0249">
      <w:pPr>
        <w:jc w:val="center"/>
        <w:rPr>
          <w:b/>
          <w:sz w:val="28"/>
          <w:szCs w:val="28"/>
        </w:rPr>
      </w:pPr>
    </w:p>
    <w:p w14:paraId="5396E068" w14:textId="77777777" w:rsidR="003C5903" w:rsidRDefault="003C5903" w:rsidP="005F0249">
      <w:pPr>
        <w:jc w:val="center"/>
        <w:rPr>
          <w:b/>
          <w:sz w:val="28"/>
          <w:szCs w:val="28"/>
        </w:rPr>
      </w:pPr>
    </w:p>
    <w:p w14:paraId="438FCA2E" w14:textId="6049A894" w:rsidR="005F0249" w:rsidRDefault="005F0249" w:rsidP="00286A69">
      <w:pPr>
        <w:jc w:val="center"/>
        <w:rPr>
          <w:b/>
          <w:sz w:val="28"/>
          <w:szCs w:val="28"/>
        </w:rPr>
      </w:pPr>
      <w:r w:rsidRPr="00A811E0">
        <w:rPr>
          <w:b/>
          <w:sz w:val="28"/>
          <w:szCs w:val="28"/>
        </w:rPr>
        <w:t>Första Kontakten med Personligt ombud 202</w:t>
      </w:r>
      <w:r w:rsidR="003A262E">
        <w:rPr>
          <w:b/>
          <w:sz w:val="28"/>
          <w:szCs w:val="28"/>
        </w:rPr>
        <w:t>3</w:t>
      </w:r>
    </w:p>
    <w:p w14:paraId="3FBFD928" w14:textId="77777777" w:rsidR="005B69BE" w:rsidRDefault="005B69BE" w:rsidP="00286A69">
      <w:pPr>
        <w:jc w:val="center"/>
      </w:pPr>
    </w:p>
    <w:p w14:paraId="7E4C1A54" w14:textId="77777777" w:rsidR="005F0249" w:rsidRDefault="005F0249" w:rsidP="005F0249">
      <w:r>
        <w:rPr>
          <w:noProof/>
          <w:lang w:eastAsia="sv-SE"/>
        </w:rPr>
        <w:t xml:space="preserve">     </w:t>
      </w:r>
      <w:r>
        <w:rPr>
          <w:noProof/>
          <w:lang w:eastAsia="sv-SE"/>
        </w:rPr>
        <w:drawing>
          <wp:inline distT="0" distB="0" distL="0" distR="0" wp14:anchorId="7C59068A" wp14:editId="0259747B">
            <wp:extent cx="5229225" cy="2089150"/>
            <wp:effectExtent l="19050" t="19050" r="9525" b="2540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9AFDA1" w14:textId="2EB6B949" w:rsidR="005F0249" w:rsidRDefault="005F0249" w:rsidP="005F0249"/>
    <w:p w14:paraId="32EEFD7D" w14:textId="02B84355" w:rsidR="005275A6" w:rsidRDefault="005275A6" w:rsidP="005F0249"/>
    <w:p w14:paraId="71FBC494" w14:textId="03FA31EB" w:rsidR="005275A6" w:rsidRDefault="005275A6" w:rsidP="005F0249"/>
    <w:p w14:paraId="3059B141" w14:textId="7BF1DCE2" w:rsidR="00426628" w:rsidRDefault="00426628" w:rsidP="005F0249"/>
    <w:p w14:paraId="08B3B4E1" w14:textId="712EC911" w:rsidR="00426628" w:rsidRDefault="00426628" w:rsidP="005F0249"/>
    <w:p w14:paraId="325F81BD" w14:textId="77777777" w:rsidR="00333DB2" w:rsidRDefault="00333DB2" w:rsidP="005F0249"/>
    <w:p w14:paraId="733ADA17" w14:textId="77777777" w:rsidR="00286A69" w:rsidRDefault="00286A69" w:rsidP="005F0249"/>
    <w:p w14:paraId="2593E566" w14:textId="77777777" w:rsidR="005F0249" w:rsidRDefault="005F0249" w:rsidP="005F0249">
      <w:r>
        <w:rPr>
          <w:noProof/>
          <w:lang w:eastAsia="sv-SE"/>
        </w:rPr>
        <w:lastRenderedPageBreak/>
        <w:drawing>
          <wp:inline distT="0" distB="0" distL="0" distR="0" wp14:anchorId="4C667670" wp14:editId="11DA8B9E">
            <wp:extent cx="1276350" cy="676275"/>
            <wp:effectExtent l="0" t="0" r="0" b="0"/>
            <wp:docPr id="8" name="Bild 1" descr="https://www.kristianstad.se/contentassets/83f50e5e935f44d0848c2d4764173df4/personligt-ombud_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istianstad.se/contentassets/83f50e5e935f44d0848c2d4764173df4/personligt-ombud_lit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14:paraId="35D4333A" w14:textId="77777777" w:rsidR="005F0249" w:rsidRDefault="005F0249" w:rsidP="005F0249"/>
    <w:p w14:paraId="28BE0240" w14:textId="77777777" w:rsidR="005F0249" w:rsidRDefault="005F0249" w:rsidP="005F0249"/>
    <w:p w14:paraId="1C692459" w14:textId="77777777" w:rsidR="005F0249" w:rsidRDefault="005F0249" w:rsidP="005F0249"/>
    <w:p w14:paraId="08A42EAC" w14:textId="77777777" w:rsidR="005F0249" w:rsidRDefault="005F0249" w:rsidP="005F0249">
      <w:r>
        <w:rPr>
          <w:noProof/>
          <w:lang w:eastAsia="sv-SE"/>
        </w:rPr>
        <w:drawing>
          <wp:inline distT="0" distB="0" distL="0" distR="0" wp14:anchorId="082AF994" wp14:editId="26293015">
            <wp:extent cx="5486400" cy="3152775"/>
            <wp:effectExtent l="0" t="0" r="0"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9F22C6" w14:textId="77777777" w:rsidR="005F0249" w:rsidRDefault="005F0249" w:rsidP="005F0249"/>
    <w:p w14:paraId="7D05D8CC" w14:textId="77777777" w:rsidR="005F0249" w:rsidRDefault="005F0249" w:rsidP="005F0249"/>
    <w:p w14:paraId="645B0643" w14:textId="77777777" w:rsidR="005F0249" w:rsidRDefault="005F0249" w:rsidP="005F0249"/>
    <w:p w14:paraId="130C37CC" w14:textId="77777777" w:rsidR="005F0249" w:rsidRDefault="005F0249" w:rsidP="005F0249"/>
    <w:p w14:paraId="56C53F76" w14:textId="77777777" w:rsidR="005F0249" w:rsidRDefault="005F0249" w:rsidP="005F0249"/>
    <w:p w14:paraId="68206E1A" w14:textId="77777777" w:rsidR="005F0249" w:rsidRDefault="005F0249" w:rsidP="005F0249">
      <w:r>
        <w:rPr>
          <w:noProof/>
          <w:lang w:eastAsia="sv-SE"/>
        </w:rPr>
        <w:drawing>
          <wp:inline distT="0" distB="0" distL="0" distR="0" wp14:anchorId="0F3E9440" wp14:editId="0B7A713D">
            <wp:extent cx="5486400" cy="32004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08982F" w14:textId="77777777" w:rsidR="00B2420C" w:rsidRDefault="00B2420C" w:rsidP="005F0249"/>
    <w:p w14:paraId="34A5FB7D" w14:textId="77777777" w:rsidR="005F0249" w:rsidRDefault="005F0249" w:rsidP="005F0249">
      <w:r>
        <w:rPr>
          <w:noProof/>
          <w:lang w:eastAsia="sv-SE"/>
        </w:rPr>
        <w:lastRenderedPageBreak/>
        <w:drawing>
          <wp:inline distT="0" distB="0" distL="0" distR="0" wp14:anchorId="58E8C423" wp14:editId="74B95C70">
            <wp:extent cx="1276350" cy="676275"/>
            <wp:effectExtent l="0" t="0" r="0" b="0"/>
            <wp:docPr id="11" name="Bild 1" descr="https://www.kristianstad.se/contentassets/83f50e5e935f44d0848c2d4764173df4/personligt-ombud_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istianstad.se/contentassets/83f50e5e935f44d0848c2d4764173df4/personligt-ombud_lit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14:paraId="5EADC49F" w14:textId="77777777" w:rsidR="005F0249" w:rsidRDefault="005F0249" w:rsidP="005F0249"/>
    <w:p w14:paraId="4B5CFC46" w14:textId="77777777" w:rsidR="005F0249" w:rsidRDefault="005F0249" w:rsidP="005F0249"/>
    <w:p w14:paraId="4946F494" w14:textId="77777777" w:rsidR="005F0249" w:rsidRDefault="005F0249" w:rsidP="005F0249"/>
    <w:p w14:paraId="4221A1DD" w14:textId="77777777" w:rsidR="005F0249" w:rsidRDefault="005F0249" w:rsidP="005F0249">
      <w:r>
        <w:rPr>
          <w:noProof/>
          <w:lang w:eastAsia="sv-SE"/>
        </w:rPr>
        <w:drawing>
          <wp:inline distT="0" distB="0" distL="0" distR="0" wp14:anchorId="061C19D8" wp14:editId="7190EA0C">
            <wp:extent cx="5486400" cy="3200400"/>
            <wp:effectExtent l="19050" t="19050" r="19050" b="1905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4B7BCC" w14:textId="77777777" w:rsidR="005F0249" w:rsidRDefault="005F0249" w:rsidP="005F0249"/>
    <w:p w14:paraId="2DD8F2CA" w14:textId="77777777" w:rsidR="005F0249" w:rsidRDefault="005F0249" w:rsidP="005F0249"/>
    <w:p w14:paraId="76E6F344" w14:textId="77777777" w:rsidR="005F0249" w:rsidRDefault="005F0249" w:rsidP="005F0249"/>
    <w:p w14:paraId="150F6746" w14:textId="77777777" w:rsidR="005F0249" w:rsidRDefault="005F0249" w:rsidP="005F0249"/>
    <w:p w14:paraId="0AF9ADBE" w14:textId="77777777" w:rsidR="005F0249" w:rsidRDefault="005F0249" w:rsidP="005F0249"/>
    <w:p w14:paraId="278B062D" w14:textId="77777777" w:rsidR="005F0249" w:rsidRDefault="005F0249" w:rsidP="005F0249">
      <w:r>
        <w:rPr>
          <w:noProof/>
          <w:lang w:eastAsia="sv-SE"/>
        </w:rPr>
        <w:drawing>
          <wp:inline distT="0" distB="0" distL="0" distR="0" wp14:anchorId="5DDCD51A" wp14:editId="1769B243">
            <wp:extent cx="5486400" cy="3200400"/>
            <wp:effectExtent l="19050" t="19050" r="19050" b="1905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78B003" w14:textId="77777777" w:rsidR="005F0249" w:rsidRDefault="005F0249" w:rsidP="005F0249"/>
    <w:p w14:paraId="00051765" w14:textId="77777777" w:rsidR="005F0249" w:rsidRDefault="005F0249" w:rsidP="005F0249">
      <w:r>
        <w:rPr>
          <w:noProof/>
          <w:lang w:eastAsia="sv-SE"/>
        </w:rPr>
        <w:lastRenderedPageBreak/>
        <w:drawing>
          <wp:inline distT="0" distB="0" distL="0" distR="0" wp14:anchorId="12F1E4C8" wp14:editId="64E28586">
            <wp:extent cx="1276350" cy="676275"/>
            <wp:effectExtent l="0" t="0" r="0" b="0"/>
            <wp:docPr id="14" name="Bild 1" descr="https://www.kristianstad.se/contentassets/83f50e5e935f44d0848c2d4764173df4/personligt-ombud_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istianstad.se/contentassets/83f50e5e935f44d0848c2d4764173df4/personligt-ombud_lit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14:paraId="5E5F28EC" w14:textId="77777777" w:rsidR="005F0249" w:rsidRDefault="005F0249" w:rsidP="005F0249"/>
    <w:p w14:paraId="03B1DE86" w14:textId="77777777" w:rsidR="005F0249" w:rsidRDefault="005F0249" w:rsidP="005F0249"/>
    <w:p w14:paraId="59B27486" w14:textId="77777777" w:rsidR="005F0249" w:rsidRPr="00D17146" w:rsidRDefault="005F0249" w:rsidP="00D17146"/>
    <w:p w14:paraId="2E2D1B36" w14:textId="77777777" w:rsidR="005F0249" w:rsidRDefault="005F0249" w:rsidP="005F0249">
      <w:r>
        <w:rPr>
          <w:noProof/>
          <w:lang w:eastAsia="sv-SE"/>
        </w:rPr>
        <w:t xml:space="preserve">     </w:t>
      </w:r>
      <w:r>
        <w:rPr>
          <w:noProof/>
          <w:lang w:eastAsia="sv-SE"/>
        </w:rPr>
        <w:drawing>
          <wp:inline distT="0" distB="0" distL="0" distR="0" wp14:anchorId="612960B6" wp14:editId="7AD37B2F">
            <wp:extent cx="5295900" cy="2914650"/>
            <wp:effectExtent l="19050" t="19050" r="19050" b="1905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79BAFD" w14:textId="77777777" w:rsidR="005F0249" w:rsidRDefault="005F0249" w:rsidP="005F0249"/>
    <w:p w14:paraId="4007439E" w14:textId="77777777" w:rsidR="005F0249" w:rsidRDefault="005F0249" w:rsidP="005F0249"/>
    <w:p w14:paraId="71B9D7B7" w14:textId="77777777" w:rsidR="005F0249" w:rsidRDefault="005F0249" w:rsidP="005F0249"/>
    <w:p w14:paraId="01958716" w14:textId="77777777" w:rsidR="005F0249" w:rsidRDefault="005F0249" w:rsidP="005F0249"/>
    <w:p w14:paraId="606C175B" w14:textId="77777777" w:rsidR="005F0249" w:rsidRDefault="005F0249" w:rsidP="005F0249"/>
    <w:p w14:paraId="2DC8D906" w14:textId="77777777" w:rsidR="005F0249" w:rsidRDefault="005F0249" w:rsidP="005F0249">
      <w:r>
        <w:t xml:space="preserve">     </w:t>
      </w:r>
      <w:r>
        <w:rPr>
          <w:noProof/>
          <w:lang w:eastAsia="sv-SE"/>
        </w:rPr>
        <w:drawing>
          <wp:inline distT="0" distB="0" distL="0" distR="0" wp14:anchorId="6430DADD" wp14:editId="1AFC80CF">
            <wp:extent cx="5305425" cy="2933700"/>
            <wp:effectExtent l="19050" t="19050" r="9525" b="1905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3A8DC1" w14:textId="77777777" w:rsidR="005F0249" w:rsidRDefault="005F0249" w:rsidP="005F0249"/>
    <w:p w14:paraId="1A5CDF09" w14:textId="77777777" w:rsidR="005F0249" w:rsidRDefault="005F0249" w:rsidP="005F0249"/>
    <w:p w14:paraId="77E51F67" w14:textId="77777777" w:rsidR="005F0249" w:rsidRDefault="005F0249" w:rsidP="005F0249"/>
    <w:p w14:paraId="2BF2A908" w14:textId="77777777" w:rsidR="005F0249" w:rsidRDefault="005F0249" w:rsidP="005F0249"/>
    <w:p w14:paraId="174B6011" w14:textId="77777777" w:rsidR="005F0249" w:rsidRDefault="005F0249" w:rsidP="005F0249">
      <w:pPr>
        <w:rPr>
          <w:b/>
          <w:noProof/>
          <w:sz w:val="28"/>
          <w:szCs w:val="28"/>
          <w:lang w:eastAsia="sv-SE"/>
        </w:rPr>
      </w:pPr>
      <w:r>
        <w:rPr>
          <w:b/>
          <w:noProof/>
          <w:sz w:val="28"/>
          <w:szCs w:val="28"/>
          <w:lang w:eastAsia="sv-SE"/>
        </w:rPr>
        <w:lastRenderedPageBreak/>
        <w:t xml:space="preserve">  </w:t>
      </w:r>
    </w:p>
    <w:p w14:paraId="41B11C94" w14:textId="77777777" w:rsidR="005F0249" w:rsidRDefault="005F0249" w:rsidP="005F0249">
      <w:pPr>
        <w:rPr>
          <w:b/>
          <w:noProof/>
          <w:sz w:val="28"/>
          <w:szCs w:val="28"/>
          <w:lang w:eastAsia="sv-SE"/>
        </w:rPr>
      </w:pPr>
      <w:r>
        <w:rPr>
          <w:b/>
          <w:noProof/>
          <w:sz w:val="28"/>
          <w:szCs w:val="28"/>
          <w:lang w:eastAsia="sv-SE"/>
        </w:rPr>
        <w:t xml:space="preserve">                                  </w:t>
      </w:r>
    </w:p>
    <w:p w14:paraId="42A240A4" w14:textId="65C285CF" w:rsidR="005F0249" w:rsidRDefault="005F0249" w:rsidP="005F0249">
      <w:pPr>
        <w:rPr>
          <w:b/>
          <w:noProof/>
          <w:sz w:val="28"/>
          <w:szCs w:val="28"/>
          <w:lang w:eastAsia="sv-SE"/>
        </w:rPr>
      </w:pPr>
      <w:r>
        <w:rPr>
          <w:b/>
          <w:noProof/>
          <w:sz w:val="28"/>
          <w:szCs w:val="28"/>
          <w:lang w:eastAsia="sv-SE"/>
        </w:rPr>
        <w:t xml:space="preserve">Bostadsfrågor                                                             </w:t>
      </w:r>
    </w:p>
    <w:p w14:paraId="6596BC7A" w14:textId="77777777" w:rsidR="005F0249" w:rsidRPr="00CD07B1" w:rsidRDefault="005F0249" w:rsidP="005F0249">
      <w:pPr>
        <w:rPr>
          <w:b/>
          <w:noProof/>
          <w:sz w:val="28"/>
          <w:szCs w:val="28"/>
          <w:lang w:eastAsia="sv-SE"/>
        </w:rPr>
      </w:pPr>
      <w:r>
        <w:rPr>
          <w:b/>
          <w:noProof/>
          <w:sz w:val="28"/>
          <w:szCs w:val="28"/>
          <w:lang w:eastAsia="sv-SE"/>
        </w:rPr>
        <w:t xml:space="preserve">                                                                    </w:t>
      </w:r>
    </w:p>
    <w:tbl>
      <w:tblPr>
        <w:tblW w:w="8647" w:type="dxa"/>
        <w:tblCellMar>
          <w:left w:w="70" w:type="dxa"/>
          <w:right w:w="70" w:type="dxa"/>
        </w:tblCellMar>
        <w:tblLook w:val="04A0" w:firstRow="1" w:lastRow="0" w:firstColumn="1" w:lastColumn="0" w:noHBand="0" w:noVBand="1"/>
      </w:tblPr>
      <w:tblGrid>
        <w:gridCol w:w="1741"/>
        <w:gridCol w:w="190"/>
        <w:gridCol w:w="998"/>
        <w:gridCol w:w="960"/>
        <w:gridCol w:w="1498"/>
        <w:gridCol w:w="1276"/>
        <w:gridCol w:w="992"/>
        <w:gridCol w:w="992"/>
      </w:tblGrid>
      <w:tr w:rsidR="005F0249" w:rsidRPr="00E0307C" w14:paraId="544949D2" w14:textId="77777777" w:rsidTr="001E1D6C">
        <w:trPr>
          <w:trHeight w:val="300"/>
        </w:trPr>
        <w:tc>
          <w:tcPr>
            <w:tcW w:w="1931" w:type="dxa"/>
            <w:gridSpan w:val="2"/>
            <w:tcBorders>
              <w:top w:val="nil"/>
              <w:left w:val="nil"/>
              <w:bottom w:val="nil"/>
              <w:right w:val="nil"/>
            </w:tcBorders>
            <w:shd w:val="clear" w:color="auto" w:fill="1F3864" w:themeFill="accent1" w:themeFillShade="80"/>
            <w:noWrap/>
            <w:vAlign w:val="bottom"/>
            <w:hideMark/>
          </w:tcPr>
          <w:p w14:paraId="62C9798C" w14:textId="77777777" w:rsidR="005F0249" w:rsidRPr="00E0307C" w:rsidRDefault="005F0249" w:rsidP="00F81DDE">
            <w:pPr>
              <w:spacing w:line="240" w:lineRule="auto"/>
              <w:rPr>
                <w:rFonts w:ascii="Calibri" w:eastAsia="Times New Roman" w:hAnsi="Calibri" w:cs="Calibri"/>
                <w:b/>
                <w:bCs/>
                <w:color w:val="FFFFFF"/>
                <w:lang w:eastAsia="sv-SE"/>
              </w:rPr>
            </w:pPr>
            <w:r w:rsidRPr="00E0307C">
              <w:rPr>
                <w:rFonts w:ascii="Calibri" w:eastAsia="Times New Roman" w:hAnsi="Calibri" w:cs="Calibri"/>
                <w:b/>
                <w:bCs/>
                <w:color w:val="FFFFFF"/>
                <w:lang w:eastAsia="sv-SE"/>
              </w:rPr>
              <w:t>BOSTADSFRÅGOR</w:t>
            </w:r>
          </w:p>
        </w:tc>
        <w:tc>
          <w:tcPr>
            <w:tcW w:w="998" w:type="dxa"/>
            <w:tcBorders>
              <w:top w:val="nil"/>
              <w:left w:val="nil"/>
              <w:bottom w:val="nil"/>
              <w:right w:val="nil"/>
            </w:tcBorders>
            <w:shd w:val="clear" w:color="auto" w:fill="1F3864" w:themeFill="accent1" w:themeFillShade="80"/>
            <w:noWrap/>
            <w:vAlign w:val="bottom"/>
            <w:hideMark/>
          </w:tcPr>
          <w:p w14:paraId="6648D8E8"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60" w:type="dxa"/>
            <w:tcBorders>
              <w:top w:val="nil"/>
              <w:left w:val="nil"/>
              <w:bottom w:val="nil"/>
              <w:right w:val="nil"/>
            </w:tcBorders>
            <w:shd w:val="clear" w:color="auto" w:fill="1F3864" w:themeFill="accent1" w:themeFillShade="80"/>
            <w:noWrap/>
            <w:vAlign w:val="bottom"/>
            <w:hideMark/>
          </w:tcPr>
          <w:p w14:paraId="13B62F73"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1498" w:type="dxa"/>
            <w:tcBorders>
              <w:top w:val="nil"/>
              <w:left w:val="nil"/>
              <w:bottom w:val="nil"/>
              <w:right w:val="nil"/>
            </w:tcBorders>
            <w:shd w:val="clear" w:color="auto" w:fill="1F3864" w:themeFill="accent1" w:themeFillShade="80"/>
            <w:noWrap/>
            <w:vAlign w:val="bottom"/>
            <w:hideMark/>
          </w:tcPr>
          <w:p w14:paraId="4F470939"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1276" w:type="dxa"/>
            <w:tcBorders>
              <w:top w:val="nil"/>
              <w:left w:val="nil"/>
              <w:bottom w:val="nil"/>
              <w:right w:val="nil"/>
            </w:tcBorders>
            <w:shd w:val="clear" w:color="auto" w:fill="1F3864" w:themeFill="accent1" w:themeFillShade="80"/>
            <w:noWrap/>
            <w:vAlign w:val="bottom"/>
            <w:hideMark/>
          </w:tcPr>
          <w:p w14:paraId="73399D41"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nil"/>
              <w:left w:val="nil"/>
              <w:bottom w:val="nil"/>
              <w:right w:val="nil"/>
            </w:tcBorders>
            <w:shd w:val="clear" w:color="auto" w:fill="1F3864" w:themeFill="accent1" w:themeFillShade="80"/>
            <w:noWrap/>
            <w:vAlign w:val="bottom"/>
            <w:hideMark/>
          </w:tcPr>
          <w:p w14:paraId="0452C6BF"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nil"/>
              <w:left w:val="nil"/>
              <w:bottom w:val="nil"/>
              <w:right w:val="nil"/>
            </w:tcBorders>
            <w:shd w:val="clear" w:color="auto" w:fill="1F3864" w:themeFill="accent1" w:themeFillShade="80"/>
            <w:noWrap/>
            <w:vAlign w:val="bottom"/>
            <w:hideMark/>
          </w:tcPr>
          <w:p w14:paraId="769F31E0"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r>
      <w:tr w:rsidR="005F0249" w:rsidRPr="00E0307C" w14:paraId="24580028" w14:textId="77777777" w:rsidTr="001E1D6C">
        <w:trPr>
          <w:trHeight w:val="300"/>
        </w:trPr>
        <w:tc>
          <w:tcPr>
            <w:tcW w:w="1931" w:type="dxa"/>
            <w:gridSpan w:val="2"/>
            <w:tcBorders>
              <w:top w:val="nil"/>
              <w:left w:val="nil"/>
              <w:bottom w:val="nil"/>
              <w:right w:val="nil"/>
            </w:tcBorders>
            <w:shd w:val="clear" w:color="auto" w:fill="auto"/>
            <w:noWrap/>
            <w:vAlign w:val="bottom"/>
            <w:hideMark/>
          </w:tcPr>
          <w:p w14:paraId="1AA1E96A" w14:textId="77777777" w:rsidR="005F0249" w:rsidRPr="00E0307C" w:rsidRDefault="005F0249" w:rsidP="00F81DDE">
            <w:pPr>
              <w:spacing w:line="240" w:lineRule="auto"/>
              <w:rPr>
                <w:rFonts w:ascii="Calibri" w:eastAsia="Times New Roman" w:hAnsi="Calibri" w:cs="Calibri"/>
                <w:b/>
                <w:bCs/>
                <w:color w:val="FF0000"/>
                <w:lang w:eastAsia="sv-SE"/>
              </w:rPr>
            </w:pPr>
            <w:r w:rsidRPr="00055543">
              <w:rPr>
                <w:rFonts w:ascii="Calibri" w:eastAsia="Times New Roman" w:hAnsi="Calibri" w:cs="Calibri"/>
                <w:b/>
                <w:bCs/>
                <w:color w:val="C00000"/>
                <w:lang w:eastAsia="sv-SE"/>
              </w:rPr>
              <w:t>Är bostadslösa</w:t>
            </w:r>
          </w:p>
        </w:tc>
        <w:tc>
          <w:tcPr>
            <w:tcW w:w="998" w:type="dxa"/>
            <w:tcBorders>
              <w:top w:val="nil"/>
              <w:left w:val="nil"/>
              <w:bottom w:val="nil"/>
              <w:right w:val="nil"/>
            </w:tcBorders>
            <w:shd w:val="clear" w:color="auto" w:fill="auto"/>
            <w:noWrap/>
            <w:vAlign w:val="bottom"/>
            <w:hideMark/>
          </w:tcPr>
          <w:p w14:paraId="50843F1B"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Män</w:t>
            </w:r>
          </w:p>
        </w:tc>
        <w:tc>
          <w:tcPr>
            <w:tcW w:w="960" w:type="dxa"/>
            <w:tcBorders>
              <w:top w:val="nil"/>
              <w:left w:val="nil"/>
              <w:bottom w:val="nil"/>
              <w:right w:val="nil"/>
            </w:tcBorders>
            <w:shd w:val="clear" w:color="auto" w:fill="auto"/>
            <w:noWrap/>
            <w:vAlign w:val="bottom"/>
            <w:hideMark/>
          </w:tcPr>
          <w:p w14:paraId="7C75C01A"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Kvinnor</w:t>
            </w:r>
          </w:p>
        </w:tc>
        <w:tc>
          <w:tcPr>
            <w:tcW w:w="2774" w:type="dxa"/>
            <w:gridSpan w:val="2"/>
            <w:tcBorders>
              <w:top w:val="nil"/>
              <w:left w:val="nil"/>
              <w:bottom w:val="nil"/>
              <w:right w:val="nil"/>
            </w:tcBorders>
            <w:shd w:val="clear" w:color="auto" w:fill="auto"/>
            <w:noWrap/>
            <w:vAlign w:val="bottom"/>
            <w:hideMark/>
          </w:tcPr>
          <w:p w14:paraId="4C57A8B8" w14:textId="77777777" w:rsidR="005F0249" w:rsidRPr="00E0307C" w:rsidRDefault="005F0249" w:rsidP="00F81DDE">
            <w:pPr>
              <w:spacing w:line="240" w:lineRule="auto"/>
              <w:rPr>
                <w:rFonts w:ascii="Calibri" w:eastAsia="Times New Roman" w:hAnsi="Calibri" w:cs="Calibri"/>
                <w:b/>
                <w:bCs/>
                <w:color w:val="FF0000"/>
                <w:lang w:eastAsia="sv-SE"/>
              </w:rPr>
            </w:pPr>
            <w:r w:rsidRPr="00055543">
              <w:rPr>
                <w:rFonts w:ascii="Calibri" w:eastAsia="Times New Roman" w:hAnsi="Calibri" w:cs="Calibri"/>
                <w:b/>
                <w:bCs/>
                <w:color w:val="C00000"/>
                <w:lang w:eastAsia="sv-SE"/>
              </w:rPr>
              <w:t>Bostadslösa som fått bostad</w:t>
            </w:r>
          </w:p>
        </w:tc>
        <w:tc>
          <w:tcPr>
            <w:tcW w:w="992" w:type="dxa"/>
            <w:tcBorders>
              <w:top w:val="nil"/>
              <w:left w:val="nil"/>
              <w:bottom w:val="nil"/>
              <w:right w:val="nil"/>
            </w:tcBorders>
            <w:shd w:val="clear" w:color="auto" w:fill="auto"/>
            <w:noWrap/>
            <w:vAlign w:val="bottom"/>
            <w:hideMark/>
          </w:tcPr>
          <w:p w14:paraId="59F07DAC"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Män</w:t>
            </w:r>
          </w:p>
        </w:tc>
        <w:tc>
          <w:tcPr>
            <w:tcW w:w="992" w:type="dxa"/>
            <w:tcBorders>
              <w:top w:val="nil"/>
              <w:left w:val="nil"/>
              <w:bottom w:val="nil"/>
              <w:right w:val="nil"/>
            </w:tcBorders>
            <w:shd w:val="clear" w:color="auto" w:fill="auto"/>
            <w:noWrap/>
            <w:vAlign w:val="bottom"/>
            <w:hideMark/>
          </w:tcPr>
          <w:p w14:paraId="7A121FB9"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Kvinnor</w:t>
            </w:r>
          </w:p>
        </w:tc>
      </w:tr>
      <w:tr w:rsidR="005F0249" w:rsidRPr="00E0307C" w14:paraId="4FF339CF" w14:textId="77777777" w:rsidTr="001E1D6C">
        <w:trPr>
          <w:trHeight w:val="300"/>
        </w:trPr>
        <w:tc>
          <w:tcPr>
            <w:tcW w:w="1741" w:type="dxa"/>
            <w:tcBorders>
              <w:top w:val="nil"/>
              <w:left w:val="nil"/>
              <w:bottom w:val="nil"/>
              <w:right w:val="nil"/>
            </w:tcBorders>
            <w:shd w:val="clear" w:color="auto" w:fill="auto"/>
            <w:noWrap/>
            <w:vAlign w:val="bottom"/>
            <w:hideMark/>
          </w:tcPr>
          <w:p w14:paraId="5F0AD36C"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18-29 år</w:t>
            </w:r>
          </w:p>
        </w:tc>
        <w:tc>
          <w:tcPr>
            <w:tcW w:w="190" w:type="dxa"/>
            <w:tcBorders>
              <w:top w:val="nil"/>
              <w:left w:val="nil"/>
              <w:bottom w:val="nil"/>
              <w:right w:val="nil"/>
            </w:tcBorders>
            <w:shd w:val="clear" w:color="auto" w:fill="auto"/>
            <w:noWrap/>
            <w:vAlign w:val="bottom"/>
            <w:hideMark/>
          </w:tcPr>
          <w:p w14:paraId="3D5DCEB8" w14:textId="77777777" w:rsidR="005F0249" w:rsidRPr="00E0307C" w:rsidRDefault="005F0249" w:rsidP="00F81DDE">
            <w:pPr>
              <w:spacing w:line="240" w:lineRule="auto"/>
              <w:rPr>
                <w:rFonts w:ascii="Calibri" w:eastAsia="Times New Roman" w:hAnsi="Calibri" w:cs="Calibri"/>
                <w:color w:val="000000"/>
                <w:lang w:eastAsia="sv-SE"/>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45AE" w14:textId="7478F84A" w:rsidR="005F0249" w:rsidRPr="00E0307C" w:rsidRDefault="005F0249" w:rsidP="00F81DDE">
            <w:pPr>
              <w:spacing w:line="240" w:lineRule="auto"/>
              <w:jc w:val="right"/>
              <w:rPr>
                <w:rFonts w:ascii="Calibri" w:eastAsia="Times New Roman" w:hAnsi="Calibri" w:cs="Calibri"/>
                <w:color w:val="000000"/>
                <w:lang w:eastAsia="sv-S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0E0013" w14:textId="495AF7DA" w:rsidR="005F0249" w:rsidRPr="00E0307C" w:rsidRDefault="003615E7"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2</w:t>
            </w:r>
          </w:p>
        </w:tc>
        <w:tc>
          <w:tcPr>
            <w:tcW w:w="1498" w:type="dxa"/>
            <w:tcBorders>
              <w:top w:val="nil"/>
              <w:left w:val="nil"/>
              <w:bottom w:val="nil"/>
              <w:right w:val="nil"/>
            </w:tcBorders>
            <w:shd w:val="clear" w:color="auto" w:fill="auto"/>
            <w:noWrap/>
            <w:vAlign w:val="bottom"/>
            <w:hideMark/>
          </w:tcPr>
          <w:p w14:paraId="0325A6E8"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18-29 år</w:t>
            </w:r>
          </w:p>
        </w:tc>
        <w:tc>
          <w:tcPr>
            <w:tcW w:w="1276" w:type="dxa"/>
            <w:tcBorders>
              <w:top w:val="nil"/>
              <w:left w:val="nil"/>
              <w:bottom w:val="nil"/>
              <w:right w:val="nil"/>
            </w:tcBorders>
            <w:shd w:val="clear" w:color="auto" w:fill="auto"/>
            <w:noWrap/>
            <w:vAlign w:val="bottom"/>
            <w:hideMark/>
          </w:tcPr>
          <w:p w14:paraId="5680C921"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CF55"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B0EC048" w14:textId="0C370861" w:rsidR="005F0249" w:rsidRPr="00E0307C" w:rsidRDefault="003B4DEC"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5F0249" w:rsidRPr="00E0307C" w14:paraId="7127E087" w14:textId="77777777" w:rsidTr="001E1D6C">
        <w:trPr>
          <w:trHeight w:val="300"/>
        </w:trPr>
        <w:tc>
          <w:tcPr>
            <w:tcW w:w="1741" w:type="dxa"/>
            <w:tcBorders>
              <w:top w:val="nil"/>
              <w:left w:val="nil"/>
              <w:bottom w:val="nil"/>
              <w:right w:val="nil"/>
            </w:tcBorders>
            <w:shd w:val="clear" w:color="auto" w:fill="auto"/>
            <w:noWrap/>
            <w:vAlign w:val="bottom"/>
            <w:hideMark/>
          </w:tcPr>
          <w:p w14:paraId="40FDA81F"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30-49 år</w:t>
            </w:r>
          </w:p>
        </w:tc>
        <w:tc>
          <w:tcPr>
            <w:tcW w:w="190" w:type="dxa"/>
            <w:tcBorders>
              <w:top w:val="nil"/>
              <w:left w:val="nil"/>
              <w:bottom w:val="nil"/>
              <w:right w:val="nil"/>
            </w:tcBorders>
            <w:shd w:val="clear" w:color="auto" w:fill="auto"/>
            <w:noWrap/>
            <w:vAlign w:val="bottom"/>
            <w:hideMark/>
          </w:tcPr>
          <w:p w14:paraId="5E2772A5" w14:textId="77777777" w:rsidR="005F0249" w:rsidRPr="00E0307C" w:rsidRDefault="005F0249" w:rsidP="00F81DDE">
            <w:pPr>
              <w:spacing w:line="240" w:lineRule="auto"/>
              <w:rPr>
                <w:rFonts w:ascii="Calibri" w:eastAsia="Times New Roman" w:hAnsi="Calibri" w:cs="Calibri"/>
                <w:color w:val="000000"/>
                <w:lang w:eastAsia="sv-SE"/>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2A66056D" w14:textId="4E75C5F3" w:rsidR="005F0249" w:rsidRPr="00E0307C" w:rsidRDefault="005F0249" w:rsidP="00F81DDE">
            <w:pPr>
              <w:spacing w:line="240" w:lineRule="auto"/>
              <w:jc w:val="right"/>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26EAE624" w14:textId="5A4BB8EE"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r w:rsidR="003A7089">
              <w:rPr>
                <w:rFonts w:ascii="Calibri" w:eastAsia="Times New Roman" w:hAnsi="Calibri" w:cs="Calibri"/>
                <w:color w:val="000000"/>
                <w:lang w:eastAsia="sv-SE"/>
              </w:rPr>
              <w:t xml:space="preserve">             1</w:t>
            </w:r>
          </w:p>
        </w:tc>
        <w:tc>
          <w:tcPr>
            <w:tcW w:w="1498" w:type="dxa"/>
            <w:tcBorders>
              <w:top w:val="nil"/>
              <w:left w:val="nil"/>
              <w:bottom w:val="nil"/>
              <w:right w:val="nil"/>
            </w:tcBorders>
            <w:shd w:val="clear" w:color="auto" w:fill="auto"/>
            <w:noWrap/>
            <w:vAlign w:val="bottom"/>
            <w:hideMark/>
          </w:tcPr>
          <w:p w14:paraId="1C8BA7C1"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30-49 år</w:t>
            </w:r>
          </w:p>
        </w:tc>
        <w:tc>
          <w:tcPr>
            <w:tcW w:w="1276" w:type="dxa"/>
            <w:tcBorders>
              <w:top w:val="nil"/>
              <w:left w:val="nil"/>
              <w:bottom w:val="nil"/>
              <w:right w:val="nil"/>
            </w:tcBorders>
            <w:shd w:val="clear" w:color="auto" w:fill="auto"/>
            <w:noWrap/>
            <w:vAlign w:val="bottom"/>
            <w:hideMark/>
          </w:tcPr>
          <w:p w14:paraId="34AF6531"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7C9C69E"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22D56F9F"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r>
      <w:tr w:rsidR="005F0249" w:rsidRPr="00E0307C" w14:paraId="1C6665C3" w14:textId="77777777" w:rsidTr="001E1D6C">
        <w:trPr>
          <w:trHeight w:val="300"/>
        </w:trPr>
        <w:tc>
          <w:tcPr>
            <w:tcW w:w="1741" w:type="dxa"/>
            <w:tcBorders>
              <w:top w:val="nil"/>
              <w:left w:val="nil"/>
              <w:bottom w:val="nil"/>
              <w:right w:val="nil"/>
            </w:tcBorders>
            <w:shd w:val="clear" w:color="auto" w:fill="auto"/>
            <w:noWrap/>
            <w:vAlign w:val="bottom"/>
            <w:hideMark/>
          </w:tcPr>
          <w:p w14:paraId="21DD9CF9"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50-64 år</w:t>
            </w:r>
          </w:p>
        </w:tc>
        <w:tc>
          <w:tcPr>
            <w:tcW w:w="190" w:type="dxa"/>
            <w:tcBorders>
              <w:top w:val="nil"/>
              <w:left w:val="nil"/>
              <w:bottom w:val="nil"/>
              <w:right w:val="nil"/>
            </w:tcBorders>
            <w:shd w:val="clear" w:color="auto" w:fill="auto"/>
            <w:noWrap/>
            <w:vAlign w:val="bottom"/>
            <w:hideMark/>
          </w:tcPr>
          <w:p w14:paraId="4DDBAEBC" w14:textId="77777777" w:rsidR="005F0249" w:rsidRPr="00E0307C" w:rsidRDefault="005F0249" w:rsidP="00F81DDE">
            <w:pPr>
              <w:spacing w:line="240" w:lineRule="auto"/>
              <w:rPr>
                <w:rFonts w:ascii="Calibri" w:eastAsia="Times New Roman" w:hAnsi="Calibri" w:cs="Calibri"/>
                <w:color w:val="000000"/>
                <w:lang w:eastAsia="sv-SE"/>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7FCB3790" w14:textId="075864E1"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r w:rsidR="003A7089">
              <w:rPr>
                <w:rFonts w:ascii="Calibri" w:eastAsia="Times New Roman" w:hAnsi="Calibri" w:cs="Calibri"/>
                <w:color w:val="000000"/>
                <w:lang w:eastAsia="sv-SE"/>
              </w:rPr>
              <w:t xml:space="preserve">              2</w:t>
            </w:r>
          </w:p>
        </w:tc>
        <w:tc>
          <w:tcPr>
            <w:tcW w:w="960" w:type="dxa"/>
            <w:tcBorders>
              <w:top w:val="nil"/>
              <w:left w:val="nil"/>
              <w:bottom w:val="single" w:sz="4" w:space="0" w:color="auto"/>
              <w:right w:val="single" w:sz="4" w:space="0" w:color="auto"/>
            </w:tcBorders>
            <w:shd w:val="clear" w:color="auto" w:fill="auto"/>
            <w:noWrap/>
            <w:vAlign w:val="bottom"/>
            <w:hideMark/>
          </w:tcPr>
          <w:p w14:paraId="321F8447"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1498" w:type="dxa"/>
            <w:tcBorders>
              <w:top w:val="nil"/>
              <w:left w:val="nil"/>
              <w:bottom w:val="nil"/>
              <w:right w:val="nil"/>
            </w:tcBorders>
            <w:shd w:val="clear" w:color="auto" w:fill="auto"/>
            <w:noWrap/>
            <w:vAlign w:val="bottom"/>
            <w:hideMark/>
          </w:tcPr>
          <w:p w14:paraId="7E226018"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50-64 år</w:t>
            </w:r>
          </w:p>
        </w:tc>
        <w:tc>
          <w:tcPr>
            <w:tcW w:w="1276" w:type="dxa"/>
            <w:tcBorders>
              <w:top w:val="nil"/>
              <w:left w:val="nil"/>
              <w:bottom w:val="nil"/>
              <w:right w:val="nil"/>
            </w:tcBorders>
            <w:shd w:val="clear" w:color="auto" w:fill="auto"/>
            <w:noWrap/>
            <w:vAlign w:val="bottom"/>
            <w:hideMark/>
          </w:tcPr>
          <w:p w14:paraId="07CD83CA"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24594A7" w14:textId="7475D13A" w:rsidR="005F0249" w:rsidRPr="00E0307C" w:rsidRDefault="005F0249" w:rsidP="00F81DDE">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7264B450" w14:textId="10FFAF16" w:rsidR="005F0249" w:rsidRPr="00E0307C" w:rsidRDefault="005F0249" w:rsidP="00F81DDE">
            <w:pPr>
              <w:spacing w:line="240" w:lineRule="auto"/>
              <w:jc w:val="right"/>
              <w:rPr>
                <w:rFonts w:ascii="Calibri" w:eastAsia="Times New Roman" w:hAnsi="Calibri" w:cs="Calibri"/>
                <w:color w:val="000000"/>
                <w:lang w:eastAsia="sv-SE"/>
              </w:rPr>
            </w:pPr>
          </w:p>
        </w:tc>
      </w:tr>
      <w:tr w:rsidR="005F0249" w:rsidRPr="00E0307C" w14:paraId="69B01F79" w14:textId="77777777" w:rsidTr="001E1D6C">
        <w:trPr>
          <w:trHeight w:val="300"/>
        </w:trPr>
        <w:tc>
          <w:tcPr>
            <w:tcW w:w="1741" w:type="dxa"/>
            <w:tcBorders>
              <w:top w:val="nil"/>
              <w:left w:val="nil"/>
              <w:bottom w:val="nil"/>
              <w:right w:val="nil"/>
            </w:tcBorders>
            <w:shd w:val="clear" w:color="auto" w:fill="auto"/>
            <w:noWrap/>
            <w:vAlign w:val="bottom"/>
            <w:hideMark/>
          </w:tcPr>
          <w:p w14:paraId="1F5AB7B1"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65 →</w:t>
            </w:r>
          </w:p>
        </w:tc>
        <w:tc>
          <w:tcPr>
            <w:tcW w:w="190" w:type="dxa"/>
            <w:tcBorders>
              <w:top w:val="nil"/>
              <w:left w:val="nil"/>
              <w:bottom w:val="nil"/>
              <w:right w:val="nil"/>
            </w:tcBorders>
            <w:shd w:val="clear" w:color="auto" w:fill="auto"/>
            <w:noWrap/>
            <w:vAlign w:val="bottom"/>
            <w:hideMark/>
          </w:tcPr>
          <w:p w14:paraId="7645D092" w14:textId="77777777" w:rsidR="005F0249" w:rsidRPr="00E0307C" w:rsidRDefault="005F0249" w:rsidP="00F81DDE">
            <w:pPr>
              <w:spacing w:line="240" w:lineRule="auto"/>
              <w:rPr>
                <w:rFonts w:ascii="Calibri" w:eastAsia="Times New Roman" w:hAnsi="Calibri" w:cs="Calibri"/>
                <w:color w:val="000000"/>
                <w:lang w:eastAsia="sv-SE"/>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6F5F77FB"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ADDA2" w14:textId="52BE5FAA" w:rsidR="005F0249" w:rsidRPr="00E0307C" w:rsidRDefault="005F0249" w:rsidP="00F81DDE">
            <w:pPr>
              <w:spacing w:line="240" w:lineRule="auto"/>
              <w:jc w:val="right"/>
              <w:rPr>
                <w:rFonts w:ascii="Calibri" w:eastAsia="Times New Roman" w:hAnsi="Calibri" w:cs="Calibri"/>
                <w:color w:val="000000"/>
                <w:lang w:eastAsia="sv-SE"/>
              </w:rPr>
            </w:pPr>
          </w:p>
        </w:tc>
        <w:tc>
          <w:tcPr>
            <w:tcW w:w="1498" w:type="dxa"/>
            <w:tcBorders>
              <w:top w:val="nil"/>
              <w:left w:val="nil"/>
              <w:bottom w:val="nil"/>
              <w:right w:val="nil"/>
            </w:tcBorders>
            <w:shd w:val="clear" w:color="auto" w:fill="auto"/>
            <w:noWrap/>
            <w:vAlign w:val="bottom"/>
            <w:hideMark/>
          </w:tcPr>
          <w:p w14:paraId="366556A9"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65 →</w:t>
            </w:r>
          </w:p>
        </w:tc>
        <w:tc>
          <w:tcPr>
            <w:tcW w:w="1276" w:type="dxa"/>
            <w:tcBorders>
              <w:top w:val="nil"/>
              <w:left w:val="nil"/>
              <w:bottom w:val="nil"/>
              <w:right w:val="nil"/>
            </w:tcBorders>
            <w:shd w:val="clear" w:color="auto" w:fill="auto"/>
            <w:noWrap/>
            <w:vAlign w:val="bottom"/>
            <w:hideMark/>
          </w:tcPr>
          <w:p w14:paraId="68BA5DD2"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AE259E"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43E6008E"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r>
      <w:tr w:rsidR="005F0249" w:rsidRPr="00E0307C" w14:paraId="7F139A9C" w14:textId="77777777" w:rsidTr="001E1D6C">
        <w:trPr>
          <w:trHeight w:val="300"/>
        </w:trPr>
        <w:tc>
          <w:tcPr>
            <w:tcW w:w="1741" w:type="dxa"/>
            <w:tcBorders>
              <w:top w:val="nil"/>
              <w:left w:val="nil"/>
              <w:bottom w:val="nil"/>
              <w:right w:val="nil"/>
            </w:tcBorders>
            <w:shd w:val="clear" w:color="auto" w:fill="auto"/>
            <w:noWrap/>
            <w:vAlign w:val="bottom"/>
            <w:hideMark/>
          </w:tcPr>
          <w:p w14:paraId="24B467A2" w14:textId="77777777" w:rsidR="005F0249" w:rsidRPr="00E0307C" w:rsidRDefault="005F0249" w:rsidP="00F81DDE">
            <w:pPr>
              <w:spacing w:line="240" w:lineRule="auto"/>
              <w:rPr>
                <w:rFonts w:ascii="Calibri" w:eastAsia="Times New Roman" w:hAnsi="Calibri" w:cs="Calibri"/>
                <w:b/>
                <w:bCs/>
                <w:color w:val="000000"/>
                <w:lang w:eastAsia="sv-SE"/>
              </w:rPr>
            </w:pPr>
            <w:r w:rsidRPr="00E0307C">
              <w:rPr>
                <w:rFonts w:ascii="Calibri" w:eastAsia="Times New Roman" w:hAnsi="Calibri" w:cs="Calibri"/>
                <w:b/>
                <w:bCs/>
                <w:color w:val="000000"/>
                <w:lang w:eastAsia="sv-SE"/>
              </w:rPr>
              <w:t>Summa</w:t>
            </w:r>
          </w:p>
        </w:tc>
        <w:tc>
          <w:tcPr>
            <w:tcW w:w="190" w:type="dxa"/>
            <w:tcBorders>
              <w:top w:val="nil"/>
              <w:left w:val="nil"/>
              <w:bottom w:val="nil"/>
              <w:right w:val="nil"/>
            </w:tcBorders>
            <w:shd w:val="clear" w:color="auto" w:fill="auto"/>
            <w:noWrap/>
            <w:vAlign w:val="bottom"/>
            <w:hideMark/>
          </w:tcPr>
          <w:p w14:paraId="37F8834D" w14:textId="77777777" w:rsidR="005F0249" w:rsidRPr="00E0307C" w:rsidRDefault="005F0249" w:rsidP="00F81DDE">
            <w:pPr>
              <w:spacing w:line="240" w:lineRule="auto"/>
              <w:rPr>
                <w:rFonts w:ascii="Calibri" w:eastAsia="Times New Roman" w:hAnsi="Calibri" w:cs="Calibri"/>
                <w:b/>
                <w:bCs/>
                <w:color w:val="000000"/>
                <w:lang w:eastAsia="sv-SE"/>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53D1E575" w14:textId="604BA5AA" w:rsidR="005F0249" w:rsidRPr="000F157C" w:rsidRDefault="000F157C" w:rsidP="00F81DDE">
            <w:pPr>
              <w:spacing w:line="240" w:lineRule="auto"/>
              <w:jc w:val="right"/>
              <w:rPr>
                <w:rFonts w:ascii="Calibri" w:eastAsia="Times New Roman" w:hAnsi="Calibri" w:cs="Calibri"/>
                <w:b/>
                <w:bCs/>
                <w:color w:val="000000"/>
                <w:lang w:eastAsia="sv-SE"/>
              </w:rPr>
            </w:pPr>
            <w:r w:rsidRPr="000F157C">
              <w:rPr>
                <w:rFonts w:ascii="Calibri" w:eastAsia="Times New Roman" w:hAnsi="Calibri" w:cs="Calibri"/>
                <w:b/>
                <w:bCs/>
                <w:color w:val="000000"/>
                <w:lang w:eastAsia="sv-SE"/>
              </w:rPr>
              <w:t>2</w:t>
            </w:r>
          </w:p>
        </w:tc>
        <w:tc>
          <w:tcPr>
            <w:tcW w:w="960" w:type="dxa"/>
            <w:tcBorders>
              <w:top w:val="nil"/>
              <w:left w:val="nil"/>
              <w:bottom w:val="single" w:sz="4" w:space="0" w:color="auto"/>
              <w:right w:val="single" w:sz="4" w:space="0" w:color="auto"/>
            </w:tcBorders>
            <w:shd w:val="clear" w:color="auto" w:fill="auto"/>
            <w:noWrap/>
            <w:vAlign w:val="bottom"/>
            <w:hideMark/>
          </w:tcPr>
          <w:p w14:paraId="365C9418" w14:textId="3C7CBADE" w:rsidR="005F0249" w:rsidRPr="0058179C" w:rsidRDefault="000F157C"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w:t>
            </w:r>
          </w:p>
        </w:tc>
        <w:tc>
          <w:tcPr>
            <w:tcW w:w="1498" w:type="dxa"/>
            <w:tcBorders>
              <w:top w:val="nil"/>
              <w:left w:val="nil"/>
              <w:bottom w:val="nil"/>
              <w:right w:val="nil"/>
            </w:tcBorders>
            <w:shd w:val="clear" w:color="auto" w:fill="auto"/>
            <w:noWrap/>
            <w:vAlign w:val="bottom"/>
            <w:hideMark/>
          </w:tcPr>
          <w:p w14:paraId="18AA275A" w14:textId="77777777" w:rsidR="005F0249" w:rsidRPr="00E0307C" w:rsidRDefault="005F0249" w:rsidP="00F81DDE">
            <w:pPr>
              <w:spacing w:line="240" w:lineRule="auto"/>
              <w:rPr>
                <w:rFonts w:ascii="Calibri" w:eastAsia="Times New Roman" w:hAnsi="Calibri" w:cs="Calibri"/>
                <w:b/>
                <w:bCs/>
                <w:color w:val="000000"/>
                <w:lang w:eastAsia="sv-SE"/>
              </w:rPr>
            </w:pPr>
            <w:r w:rsidRPr="00E0307C">
              <w:rPr>
                <w:rFonts w:ascii="Calibri" w:eastAsia="Times New Roman" w:hAnsi="Calibri" w:cs="Calibri"/>
                <w:b/>
                <w:bCs/>
                <w:color w:val="000000"/>
                <w:lang w:eastAsia="sv-SE"/>
              </w:rPr>
              <w:t>Summa</w:t>
            </w:r>
          </w:p>
        </w:tc>
        <w:tc>
          <w:tcPr>
            <w:tcW w:w="1276" w:type="dxa"/>
            <w:tcBorders>
              <w:top w:val="nil"/>
              <w:left w:val="nil"/>
              <w:bottom w:val="nil"/>
              <w:right w:val="nil"/>
            </w:tcBorders>
            <w:shd w:val="clear" w:color="auto" w:fill="auto"/>
            <w:noWrap/>
            <w:vAlign w:val="bottom"/>
            <w:hideMark/>
          </w:tcPr>
          <w:p w14:paraId="52B457E0" w14:textId="77777777" w:rsidR="005F0249" w:rsidRPr="00E0307C" w:rsidRDefault="005F0249" w:rsidP="00F81DDE">
            <w:pPr>
              <w:spacing w:line="240" w:lineRule="auto"/>
              <w:rPr>
                <w:rFonts w:ascii="Calibri" w:eastAsia="Times New Roman" w:hAnsi="Calibri" w:cs="Calibri"/>
                <w:b/>
                <w:bCs/>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B9BFE58" w14:textId="047A273D" w:rsidR="005F0249" w:rsidRPr="0058179C" w:rsidRDefault="0058179C" w:rsidP="00F81DDE">
            <w:pPr>
              <w:spacing w:line="240" w:lineRule="auto"/>
              <w:jc w:val="right"/>
              <w:rPr>
                <w:rFonts w:ascii="Calibri" w:eastAsia="Times New Roman" w:hAnsi="Calibri" w:cs="Calibri"/>
                <w:b/>
                <w:bCs/>
                <w:color w:val="000000"/>
                <w:lang w:eastAsia="sv-SE"/>
              </w:rPr>
            </w:pPr>
            <w:r w:rsidRPr="0058179C">
              <w:rPr>
                <w:rFonts w:ascii="Calibri" w:eastAsia="Times New Roman" w:hAnsi="Calibri" w:cs="Calibri"/>
                <w:b/>
                <w:bCs/>
                <w:color w:val="000000"/>
                <w:lang w:eastAsia="sv-SE"/>
              </w:rPr>
              <w:t>0</w:t>
            </w:r>
          </w:p>
        </w:tc>
        <w:tc>
          <w:tcPr>
            <w:tcW w:w="992" w:type="dxa"/>
            <w:tcBorders>
              <w:top w:val="nil"/>
              <w:left w:val="nil"/>
              <w:bottom w:val="single" w:sz="4" w:space="0" w:color="auto"/>
              <w:right w:val="single" w:sz="4" w:space="0" w:color="auto"/>
            </w:tcBorders>
            <w:shd w:val="clear" w:color="auto" w:fill="auto"/>
            <w:noWrap/>
            <w:vAlign w:val="bottom"/>
            <w:hideMark/>
          </w:tcPr>
          <w:p w14:paraId="5A796B3B" w14:textId="2D4C2696" w:rsidR="005F0249" w:rsidRPr="0058179C" w:rsidRDefault="003B4DEC"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w:t>
            </w:r>
          </w:p>
        </w:tc>
      </w:tr>
      <w:tr w:rsidR="005F0249" w:rsidRPr="00E0307C" w14:paraId="1D35D6BF" w14:textId="77777777" w:rsidTr="001E1D6C">
        <w:trPr>
          <w:trHeight w:val="300"/>
        </w:trPr>
        <w:tc>
          <w:tcPr>
            <w:tcW w:w="1741" w:type="dxa"/>
            <w:tcBorders>
              <w:top w:val="nil"/>
              <w:left w:val="nil"/>
              <w:bottom w:val="nil"/>
              <w:right w:val="nil"/>
            </w:tcBorders>
            <w:shd w:val="clear" w:color="auto" w:fill="auto"/>
            <w:noWrap/>
            <w:vAlign w:val="bottom"/>
            <w:hideMark/>
          </w:tcPr>
          <w:p w14:paraId="2E1F4D42" w14:textId="77777777" w:rsidR="005F0249" w:rsidRPr="00E0307C" w:rsidRDefault="005F0249" w:rsidP="00F81DDE">
            <w:pPr>
              <w:spacing w:line="240" w:lineRule="auto"/>
              <w:jc w:val="right"/>
              <w:rPr>
                <w:rFonts w:ascii="Calibri" w:eastAsia="Times New Roman" w:hAnsi="Calibri" w:cs="Calibri"/>
                <w:color w:val="000000"/>
                <w:lang w:eastAsia="sv-SE"/>
              </w:rPr>
            </w:pPr>
          </w:p>
        </w:tc>
        <w:tc>
          <w:tcPr>
            <w:tcW w:w="190" w:type="dxa"/>
            <w:tcBorders>
              <w:top w:val="nil"/>
              <w:left w:val="nil"/>
              <w:bottom w:val="nil"/>
              <w:right w:val="nil"/>
            </w:tcBorders>
            <w:shd w:val="clear" w:color="auto" w:fill="auto"/>
            <w:noWrap/>
            <w:vAlign w:val="bottom"/>
            <w:hideMark/>
          </w:tcPr>
          <w:p w14:paraId="01E396C0" w14:textId="77777777" w:rsidR="005F0249" w:rsidRPr="00E0307C" w:rsidRDefault="005F0249" w:rsidP="00F81DDE">
            <w:pPr>
              <w:spacing w:line="240" w:lineRule="auto"/>
              <w:rPr>
                <w:rFonts w:ascii="Times New Roman" w:eastAsia="Times New Roman" w:hAnsi="Times New Roman" w:cs="Times New Roman"/>
                <w:sz w:val="20"/>
                <w:szCs w:val="20"/>
                <w:lang w:eastAsia="sv-SE"/>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131AF8F4"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CCD5AC6"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1498" w:type="dxa"/>
            <w:tcBorders>
              <w:top w:val="nil"/>
              <w:left w:val="nil"/>
              <w:bottom w:val="nil"/>
              <w:right w:val="nil"/>
            </w:tcBorders>
            <w:shd w:val="clear" w:color="auto" w:fill="auto"/>
            <w:noWrap/>
            <w:vAlign w:val="bottom"/>
            <w:hideMark/>
          </w:tcPr>
          <w:p w14:paraId="3D2015E7" w14:textId="77777777" w:rsidR="005F0249" w:rsidRPr="00E0307C" w:rsidRDefault="005F0249" w:rsidP="00F81DDE">
            <w:pPr>
              <w:spacing w:line="240" w:lineRule="auto"/>
              <w:rPr>
                <w:rFonts w:ascii="Calibri" w:eastAsia="Times New Roman" w:hAnsi="Calibri" w:cs="Calibri"/>
                <w:color w:val="000000"/>
                <w:lang w:eastAsia="sv-SE"/>
              </w:rPr>
            </w:pPr>
          </w:p>
        </w:tc>
        <w:tc>
          <w:tcPr>
            <w:tcW w:w="1276" w:type="dxa"/>
            <w:tcBorders>
              <w:top w:val="nil"/>
              <w:left w:val="nil"/>
              <w:bottom w:val="nil"/>
              <w:right w:val="nil"/>
            </w:tcBorders>
            <w:shd w:val="clear" w:color="auto" w:fill="auto"/>
            <w:noWrap/>
            <w:vAlign w:val="bottom"/>
            <w:hideMark/>
          </w:tcPr>
          <w:p w14:paraId="12F50CB2" w14:textId="77777777" w:rsidR="005F0249" w:rsidRPr="00E0307C"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DF4D0F8"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14019ECD"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r>
      <w:tr w:rsidR="005F0249" w:rsidRPr="00E0307C" w14:paraId="038F9E7F" w14:textId="77777777" w:rsidTr="001E1D6C">
        <w:trPr>
          <w:trHeight w:val="300"/>
        </w:trPr>
        <w:tc>
          <w:tcPr>
            <w:tcW w:w="1931" w:type="dxa"/>
            <w:gridSpan w:val="2"/>
            <w:tcBorders>
              <w:top w:val="nil"/>
              <w:left w:val="nil"/>
              <w:bottom w:val="nil"/>
              <w:right w:val="nil"/>
            </w:tcBorders>
            <w:shd w:val="clear" w:color="auto" w:fill="auto"/>
            <w:noWrap/>
            <w:vAlign w:val="bottom"/>
            <w:hideMark/>
          </w:tcPr>
          <w:p w14:paraId="357C20AC" w14:textId="77777777" w:rsidR="005F0249" w:rsidRPr="00E0307C" w:rsidRDefault="005F0249" w:rsidP="00F81DDE">
            <w:pPr>
              <w:spacing w:line="240" w:lineRule="auto"/>
              <w:rPr>
                <w:rFonts w:ascii="Calibri" w:eastAsia="Times New Roman" w:hAnsi="Calibri" w:cs="Calibri"/>
                <w:b/>
                <w:bCs/>
                <w:color w:val="FF0000"/>
                <w:lang w:eastAsia="sv-SE"/>
              </w:rPr>
            </w:pPr>
            <w:r w:rsidRPr="00055543">
              <w:rPr>
                <w:rFonts w:ascii="Calibri" w:eastAsia="Times New Roman" w:hAnsi="Calibri" w:cs="Calibri"/>
                <w:b/>
                <w:bCs/>
                <w:color w:val="C00000"/>
                <w:lang w:eastAsia="sv-SE"/>
              </w:rPr>
              <w:t>Stopp Vräkning</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75FE44AB"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Män</w:t>
            </w:r>
          </w:p>
        </w:tc>
        <w:tc>
          <w:tcPr>
            <w:tcW w:w="960" w:type="dxa"/>
            <w:tcBorders>
              <w:top w:val="nil"/>
              <w:left w:val="nil"/>
              <w:bottom w:val="single" w:sz="4" w:space="0" w:color="auto"/>
              <w:right w:val="single" w:sz="4" w:space="0" w:color="auto"/>
            </w:tcBorders>
            <w:shd w:val="clear" w:color="auto" w:fill="auto"/>
            <w:noWrap/>
            <w:vAlign w:val="bottom"/>
            <w:hideMark/>
          </w:tcPr>
          <w:p w14:paraId="369D3A53"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Kvinnor</w:t>
            </w:r>
          </w:p>
        </w:tc>
        <w:tc>
          <w:tcPr>
            <w:tcW w:w="2774" w:type="dxa"/>
            <w:gridSpan w:val="2"/>
            <w:tcBorders>
              <w:top w:val="nil"/>
              <w:left w:val="nil"/>
              <w:bottom w:val="nil"/>
              <w:right w:val="nil"/>
            </w:tcBorders>
            <w:shd w:val="clear" w:color="auto" w:fill="auto"/>
            <w:noWrap/>
            <w:vAlign w:val="bottom"/>
            <w:hideMark/>
          </w:tcPr>
          <w:p w14:paraId="48D352B3" w14:textId="77777777" w:rsidR="005F0249" w:rsidRPr="00E0307C" w:rsidRDefault="005F0249" w:rsidP="00F81DDE">
            <w:pPr>
              <w:spacing w:line="240" w:lineRule="auto"/>
              <w:rPr>
                <w:rFonts w:ascii="Calibri" w:eastAsia="Times New Roman" w:hAnsi="Calibri" w:cs="Calibri"/>
                <w:b/>
                <w:bCs/>
                <w:color w:val="FF0000"/>
                <w:lang w:eastAsia="sv-SE"/>
              </w:rPr>
            </w:pPr>
            <w:r w:rsidRPr="00055543">
              <w:rPr>
                <w:rFonts w:ascii="Calibri" w:eastAsia="Times New Roman" w:hAnsi="Calibri" w:cs="Calibri"/>
                <w:b/>
                <w:bCs/>
                <w:color w:val="C00000"/>
                <w:lang w:eastAsia="sv-SE"/>
              </w:rPr>
              <w:t>Blir bostadslös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1880FB"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Män</w:t>
            </w:r>
          </w:p>
        </w:tc>
        <w:tc>
          <w:tcPr>
            <w:tcW w:w="992" w:type="dxa"/>
            <w:tcBorders>
              <w:top w:val="nil"/>
              <w:left w:val="nil"/>
              <w:bottom w:val="single" w:sz="4" w:space="0" w:color="auto"/>
              <w:right w:val="single" w:sz="4" w:space="0" w:color="auto"/>
            </w:tcBorders>
            <w:shd w:val="clear" w:color="auto" w:fill="auto"/>
            <w:noWrap/>
            <w:vAlign w:val="bottom"/>
            <w:hideMark/>
          </w:tcPr>
          <w:p w14:paraId="3D1902DD"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Kvinnor</w:t>
            </w:r>
          </w:p>
        </w:tc>
      </w:tr>
      <w:tr w:rsidR="005F0249" w:rsidRPr="00E0307C" w14:paraId="697809BE" w14:textId="77777777" w:rsidTr="001E1D6C">
        <w:trPr>
          <w:trHeight w:val="300"/>
        </w:trPr>
        <w:tc>
          <w:tcPr>
            <w:tcW w:w="1741" w:type="dxa"/>
            <w:tcBorders>
              <w:top w:val="nil"/>
              <w:left w:val="nil"/>
              <w:bottom w:val="nil"/>
              <w:right w:val="nil"/>
            </w:tcBorders>
            <w:shd w:val="clear" w:color="auto" w:fill="auto"/>
            <w:noWrap/>
            <w:vAlign w:val="bottom"/>
            <w:hideMark/>
          </w:tcPr>
          <w:p w14:paraId="37C0292E"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18-29 år</w:t>
            </w:r>
          </w:p>
        </w:tc>
        <w:tc>
          <w:tcPr>
            <w:tcW w:w="190" w:type="dxa"/>
            <w:tcBorders>
              <w:top w:val="nil"/>
              <w:left w:val="nil"/>
              <w:bottom w:val="nil"/>
              <w:right w:val="nil"/>
            </w:tcBorders>
            <w:shd w:val="clear" w:color="auto" w:fill="auto"/>
            <w:noWrap/>
            <w:vAlign w:val="bottom"/>
            <w:hideMark/>
          </w:tcPr>
          <w:p w14:paraId="61F8A8A5" w14:textId="77777777" w:rsidR="005F0249" w:rsidRPr="00E0307C" w:rsidRDefault="005F0249" w:rsidP="00F81DDE">
            <w:pPr>
              <w:spacing w:line="240" w:lineRule="auto"/>
              <w:rPr>
                <w:rFonts w:ascii="Calibri" w:eastAsia="Times New Roman" w:hAnsi="Calibri" w:cs="Calibri"/>
                <w:color w:val="000000"/>
                <w:lang w:eastAsia="sv-SE"/>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1B6AA11A" w14:textId="4BE4472C"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r w:rsidR="0058179C">
              <w:rPr>
                <w:rFonts w:ascii="Calibri" w:eastAsia="Times New Roman" w:hAnsi="Calibri" w:cs="Calibri"/>
                <w:color w:val="000000"/>
                <w:lang w:eastAsia="sv-SE"/>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4B33025"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1498" w:type="dxa"/>
            <w:tcBorders>
              <w:top w:val="nil"/>
              <w:left w:val="nil"/>
              <w:bottom w:val="nil"/>
              <w:right w:val="nil"/>
            </w:tcBorders>
            <w:shd w:val="clear" w:color="auto" w:fill="auto"/>
            <w:noWrap/>
            <w:vAlign w:val="bottom"/>
            <w:hideMark/>
          </w:tcPr>
          <w:p w14:paraId="494AE324"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18-29 år</w:t>
            </w:r>
          </w:p>
        </w:tc>
        <w:tc>
          <w:tcPr>
            <w:tcW w:w="1276" w:type="dxa"/>
            <w:tcBorders>
              <w:top w:val="nil"/>
              <w:left w:val="nil"/>
              <w:bottom w:val="nil"/>
              <w:right w:val="nil"/>
            </w:tcBorders>
            <w:shd w:val="clear" w:color="auto" w:fill="auto"/>
            <w:noWrap/>
            <w:vAlign w:val="bottom"/>
            <w:hideMark/>
          </w:tcPr>
          <w:p w14:paraId="58F8C4E7"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AA6B02D" w14:textId="41587056"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r w:rsidR="003B4DEC">
              <w:rPr>
                <w:rFonts w:ascii="Calibri" w:eastAsia="Times New Roman" w:hAnsi="Calibri" w:cs="Calibri"/>
                <w:color w:val="000000"/>
                <w:lang w:eastAsia="sv-SE"/>
              </w:rPr>
              <w:t xml:space="preserve">             1</w:t>
            </w:r>
          </w:p>
        </w:tc>
        <w:tc>
          <w:tcPr>
            <w:tcW w:w="992" w:type="dxa"/>
            <w:tcBorders>
              <w:top w:val="nil"/>
              <w:left w:val="nil"/>
              <w:bottom w:val="single" w:sz="4" w:space="0" w:color="auto"/>
              <w:right w:val="single" w:sz="4" w:space="0" w:color="auto"/>
            </w:tcBorders>
            <w:shd w:val="clear" w:color="auto" w:fill="auto"/>
            <w:noWrap/>
            <w:vAlign w:val="bottom"/>
            <w:hideMark/>
          </w:tcPr>
          <w:p w14:paraId="47C19B85"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r>
      <w:tr w:rsidR="005F0249" w:rsidRPr="00E0307C" w14:paraId="0A163DE5" w14:textId="77777777" w:rsidTr="001E1D6C">
        <w:trPr>
          <w:trHeight w:val="300"/>
        </w:trPr>
        <w:tc>
          <w:tcPr>
            <w:tcW w:w="1741" w:type="dxa"/>
            <w:tcBorders>
              <w:top w:val="nil"/>
              <w:left w:val="nil"/>
              <w:bottom w:val="nil"/>
              <w:right w:val="nil"/>
            </w:tcBorders>
            <w:shd w:val="clear" w:color="auto" w:fill="auto"/>
            <w:noWrap/>
            <w:vAlign w:val="bottom"/>
            <w:hideMark/>
          </w:tcPr>
          <w:p w14:paraId="3D1AA25A"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30-49 år</w:t>
            </w:r>
          </w:p>
        </w:tc>
        <w:tc>
          <w:tcPr>
            <w:tcW w:w="190" w:type="dxa"/>
            <w:tcBorders>
              <w:top w:val="nil"/>
              <w:left w:val="nil"/>
              <w:bottom w:val="nil"/>
              <w:right w:val="nil"/>
            </w:tcBorders>
            <w:shd w:val="clear" w:color="auto" w:fill="auto"/>
            <w:noWrap/>
            <w:vAlign w:val="bottom"/>
            <w:hideMark/>
          </w:tcPr>
          <w:p w14:paraId="41D338DA" w14:textId="77777777" w:rsidR="005F0249" w:rsidRPr="00E0307C" w:rsidRDefault="005F0249" w:rsidP="00F81DDE">
            <w:pPr>
              <w:spacing w:line="240" w:lineRule="auto"/>
              <w:rPr>
                <w:rFonts w:ascii="Calibri" w:eastAsia="Times New Roman" w:hAnsi="Calibri" w:cs="Calibri"/>
                <w:color w:val="000000"/>
                <w:lang w:eastAsia="sv-SE"/>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5F38DB16" w14:textId="0F8B3449" w:rsidR="005F0249" w:rsidRPr="00E0307C" w:rsidRDefault="005F0249" w:rsidP="00F81DDE">
            <w:pPr>
              <w:spacing w:line="240" w:lineRule="auto"/>
              <w:jc w:val="right"/>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2339B74E" w14:textId="77777777" w:rsidR="005F0249" w:rsidRPr="00E0307C" w:rsidRDefault="005F0249" w:rsidP="00F81DDE">
            <w:pPr>
              <w:spacing w:line="240" w:lineRule="auto"/>
              <w:jc w:val="right"/>
              <w:rPr>
                <w:rFonts w:ascii="Calibri" w:eastAsia="Times New Roman" w:hAnsi="Calibri" w:cs="Calibri"/>
                <w:color w:val="000000"/>
                <w:lang w:eastAsia="sv-SE"/>
              </w:rPr>
            </w:pPr>
            <w:r w:rsidRPr="00E0307C">
              <w:rPr>
                <w:rFonts w:ascii="Calibri" w:eastAsia="Times New Roman" w:hAnsi="Calibri" w:cs="Calibri"/>
                <w:color w:val="000000"/>
                <w:lang w:eastAsia="sv-SE"/>
              </w:rPr>
              <w:t>2</w:t>
            </w:r>
          </w:p>
        </w:tc>
        <w:tc>
          <w:tcPr>
            <w:tcW w:w="1498" w:type="dxa"/>
            <w:tcBorders>
              <w:top w:val="nil"/>
              <w:left w:val="nil"/>
              <w:bottom w:val="nil"/>
              <w:right w:val="nil"/>
            </w:tcBorders>
            <w:shd w:val="clear" w:color="auto" w:fill="auto"/>
            <w:noWrap/>
            <w:vAlign w:val="bottom"/>
            <w:hideMark/>
          </w:tcPr>
          <w:p w14:paraId="7839FCC8"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30-49 år</w:t>
            </w:r>
          </w:p>
        </w:tc>
        <w:tc>
          <w:tcPr>
            <w:tcW w:w="1276" w:type="dxa"/>
            <w:tcBorders>
              <w:top w:val="nil"/>
              <w:left w:val="nil"/>
              <w:bottom w:val="nil"/>
              <w:right w:val="nil"/>
            </w:tcBorders>
            <w:shd w:val="clear" w:color="auto" w:fill="auto"/>
            <w:noWrap/>
            <w:vAlign w:val="bottom"/>
            <w:hideMark/>
          </w:tcPr>
          <w:p w14:paraId="63A36F81"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FF9829B"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72142682" w14:textId="78DA66EF"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r w:rsidR="0058179C">
              <w:rPr>
                <w:rFonts w:ascii="Calibri" w:eastAsia="Times New Roman" w:hAnsi="Calibri" w:cs="Calibri"/>
                <w:color w:val="000000"/>
                <w:lang w:eastAsia="sv-SE"/>
              </w:rPr>
              <w:t xml:space="preserve">             </w:t>
            </w:r>
          </w:p>
        </w:tc>
      </w:tr>
      <w:tr w:rsidR="005F0249" w:rsidRPr="00E0307C" w14:paraId="14F763F9" w14:textId="77777777" w:rsidTr="001E1D6C">
        <w:trPr>
          <w:trHeight w:val="300"/>
        </w:trPr>
        <w:tc>
          <w:tcPr>
            <w:tcW w:w="1741" w:type="dxa"/>
            <w:tcBorders>
              <w:top w:val="nil"/>
              <w:left w:val="nil"/>
              <w:bottom w:val="nil"/>
              <w:right w:val="nil"/>
            </w:tcBorders>
            <w:shd w:val="clear" w:color="auto" w:fill="auto"/>
            <w:noWrap/>
            <w:vAlign w:val="bottom"/>
            <w:hideMark/>
          </w:tcPr>
          <w:p w14:paraId="125126A1"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50-64 år</w:t>
            </w:r>
          </w:p>
        </w:tc>
        <w:tc>
          <w:tcPr>
            <w:tcW w:w="190" w:type="dxa"/>
            <w:tcBorders>
              <w:top w:val="nil"/>
              <w:left w:val="nil"/>
              <w:bottom w:val="nil"/>
              <w:right w:val="single" w:sz="4" w:space="0" w:color="auto"/>
            </w:tcBorders>
            <w:shd w:val="clear" w:color="auto" w:fill="auto"/>
            <w:noWrap/>
            <w:vAlign w:val="bottom"/>
            <w:hideMark/>
          </w:tcPr>
          <w:p w14:paraId="4E4396F3"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8" w:type="dxa"/>
            <w:tcBorders>
              <w:top w:val="nil"/>
              <w:left w:val="nil"/>
              <w:bottom w:val="single" w:sz="4" w:space="0" w:color="auto"/>
              <w:right w:val="single" w:sz="4" w:space="0" w:color="auto"/>
            </w:tcBorders>
            <w:shd w:val="clear" w:color="auto" w:fill="auto"/>
            <w:noWrap/>
            <w:vAlign w:val="bottom"/>
            <w:hideMark/>
          </w:tcPr>
          <w:p w14:paraId="1202C56B" w14:textId="6B459BC4"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r w:rsidR="0058179C">
              <w:rPr>
                <w:rFonts w:ascii="Calibri" w:eastAsia="Times New Roman" w:hAnsi="Calibri" w:cs="Calibri"/>
                <w:color w:val="000000"/>
                <w:lang w:eastAsia="sv-SE"/>
              </w:rPr>
              <w:t xml:space="preserve">              1</w:t>
            </w:r>
          </w:p>
        </w:tc>
        <w:tc>
          <w:tcPr>
            <w:tcW w:w="960" w:type="dxa"/>
            <w:tcBorders>
              <w:top w:val="nil"/>
              <w:left w:val="nil"/>
              <w:bottom w:val="single" w:sz="4" w:space="0" w:color="auto"/>
              <w:right w:val="single" w:sz="4" w:space="0" w:color="auto"/>
            </w:tcBorders>
            <w:shd w:val="clear" w:color="auto" w:fill="auto"/>
            <w:noWrap/>
            <w:vAlign w:val="bottom"/>
            <w:hideMark/>
          </w:tcPr>
          <w:p w14:paraId="0F5C44E2"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1498" w:type="dxa"/>
            <w:tcBorders>
              <w:top w:val="nil"/>
              <w:left w:val="nil"/>
              <w:bottom w:val="nil"/>
              <w:right w:val="nil"/>
            </w:tcBorders>
            <w:shd w:val="clear" w:color="auto" w:fill="auto"/>
            <w:noWrap/>
            <w:vAlign w:val="bottom"/>
            <w:hideMark/>
          </w:tcPr>
          <w:p w14:paraId="61CB4F9E"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50-64 år</w:t>
            </w:r>
          </w:p>
        </w:tc>
        <w:tc>
          <w:tcPr>
            <w:tcW w:w="1276" w:type="dxa"/>
            <w:tcBorders>
              <w:top w:val="nil"/>
              <w:left w:val="nil"/>
              <w:bottom w:val="nil"/>
              <w:right w:val="nil"/>
            </w:tcBorders>
            <w:shd w:val="clear" w:color="auto" w:fill="auto"/>
            <w:noWrap/>
            <w:vAlign w:val="bottom"/>
            <w:hideMark/>
          </w:tcPr>
          <w:p w14:paraId="4FBA3F1B"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13DF6D"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106F32AA"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r>
      <w:tr w:rsidR="005F0249" w:rsidRPr="00E0307C" w14:paraId="1A4E1619" w14:textId="77777777" w:rsidTr="00332224">
        <w:trPr>
          <w:trHeight w:val="300"/>
        </w:trPr>
        <w:tc>
          <w:tcPr>
            <w:tcW w:w="1741" w:type="dxa"/>
            <w:tcBorders>
              <w:top w:val="single" w:sz="4" w:space="0" w:color="auto"/>
              <w:left w:val="nil"/>
              <w:bottom w:val="nil"/>
              <w:right w:val="nil"/>
            </w:tcBorders>
            <w:shd w:val="clear" w:color="auto" w:fill="auto"/>
            <w:noWrap/>
            <w:vAlign w:val="bottom"/>
            <w:hideMark/>
          </w:tcPr>
          <w:p w14:paraId="71C3147B"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65 →</w:t>
            </w:r>
          </w:p>
        </w:tc>
        <w:tc>
          <w:tcPr>
            <w:tcW w:w="190" w:type="dxa"/>
            <w:tcBorders>
              <w:top w:val="single" w:sz="4" w:space="0" w:color="auto"/>
              <w:left w:val="nil"/>
              <w:bottom w:val="nil"/>
              <w:right w:val="single" w:sz="4" w:space="0" w:color="auto"/>
            </w:tcBorders>
            <w:shd w:val="clear" w:color="auto" w:fill="auto"/>
            <w:noWrap/>
            <w:vAlign w:val="bottom"/>
            <w:hideMark/>
          </w:tcPr>
          <w:p w14:paraId="63F5A865"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24A1251"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AD8F48" w14:textId="61890740" w:rsidR="005F0249" w:rsidRPr="00E0307C" w:rsidRDefault="005F0249" w:rsidP="00F81DDE">
            <w:pPr>
              <w:spacing w:line="240" w:lineRule="auto"/>
              <w:jc w:val="right"/>
              <w:rPr>
                <w:rFonts w:ascii="Calibri" w:eastAsia="Times New Roman" w:hAnsi="Calibri" w:cs="Calibri"/>
                <w:color w:val="000000"/>
                <w:lang w:eastAsia="sv-SE"/>
              </w:rPr>
            </w:pPr>
          </w:p>
        </w:tc>
        <w:tc>
          <w:tcPr>
            <w:tcW w:w="1498" w:type="dxa"/>
            <w:tcBorders>
              <w:top w:val="single" w:sz="4" w:space="0" w:color="auto"/>
              <w:left w:val="nil"/>
              <w:bottom w:val="nil"/>
              <w:right w:val="nil"/>
            </w:tcBorders>
            <w:shd w:val="clear" w:color="auto" w:fill="auto"/>
            <w:noWrap/>
            <w:vAlign w:val="bottom"/>
            <w:hideMark/>
          </w:tcPr>
          <w:p w14:paraId="735E9F89"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65 →</w:t>
            </w:r>
          </w:p>
        </w:tc>
        <w:tc>
          <w:tcPr>
            <w:tcW w:w="1276" w:type="dxa"/>
            <w:tcBorders>
              <w:top w:val="single" w:sz="4" w:space="0" w:color="auto"/>
              <w:left w:val="nil"/>
              <w:bottom w:val="nil"/>
              <w:right w:val="nil"/>
            </w:tcBorders>
            <w:shd w:val="clear" w:color="auto" w:fill="auto"/>
            <w:noWrap/>
            <w:vAlign w:val="bottom"/>
            <w:hideMark/>
          </w:tcPr>
          <w:p w14:paraId="101B3792" w14:textId="77777777" w:rsidR="005F0249" w:rsidRPr="00E0307C" w:rsidRDefault="005F0249" w:rsidP="00F81DDE">
            <w:pPr>
              <w:spacing w:line="240" w:lineRule="auto"/>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F859F"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D261DB2" w14:textId="01E17187" w:rsidR="005F0249" w:rsidRPr="00E0307C" w:rsidRDefault="005F0249" w:rsidP="00F81DDE">
            <w:pPr>
              <w:spacing w:line="240" w:lineRule="auto"/>
              <w:jc w:val="right"/>
              <w:rPr>
                <w:rFonts w:ascii="Calibri" w:eastAsia="Times New Roman" w:hAnsi="Calibri" w:cs="Calibri"/>
                <w:color w:val="000000"/>
                <w:lang w:eastAsia="sv-SE"/>
              </w:rPr>
            </w:pPr>
          </w:p>
        </w:tc>
      </w:tr>
      <w:tr w:rsidR="005F0249" w:rsidRPr="00E0307C" w14:paraId="3749C880" w14:textId="77777777" w:rsidTr="00332224">
        <w:trPr>
          <w:trHeight w:val="300"/>
        </w:trPr>
        <w:tc>
          <w:tcPr>
            <w:tcW w:w="1741" w:type="dxa"/>
            <w:tcBorders>
              <w:top w:val="nil"/>
              <w:left w:val="nil"/>
              <w:bottom w:val="nil"/>
              <w:right w:val="nil"/>
            </w:tcBorders>
            <w:shd w:val="clear" w:color="auto" w:fill="auto"/>
            <w:noWrap/>
            <w:vAlign w:val="bottom"/>
            <w:hideMark/>
          </w:tcPr>
          <w:p w14:paraId="40B28E28" w14:textId="77777777" w:rsidR="005F0249" w:rsidRPr="00E0307C" w:rsidRDefault="005F0249" w:rsidP="00F81DDE">
            <w:pPr>
              <w:spacing w:line="240" w:lineRule="auto"/>
              <w:rPr>
                <w:rFonts w:ascii="Calibri" w:eastAsia="Times New Roman" w:hAnsi="Calibri" w:cs="Calibri"/>
                <w:b/>
                <w:bCs/>
                <w:color w:val="000000"/>
                <w:lang w:eastAsia="sv-SE"/>
              </w:rPr>
            </w:pPr>
            <w:r w:rsidRPr="00E0307C">
              <w:rPr>
                <w:rFonts w:ascii="Calibri" w:eastAsia="Times New Roman" w:hAnsi="Calibri" w:cs="Calibri"/>
                <w:b/>
                <w:bCs/>
                <w:color w:val="000000"/>
                <w:lang w:eastAsia="sv-SE"/>
              </w:rPr>
              <w:t>Summa</w:t>
            </w:r>
          </w:p>
        </w:tc>
        <w:tc>
          <w:tcPr>
            <w:tcW w:w="190" w:type="dxa"/>
            <w:tcBorders>
              <w:top w:val="nil"/>
              <w:left w:val="nil"/>
              <w:bottom w:val="nil"/>
              <w:right w:val="single" w:sz="4" w:space="0" w:color="auto"/>
            </w:tcBorders>
            <w:shd w:val="clear" w:color="auto" w:fill="auto"/>
            <w:noWrap/>
            <w:vAlign w:val="bottom"/>
            <w:hideMark/>
          </w:tcPr>
          <w:p w14:paraId="1D045C8A" w14:textId="77777777" w:rsidR="005F0249" w:rsidRPr="00E0307C" w:rsidRDefault="005F0249" w:rsidP="00F81DDE">
            <w:pPr>
              <w:spacing w:line="240" w:lineRule="auto"/>
              <w:rPr>
                <w:rFonts w:ascii="Calibri" w:eastAsia="Times New Roman" w:hAnsi="Calibri" w:cs="Calibri"/>
                <w:color w:val="000000"/>
                <w:lang w:eastAsia="sv-SE"/>
              </w:rPr>
            </w:pPr>
            <w:r w:rsidRPr="00E0307C">
              <w:rPr>
                <w:rFonts w:ascii="Calibri" w:eastAsia="Times New Roman" w:hAnsi="Calibri" w:cs="Calibri"/>
                <w:color w:val="000000"/>
                <w:lang w:eastAsia="sv-SE"/>
              </w:rPr>
              <w:t> </w:t>
            </w:r>
          </w:p>
        </w:tc>
        <w:tc>
          <w:tcPr>
            <w:tcW w:w="998" w:type="dxa"/>
            <w:tcBorders>
              <w:top w:val="nil"/>
              <w:left w:val="nil"/>
              <w:bottom w:val="single" w:sz="4" w:space="0" w:color="auto"/>
              <w:right w:val="single" w:sz="4" w:space="0" w:color="auto"/>
            </w:tcBorders>
            <w:shd w:val="clear" w:color="auto" w:fill="auto"/>
            <w:noWrap/>
            <w:vAlign w:val="bottom"/>
            <w:hideMark/>
          </w:tcPr>
          <w:p w14:paraId="4B5EE2F6" w14:textId="3B20EE02" w:rsidR="005F0249" w:rsidRPr="00D62E70" w:rsidRDefault="00D62E70" w:rsidP="00F81DDE">
            <w:pPr>
              <w:spacing w:line="240" w:lineRule="auto"/>
              <w:jc w:val="right"/>
              <w:rPr>
                <w:rFonts w:ascii="Calibri" w:eastAsia="Times New Roman" w:hAnsi="Calibri" w:cs="Calibri"/>
                <w:b/>
                <w:bCs/>
                <w:color w:val="000000"/>
                <w:lang w:eastAsia="sv-SE"/>
              </w:rPr>
            </w:pPr>
            <w:r w:rsidRPr="00D62E70">
              <w:rPr>
                <w:rFonts w:ascii="Calibri" w:eastAsia="Times New Roman" w:hAnsi="Calibri" w:cs="Calibri"/>
                <w:b/>
                <w:bCs/>
                <w:color w:val="000000"/>
                <w:lang w:eastAsia="sv-SE"/>
              </w:rPr>
              <w:t>1</w:t>
            </w:r>
          </w:p>
        </w:tc>
        <w:tc>
          <w:tcPr>
            <w:tcW w:w="960" w:type="dxa"/>
            <w:tcBorders>
              <w:top w:val="nil"/>
              <w:left w:val="nil"/>
              <w:bottom w:val="single" w:sz="4" w:space="0" w:color="auto"/>
              <w:right w:val="single" w:sz="4" w:space="0" w:color="auto"/>
            </w:tcBorders>
            <w:shd w:val="clear" w:color="auto" w:fill="auto"/>
            <w:noWrap/>
            <w:vAlign w:val="bottom"/>
            <w:hideMark/>
          </w:tcPr>
          <w:p w14:paraId="1235E67D" w14:textId="7FBFF330" w:rsidR="005F0249" w:rsidRPr="0058179C" w:rsidRDefault="0058179C" w:rsidP="00F81DDE">
            <w:pPr>
              <w:spacing w:line="240" w:lineRule="auto"/>
              <w:jc w:val="right"/>
              <w:rPr>
                <w:rFonts w:ascii="Calibri" w:eastAsia="Times New Roman" w:hAnsi="Calibri" w:cs="Calibri"/>
                <w:b/>
                <w:bCs/>
                <w:color w:val="000000"/>
                <w:lang w:eastAsia="sv-SE"/>
              </w:rPr>
            </w:pPr>
            <w:r w:rsidRPr="0058179C">
              <w:rPr>
                <w:rFonts w:ascii="Calibri" w:eastAsia="Times New Roman" w:hAnsi="Calibri" w:cs="Calibri"/>
                <w:b/>
                <w:bCs/>
                <w:color w:val="000000"/>
                <w:lang w:eastAsia="sv-SE"/>
              </w:rPr>
              <w:t>2</w:t>
            </w:r>
          </w:p>
        </w:tc>
        <w:tc>
          <w:tcPr>
            <w:tcW w:w="1498" w:type="dxa"/>
            <w:tcBorders>
              <w:top w:val="nil"/>
              <w:left w:val="nil"/>
              <w:bottom w:val="nil"/>
              <w:right w:val="nil"/>
            </w:tcBorders>
            <w:shd w:val="clear" w:color="auto" w:fill="auto"/>
            <w:noWrap/>
            <w:vAlign w:val="bottom"/>
            <w:hideMark/>
          </w:tcPr>
          <w:p w14:paraId="38D80B33" w14:textId="77777777" w:rsidR="005F0249" w:rsidRPr="00E0307C" w:rsidRDefault="005F0249" w:rsidP="00F81DDE">
            <w:pPr>
              <w:spacing w:line="240" w:lineRule="auto"/>
              <w:rPr>
                <w:rFonts w:ascii="Calibri" w:eastAsia="Times New Roman" w:hAnsi="Calibri" w:cs="Calibri"/>
                <w:b/>
                <w:bCs/>
                <w:color w:val="000000"/>
                <w:lang w:eastAsia="sv-SE"/>
              </w:rPr>
            </w:pPr>
            <w:r w:rsidRPr="00E0307C">
              <w:rPr>
                <w:rFonts w:ascii="Calibri" w:eastAsia="Times New Roman" w:hAnsi="Calibri" w:cs="Calibri"/>
                <w:b/>
                <w:bCs/>
                <w:color w:val="000000"/>
                <w:lang w:eastAsia="sv-SE"/>
              </w:rPr>
              <w:t>Summa</w:t>
            </w:r>
          </w:p>
        </w:tc>
        <w:tc>
          <w:tcPr>
            <w:tcW w:w="1276" w:type="dxa"/>
            <w:tcBorders>
              <w:top w:val="nil"/>
              <w:left w:val="nil"/>
              <w:bottom w:val="nil"/>
              <w:right w:val="nil"/>
            </w:tcBorders>
            <w:shd w:val="clear" w:color="auto" w:fill="auto"/>
            <w:noWrap/>
            <w:vAlign w:val="bottom"/>
            <w:hideMark/>
          </w:tcPr>
          <w:p w14:paraId="5332696F" w14:textId="77777777" w:rsidR="005F0249" w:rsidRPr="00E0307C" w:rsidRDefault="005F0249" w:rsidP="00F81DDE">
            <w:pPr>
              <w:spacing w:line="240" w:lineRule="auto"/>
              <w:rPr>
                <w:rFonts w:ascii="Calibri" w:eastAsia="Times New Roman" w:hAnsi="Calibri" w:cs="Calibri"/>
                <w:b/>
                <w:bCs/>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03B338" w14:textId="3228B388" w:rsidR="005F0249" w:rsidRPr="0058179C" w:rsidRDefault="003B4DEC"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FF5AC3" w14:textId="74F9C853" w:rsidR="005F0249" w:rsidRPr="0058179C" w:rsidRDefault="003B4DEC"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r>
    </w:tbl>
    <w:p w14:paraId="249DB24A" w14:textId="77777777" w:rsidR="005F0249" w:rsidRDefault="005F0249" w:rsidP="005F0249"/>
    <w:tbl>
      <w:tblPr>
        <w:tblW w:w="5979" w:type="dxa"/>
        <w:tblCellMar>
          <w:left w:w="70" w:type="dxa"/>
          <w:right w:w="70" w:type="dxa"/>
        </w:tblCellMar>
        <w:tblLook w:val="04A0" w:firstRow="1" w:lastRow="0" w:firstColumn="1" w:lastColumn="0" w:noHBand="0" w:noVBand="1"/>
      </w:tblPr>
      <w:tblGrid>
        <w:gridCol w:w="1729"/>
        <w:gridCol w:w="190"/>
        <w:gridCol w:w="973"/>
        <w:gridCol w:w="1058"/>
        <w:gridCol w:w="998"/>
        <w:gridCol w:w="1037"/>
      </w:tblGrid>
      <w:tr w:rsidR="005F0249" w:rsidRPr="001751C7" w14:paraId="5D62A4DB" w14:textId="77777777" w:rsidTr="00CF2510">
        <w:trPr>
          <w:trHeight w:val="300"/>
        </w:trPr>
        <w:tc>
          <w:tcPr>
            <w:tcW w:w="2892" w:type="dxa"/>
            <w:gridSpan w:val="3"/>
            <w:tcBorders>
              <w:top w:val="nil"/>
              <w:left w:val="nil"/>
              <w:bottom w:val="nil"/>
              <w:right w:val="nil"/>
            </w:tcBorders>
            <w:shd w:val="clear" w:color="auto" w:fill="1F3864" w:themeFill="accent1" w:themeFillShade="80"/>
            <w:noWrap/>
            <w:vAlign w:val="bottom"/>
            <w:hideMark/>
          </w:tcPr>
          <w:p w14:paraId="50CD87EA" w14:textId="0450B85A" w:rsidR="005F0249" w:rsidRPr="001751C7" w:rsidRDefault="005F0249" w:rsidP="00F81DDE">
            <w:pPr>
              <w:spacing w:line="240" w:lineRule="auto"/>
              <w:rPr>
                <w:rFonts w:ascii="Calibri" w:eastAsia="Times New Roman" w:hAnsi="Calibri" w:cs="Calibri"/>
                <w:b/>
                <w:bCs/>
                <w:color w:val="FFFFFF"/>
                <w:lang w:eastAsia="sv-SE"/>
              </w:rPr>
            </w:pPr>
            <w:r w:rsidRPr="001751C7">
              <w:rPr>
                <w:rFonts w:ascii="Calibri" w:eastAsia="Times New Roman" w:hAnsi="Calibri" w:cs="Calibri"/>
                <w:b/>
                <w:bCs/>
                <w:color w:val="FFFFFF"/>
                <w:lang w:eastAsia="sv-SE"/>
              </w:rPr>
              <w:t>Sökta insatser Soc.</w:t>
            </w:r>
            <w:r w:rsidR="00EA3CD7">
              <w:rPr>
                <w:rFonts w:ascii="Calibri" w:eastAsia="Times New Roman" w:hAnsi="Calibri" w:cs="Calibri"/>
                <w:b/>
                <w:bCs/>
                <w:color w:val="FFFFFF"/>
                <w:lang w:eastAsia="sv-SE"/>
              </w:rPr>
              <w:t xml:space="preserve">    </w:t>
            </w:r>
            <w:r w:rsidR="00EA3CD7" w:rsidRPr="00E47534">
              <w:rPr>
                <w:rFonts w:ascii="Calibri" w:eastAsia="Times New Roman" w:hAnsi="Calibri" w:cs="Calibri"/>
                <w:b/>
                <w:bCs/>
                <w:color w:val="BFBFBF" w:themeColor="background1" w:themeShade="BF"/>
                <w:lang w:eastAsia="sv-SE"/>
              </w:rPr>
              <w:t>Kontakt</w:t>
            </w:r>
          </w:p>
        </w:tc>
        <w:tc>
          <w:tcPr>
            <w:tcW w:w="1058" w:type="dxa"/>
            <w:tcBorders>
              <w:top w:val="nil"/>
              <w:left w:val="nil"/>
              <w:bottom w:val="nil"/>
              <w:right w:val="nil"/>
            </w:tcBorders>
            <w:shd w:val="clear" w:color="auto" w:fill="1F3864" w:themeFill="accent1" w:themeFillShade="80"/>
            <w:noWrap/>
            <w:vAlign w:val="bottom"/>
            <w:hideMark/>
          </w:tcPr>
          <w:p w14:paraId="77E3FD56" w14:textId="77777777" w:rsidR="005F0249" w:rsidRPr="001751C7" w:rsidRDefault="005F0249" w:rsidP="00F81DDE">
            <w:pPr>
              <w:spacing w:line="240" w:lineRule="auto"/>
              <w:rPr>
                <w:rFonts w:ascii="Calibri" w:eastAsia="Times New Roman" w:hAnsi="Calibri" w:cs="Calibri"/>
                <w:b/>
                <w:bCs/>
                <w:color w:val="D0CECE"/>
                <w:lang w:eastAsia="sv-SE"/>
              </w:rPr>
            </w:pPr>
            <w:r w:rsidRPr="00E47534">
              <w:rPr>
                <w:rFonts w:ascii="Calibri" w:eastAsia="Times New Roman" w:hAnsi="Calibri" w:cs="Calibri"/>
                <w:b/>
                <w:bCs/>
                <w:color w:val="BFBFBF" w:themeColor="background1" w:themeShade="BF"/>
                <w:lang w:eastAsia="sv-SE"/>
              </w:rPr>
              <w:t>Bifall</w:t>
            </w:r>
          </w:p>
        </w:tc>
        <w:tc>
          <w:tcPr>
            <w:tcW w:w="992" w:type="dxa"/>
            <w:tcBorders>
              <w:top w:val="nil"/>
              <w:left w:val="nil"/>
              <w:bottom w:val="nil"/>
              <w:right w:val="single" w:sz="4" w:space="0" w:color="auto"/>
            </w:tcBorders>
            <w:shd w:val="clear" w:color="auto" w:fill="1F3864" w:themeFill="accent1" w:themeFillShade="80"/>
            <w:noWrap/>
            <w:vAlign w:val="bottom"/>
            <w:hideMark/>
          </w:tcPr>
          <w:p w14:paraId="007ACA93" w14:textId="77777777" w:rsidR="005F0249" w:rsidRPr="001751C7" w:rsidRDefault="005F0249" w:rsidP="00F81DDE">
            <w:pPr>
              <w:spacing w:line="240" w:lineRule="auto"/>
              <w:rPr>
                <w:rFonts w:ascii="Calibri" w:eastAsia="Times New Roman" w:hAnsi="Calibri" w:cs="Calibri"/>
                <w:b/>
                <w:bCs/>
                <w:color w:val="D0CECE"/>
                <w:lang w:eastAsia="sv-SE"/>
              </w:rPr>
            </w:pPr>
            <w:r w:rsidRPr="001751C7">
              <w:rPr>
                <w:rFonts w:ascii="Calibri" w:eastAsia="Times New Roman" w:hAnsi="Calibri" w:cs="Calibri"/>
                <w:b/>
                <w:bCs/>
                <w:color w:val="D0CECE"/>
                <w:lang w:eastAsia="sv-SE"/>
              </w:rPr>
              <w:t>Avslag</w:t>
            </w:r>
          </w:p>
        </w:tc>
        <w:tc>
          <w:tcPr>
            <w:tcW w:w="1037" w:type="dxa"/>
            <w:tcBorders>
              <w:top w:val="nil"/>
              <w:left w:val="nil"/>
              <w:bottom w:val="nil"/>
              <w:right w:val="nil"/>
            </w:tcBorders>
            <w:shd w:val="clear" w:color="auto" w:fill="1F3864" w:themeFill="accent1" w:themeFillShade="80"/>
            <w:noWrap/>
            <w:vAlign w:val="bottom"/>
            <w:hideMark/>
          </w:tcPr>
          <w:p w14:paraId="01BA2679" w14:textId="77777777" w:rsidR="005F0249" w:rsidRPr="001751C7" w:rsidRDefault="005F0249" w:rsidP="00F81DDE">
            <w:pPr>
              <w:spacing w:line="240" w:lineRule="auto"/>
              <w:rPr>
                <w:rFonts w:ascii="Calibri" w:eastAsia="Times New Roman" w:hAnsi="Calibri" w:cs="Calibri"/>
                <w:b/>
                <w:bCs/>
                <w:color w:val="D0CECE"/>
                <w:lang w:eastAsia="sv-SE"/>
              </w:rPr>
            </w:pPr>
            <w:r w:rsidRPr="001751C7">
              <w:rPr>
                <w:rFonts w:ascii="Calibri" w:eastAsia="Times New Roman" w:hAnsi="Calibri" w:cs="Calibri"/>
                <w:b/>
                <w:bCs/>
                <w:color w:val="D0CECE"/>
                <w:lang w:eastAsia="sv-SE"/>
              </w:rPr>
              <w:t>Pågående</w:t>
            </w:r>
          </w:p>
        </w:tc>
      </w:tr>
      <w:tr w:rsidR="00332224" w:rsidRPr="001751C7" w14:paraId="2C4EDB0F" w14:textId="77777777" w:rsidTr="00332224">
        <w:trPr>
          <w:trHeight w:val="300"/>
        </w:trPr>
        <w:tc>
          <w:tcPr>
            <w:tcW w:w="1919" w:type="dxa"/>
            <w:gridSpan w:val="2"/>
            <w:tcBorders>
              <w:top w:val="nil"/>
              <w:left w:val="nil"/>
              <w:bottom w:val="nil"/>
              <w:right w:val="single" w:sz="4" w:space="0" w:color="auto"/>
            </w:tcBorders>
            <w:shd w:val="clear" w:color="auto" w:fill="auto"/>
            <w:noWrap/>
            <w:vAlign w:val="bottom"/>
            <w:hideMark/>
          </w:tcPr>
          <w:p w14:paraId="2C5B540A"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Bistånd bostad</w:t>
            </w:r>
          </w:p>
        </w:tc>
        <w:tc>
          <w:tcPr>
            <w:tcW w:w="973" w:type="dxa"/>
            <w:tcBorders>
              <w:top w:val="single" w:sz="4" w:space="0" w:color="auto"/>
              <w:left w:val="single" w:sz="4" w:space="0" w:color="auto"/>
              <w:bottom w:val="single" w:sz="4" w:space="0" w:color="auto"/>
              <w:right w:val="nil"/>
            </w:tcBorders>
            <w:shd w:val="clear" w:color="auto" w:fill="auto"/>
            <w:vAlign w:val="bottom"/>
          </w:tcPr>
          <w:p w14:paraId="140C2BDF" w14:textId="75669EDF" w:rsidR="00332224" w:rsidRPr="001751C7" w:rsidRDefault="008C2589" w:rsidP="00332224">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3D322" w14:textId="3065443B" w:rsidR="00332224" w:rsidRPr="001751C7" w:rsidRDefault="00332224" w:rsidP="00F81DDE">
            <w:pPr>
              <w:spacing w:line="240" w:lineRule="auto"/>
              <w:jc w:val="right"/>
              <w:rPr>
                <w:rFonts w:ascii="Calibri" w:eastAsia="Times New Roman" w:hAnsi="Calibri" w:cs="Calibri"/>
                <w:color w:val="000000"/>
                <w:lang w:eastAsia="sv-S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B78E79" w14:textId="7CE9CCDD" w:rsidR="00332224" w:rsidRPr="001751C7" w:rsidRDefault="008C2589"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4BE1B0F7"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r>
      <w:tr w:rsidR="00332224" w:rsidRPr="001751C7" w14:paraId="746A8853" w14:textId="77777777" w:rsidTr="00332224">
        <w:trPr>
          <w:trHeight w:val="300"/>
        </w:trPr>
        <w:tc>
          <w:tcPr>
            <w:tcW w:w="1919" w:type="dxa"/>
            <w:gridSpan w:val="2"/>
            <w:tcBorders>
              <w:top w:val="nil"/>
              <w:left w:val="nil"/>
              <w:bottom w:val="nil"/>
              <w:right w:val="single" w:sz="4" w:space="0" w:color="auto"/>
            </w:tcBorders>
            <w:shd w:val="clear" w:color="auto" w:fill="auto"/>
            <w:noWrap/>
            <w:vAlign w:val="bottom"/>
            <w:hideMark/>
          </w:tcPr>
          <w:p w14:paraId="6836946E" w14:textId="3C32EC8C"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Förskottshyra</w:t>
            </w:r>
          </w:p>
        </w:tc>
        <w:tc>
          <w:tcPr>
            <w:tcW w:w="973" w:type="dxa"/>
            <w:tcBorders>
              <w:top w:val="single" w:sz="4" w:space="0" w:color="auto"/>
              <w:left w:val="single" w:sz="4" w:space="0" w:color="auto"/>
              <w:bottom w:val="single" w:sz="4" w:space="0" w:color="auto"/>
              <w:right w:val="nil"/>
            </w:tcBorders>
            <w:shd w:val="clear" w:color="auto" w:fill="auto"/>
            <w:vAlign w:val="bottom"/>
          </w:tcPr>
          <w:p w14:paraId="1107CCF1" w14:textId="77777777" w:rsidR="00332224" w:rsidRPr="001751C7" w:rsidRDefault="00332224" w:rsidP="00332224">
            <w:pPr>
              <w:spacing w:line="240" w:lineRule="auto"/>
              <w:rPr>
                <w:rFonts w:ascii="Calibri" w:eastAsia="Times New Roman" w:hAnsi="Calibri" w:cs="Calibri"/>
                <w:color w:val="000000"/>
                <w:lang w:eastAsia="sv-SE"/>
              </w:rPr>
            </w:pP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10E932D4" w14:textId="6E62B741"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r>
              <w:rPr>
                <w:rFonts w:ascii="Calibri" w:eastAsia="Times New Roman" w:hAnsi="Calibri" w:cs="Calibri"/>
                <w:color w:val="000000"/>
                <w:lang w:eastAsia="sv-SE"/>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D4FB3F3" w14:textId="78C88EDC" w:rsidR="00332224" w:rsidRPr="001751C7" w:rsidRDefault="00332224" w:rsidP="00F81DDE">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55B74F50"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r>
      <w:tr w:rsidR="00332224" w:rsidRPr="001751C7" w14:paraId="562E1707" w14:textId="77777777" w:rsidTr="00332224">
        <w:trPr>
          <w:trHeight w:val="300"/>
        </w:trPr>
        <w:tc>
          <w:tcPr>
            <w:tcW w:w="1919" w:type="dxa"/>
            <w:gridSpan w:val="2"/>
            <w:tcBorders>
              <w:top w:val="nil"/>
              <w:left w:val="nil"/>
              <w:bottom w:val="nil"/>
              <w:right w:val="single" w:sz="4" w:space="0" w:color="auto"/>
            </w:tcBorders>
            <w:shd w:val="clear" w:color="auto" w:fill="auto"/>
            <w:noWrap/>
            <w:vAlign w:val="bottom"/>
            <w:hideMark/>
          </w:tcPr>
          <w:p w14:paraId="35FCD74E"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Deposition</w:t>
            </w:r>
          </w:p>
        </w:tc>
        <w:tc>
          <w:tcPr>
            <w:tcW w:w="973" w:type="dxa"/>
            <w:tcBorders>
              <w:top w:val="single" w:sz="4" w:space="0" w:color="auto"/>
              <w:left w:val="single" w:sz="4" w:space="0" w:color="auto"/>
              <w:bottom w:val="single" w:sz="4" w:space="0" w:color="auto"/>
              <w:right w:val="nil"/>
            </w:tcBorders>
            <w:shd w:val="clear" w:color="auto" w:fill="auto"/>
            <w:vAlign w:val="bottom"/>
          </w:tcPr>
          <w:p w14:paraId="3867B7DE" w14:textId="77777777" w:rsidR="00332224" w:rsidRPr="001751C7" w:rsidRDefault="00332224" w:rsidP="00332224">
            <w:pPr>
              <w:spacing w:line="240" w:lineRule="auto"/>
              <w:rPr>
                <w:rFonts w:ascii="Calibri" w:eastAsia="Times New Roman" w:hAnsi="Calibri" w:cs="Calibri"/>
                <w:color w:val="000000"/>
                <w:lang w:eastAsia="sv-SE"/>
              </w:rPr>
            </w:pP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3FDCAE9E" w14:textId="5DA25A1B"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1023B0BA" w14:textId="6B7A8C0C" w:rsidR="00332224" w:rsidRPr="001751C7" w:rsidRDefault="00332224" w:rsidP="00F81DDE">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443F946E"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r>
      <w:tr w:rsidR="00332224" w:rsidRPr="001751C7" w14:paraId="208AB867" w14:textId="77777777" w:rsidTr="00332224">
        <w:trPr>
          <w:trHeight w:val="300"/>
        </w:trPr>
        <w:tc>
          <w:tcPr>
            <w:tcW w:w="1919" w:type="dxa"/>
            <w:gridSpan w:val="2"/>
            <w:tcBorders>
              <w:top w:val="single" w:sz="4" w:space="0" w:color="auto"/>
              <w:left w:val="nil"/>
              <w:bottom w:val="nil"/>
              <w:right w:val="single" w:sz="4" w:space="0" w:color="auto"/>
            </w:tcBorders>
            <w:shd w:val="clear" w:color="auto" w:fill="auto"/>
            <w:noWrap/>
            <w:vAlign w:val="bottom"/>
            <w:hideMark/>
          </w:tcPr>
          <w:p w14:paraId="413643EE"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Hyresskuld</w:t>
            </w:r>
          </w:p>
        </w:tc>
        <w:tc>
          <w:tcPr>
            <w:tcW w:w="973" w:type="dxa"/>
            <w:tcBorders>
              <w:top w:val="single" w:sz="4" w:space="0" w:color="auto"/>
              <w:left w:val="single" w:sz="4" w:space="0" w:color="auto"/>
              <w:bottom w:val="single" w:sz="4" w:space="0" w:color="auto"/>
              <w:right w:val="nil"/>
            </w:tcBorders>
            <w:shd w:val="clear" w:color="auto" w:fill="auto"/>
            <w:vAlign w:val="bottom"/>
          </w:tcPr>
          <w:p w14:paraId="27A62577" w14:textId="77777777" w:rsidR="00332224" w:rsidRPr="001751C7" w:rsidRDefault="00332224" w:rsidP="00332224">
            <w:pPr>
              <w:spacing w:line="240" w:lineRule="auto"/>
              <w:rPr>
                <w:rFonts w:ascii="Calibri" w:eastAsia="Times New Roman" w:hAnsi="Calibri" w:cs="Calibri"/>
                <w:color w:val="000000"/>
                <w:lang w:eastAsia="sv-SE"/>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D9E0" w14:textId="69BF63C0" w:rsidR="00332224" w:rsidRPr="001751C7" w:rsidRDefault="00332224" w:rsidP="00F81DDE">
            <w:pPr>
              <w:spacing w:line="240" w:lineRule="auto"/>
              <w:jc w:val="right"/>
              <w:rPr>
                <w:rFonts w:ascii="Calibri" w:eastAsia="Times New Roman" w:hAnsi="Calibri" w:cs="Calibri"/>
                <w:color w:val="000000"/>
                <w:lang w:eastAsia="sv-S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2B4D19" w14:textId="6BD51CD1" w:rsidR="00332224" w:rsidRPr="001751C7" w:rsidRDefault="009A4A8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6B39B968"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r>
      <w:tr w:rsidR="00332224" w:rsidRPr="001751C7" w14:paraId="41C2F6E0" w14:textId="77777777" w:rsidTr="00332224">
        <w:trPr>
          <w:trHeight w:val="300"/>
        </w:trPr>
        <w:tc>
          <w:tcPr>
            <w:tcW w:w="1919" w:type="dxa"/>
            <w:gridSpan w:val="2"/>
            <w:tcBorders>
              <w:top w:val="nil"/>
              <w:left w:val="nil"/>
              <w:bottom w:val="nil"/>
              <w:right w:val="single" w:sz="4" w:space="0" w:color="auto"/>
            </w:tcBorders>
            <w:shd w:val="clear" w:color="auto" w:fill="auto"/>
            <w:noWrap/>
            <w:vAlign w:val="bottom"/>
            <w:hideMark/>
          </w:tcPr>
          <w:p w14:paraId="04D1175F"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Sanering bostad</w:t>
            </w:r>
          </w:p>
        </w:tc>
        <w:tc>
          <w:tcPr>
            <w:tcW w:w="973" w:type="dxa"/>
            <w:tcBorders>
              <w:top w:val="single" w:sz="4" w:space="0" w:color="auto"/>
              <w:left w:val="single" w:sz="4" w:space="0" w:color="auto"/>
              <w:bottom w:val="single" w:sz="4" w:space="0" w:color="auto"/>
              <w:right w:val="nil"/>
            </w:tcBorders>
            <w:shd w:val="clear" w:color="auto" w:fill="auto"/>
            <w:vAlign w:val="bottom"/>
          </w:tcPr>
          <w:p w14:paraId="03AAB7C3" w14:textId="264134E5" w:rsidR="00332224" w:rsidRPr="001751C7" w:rsidRDefault="009B4AD9" w:rsidP="00332224">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2</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647A43B8" w14:textId="1AB743A4" w:rsidR="00332224" w:rsidRPr="001751C7" w:rsidRDefault="00332224" w:rsidP="00F81DDE">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4184CA20" w14:textId="1EA87441"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r w:rsidR="009B4AD9">
              <w:rPr>
                <w:rFonts w:ascii="Calibri" w:eastAsia="Times New Roman" w:hAnsi="Calibri" w:cs="Calibri"/>
                <w:color w:val="000000"/>
                <w:lang w:eastAsia="sv-SE"/>
              </w:rPr>
              <w:t xml:space="preserve">              2</w:t>
            </w:r>
          </w:p>
        </w:tc>
        <w:tc>
          <w:tcPr>
            <w:tcW w:w="1037" w:type="dxa"/>
            <w:tcBorders>
              <w:top w:val="nil"/>
              <w:left w:val="nil"/>
              <w:bottom w:val="single" w:sz="4" w:space="0" w:color="auto"/>
              <w:right w:val="single" w:sz="4" w:space="0" w:color="auto"/>
            </w:tcBorders>
            <w:shd w:val="clear" w:color="auto" w:fill="auto"/>
            <w:noWrap/>
            <w:vAlign w:val="bottom"/>
            <w:hideMark/>
          </w:tcPr>
          <w:p w14:paraId="1E4B1720"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r>
      <w:tr w:rsidR="00332224" w:rsidRPr="001751C7" w14:paraId="36449CE9" w14:textId="77777777" w:rsidTr="00332224">
        <w:trPr>
          <w:trHeight w:val="300"/>
        </w:trPr>
        <w:tc>
          <w:tcPr>
            <w:tcW w:w="1919" w:type="dxa"/>
            <w:gridSpan w:val="2"/>
            <w:tcBorders>
              <w:top w:val="nil"/>
              <w:left w:val="nil"/>
              <w:bottom w:val="nil"/>
              <w:right w:val="single" w:sz="4" w:space="0" w:color="auto"/>
            </w:tcBorders>
            <w:shd w:val="clear" w:color="auto" w:fill="auto"/>
            <w:noWrap/>
            <w:vAlign w:val="bottom"/>
            <w:hideMark/>
          </w:tcPr>
          <w:p w14:paraId="6F85B774"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Akut boendeplats</w:t>
            </w:r>
          </w:p>
        </w:tc>
        <w:tc>
          <w:tcPr>
            <w:tcW w:w="973" w:type="dxa"/>
            <w:tcBorders>
              <w:top w:val="single" w:sz="4" w:space="0" w:color="auto"/>
              <w:left w:val="single" w:sz="4" w:space="0" w:color="auto"/>
              <w:bottom w:val="nil"/>
              <w:right w:val="nil"/>
            </w:tcBorders>
            <w:shd w:val="clear" w:color="auto" w:fill="auto"/>
            <w:vAlign w:val="bottom"/>
          </w:tcPr>
          <w:p w14:paraId="6A8CC666" w14:textId="2D924409" w:rsidR="00332224" w:rsidRPr="001751C7" w:rsidRDefault="006E3CDD" w:rsidP="00332224">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1</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77DBD34D" w14:textId="5F48DAF8" w:rsidR="00332224" w:rsidRPr="001751C7" w:rsidRDefault="006E3CDD"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hideMark/>
          </w:tcPr>
          <w:p w14:paraId="47461C0C"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67AEC190" w14:textId="5ACDFBD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r>
      <w:tr w:rsidR="00332224" w:rsidRPr="001751C7" w14:paraId="63227CEE" w14:textId="77777777" w:rsidTr="00332224">
        <w:trPr>
          <w:trHeight w:val="255"/>
        </w:trPr>
        <w:tc>
          <w:tcPr>
            <w:tcW w:w="1729" w:type="dxa"/>
            <w:tcBorders>
              <w:top w:val="nil"/>
              <w:left w:val="single" w:sz="4" w:space="0" w:color="auto"/>
              <w:bottom w:val="single" w:sz="4" w:space="0" w:color="auto"/>
              <w:right w:val="nil"/>
            </w:tcBorders>
            <w:shd w:val="clear" w:color="auto" w:fill="auto"/>
            <w:noWrap/>
            <w:vAlign w:val="bottom"/>
            <w:hideMark/>
          </w:tcPr>
          <w:p w14:paraId="24F23018" w14:textId="000FCB37" w:rsidR="00332224" w:rsidRPr="00376A00" w:rsidRDefault="00332224"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Rådrum</w:t>
            </w:r>
          </w:p>
          <w:p w14:paraId="01446A32" w14:textId="268705B1" w:rsidR="00332224" w:rsidRPr="001751C7" w:rsidRDefault="00332224" w:rsidP="00F81DDE">
            <w:pPr>
              <w:spacing w:line="240" w:lineRule="auto"/>
              <w:rPr>
                <w:rFonts w:ascii="Calibri" w:eastAsia="Times New Roman" w:hAnsi="Calibri" w:cs="Calibri"/>
                <w:b/>
                <w:bCs/>
                <w:color w:val="000000"/>
                <w:lang w:eastAsia="sv-SE"/>
              </w:rPr>
            </w:pPr>
          </w:p>
        </w:tc>
        <w:tc>
          <w:tcPr>
            <w:tcW w:w="190" w:type="dxa"/>
            <w:tcBorders>
              <w:top w:val="nil"/>
              <w:left w:val="nil"/>
              <w:bottom w:val="single" w:sz="4" w:space="0" w:color="auto"/>
              <w:right w:val="single" w:sz="4" w:space="0" w:color="auto"/>
            </w:tcBorders>
            <w:shd w:val="clear" w:color="auto" w:fill="auto"/>
            <w:noWrap/>
            <w:vAlign w:val="bottom"/>
            <w:hideMark/>
          </w:tcPr>
          <w:p w14:paraId="38AAA195" w14:textId="77777777" w:rsidR="00332224" w:rsidRPr="001751C7" w:rsidRDefault="00332224" w:rsidP="00F81DDE">
            <w:pPr>
              <w:spacing w:line="240" w:lineRule="auto"/>
              <w:rPr>
                <w:rFonts w:ascii="Calibri" w:eastAsia="Times New Roman" w:hAnsi="Calibri" w:cs="Calibri"/>
                <w:color w:val="000000"/>
                <w:lang w:eastAsia="sv-SE"/>
              </w:rPr>
            </w:pPr>
            <w:r w:rsidRPr="001751C7">
              <w:rPr>
                <w:rFonts w:ascii="Calibri" w:eastAsia="Times New Roman" w:hAnsi="Calibri" w:cs="Calibri"/>
                <w:color w:val="000000"/>
                <w:lang w:eastAsia="sv-SE"/>
              </w:rPr>
              <w:t> </w:t>
            </w:r>
          </w:p>
        </w:tc>
        <w:tc>
          <w:tcPr>
            <w:tcW w:w="973" w:type="dxa"/>
            <w:tcBorders>
              <w:top w:val="single" w:sz="4" w:space="0" w:color="auto"/>
              <w:left w:val="nil"/>
              <w:bottom w:val="single" w:sz="4" w:space="0" w:color="auto"/>
              <w:right w:val="single" w:sz="4" w:space="0" w:color="auto"/>
            </w:tcBorders>
            <w:shd w:val="clear" w:color="auto" w:fill="auto"/>
            <w:vAlign w:val="bottom"/>
          </w:tcPr>
          <w:p w14:paraId="685A5705" w14:textId="77777777" w:rsidR="00332224" w:rsidRPr="001751C7" w:rsidRDefault="00332224" w:rsidP="00332224">
            <w:pPr>
              <w:spacing w:line="240" w:lineRule="auto"/>
              <w:rPr>
                <w:rFonts w:ascii="Calibri" w:eastAsia="Times New Roman" w:hAnsi="Calibri" w:cs="Calibri"/>
                <w:color w:val="000000"/>
                <w:lang w:eastAsia="sv-SE"/>
              </w:rPr>
            </w:pPr>
          </w:p>
        </w:tc>
        <w:tc>
          <w:tcPr>
            <w:tcW w:w="1058" w:type="dxa"/>
            <w:tcBorders>
              <w:top w:val="nil"/>
              <w:left w:val="nil"/>
              <w:bottom w:val="single" w:sz="4" w:space="0" w:color="auto"/>
              <w:right w:val="single" w:sz="4" w:space="0" w:color="auto"/>
            </w:tcBorders>
            <w:shd w:val="clear" w:color="auto" w:fill="auto"/>
            <w:noWrap/>
            <w:vAlign w:val="bottom"/>
            <w:hideMark/>
          </w:tcPr>
          <w:p w14:paraId="0505AB6C" w14:textId="090543CC" w:rsidR="00332224" w:rsidRPr="00376A00" w:rsidRDefault="00332224" w:rsidP="00F81DDE">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458E0874" w14:textId="2A06AB93" w:rsidR="00332224" w:rsidRPr="00376A00" w:rsidRDefault="00332224" w:rsidP="00F81DDE">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74E72926" w14:textId="44FBA41F" w:rsidR="00332224" w:rsidRPr="00376A00" w:rsidRDefault="00332224" w:rsidP="00F81DDE">
            <w:pPr>
              <w:spacing w:line="240" w:lineRule="auto"/>
              <w:jc w:val="right"/>
              <w:rPr>
                <w:rFonts w:ascii="Calibri" w:eastAsia="Times New Roman" w:hAnsi="Calibri" w:cs="Calibri"/>
                <w:color w:val="000000"/>
                <w:lang w:eastAsia="sv-SE"/>
              </w:rPr>
            </w:pPr>
          </w:p>
        </w:tc>
      </w:tr>
      <w:tr w:rsidR="00332224" w:rsidRPr="001751C7" w14:paraId="117B14E4" w14:textId="77777777" w:rsidTr="00332224">
        <w:trPr>
          <w:trHeight w:val="267"/>
        </w:trPr>
        <w:tc>
          <w:tcPr>
            <w:tcW w:w="1729" w:type="dxa"/>
            <w:tcBorders>
              <w:top w:val="single" w:sz="4" w:space="0" w:color="auto"/>
              <w:left w:val="single" w:sz="4" w:space="0" w:color="auto"/>
              <w:bottom w:val="single" w:sz="4" w:space="0" w:color="D0CECE"/>
              <w:right w:val="nil"/>
            </w:tcBorders>
            <w:shd w:val="clear" w:color="auto" w:fill="auto"/>
            <w:noWrap/>
            <w:vAlign w:val="bottom"/>
          </w:tcPr>
          <w:p w14:paraId="4BD848E6" w14:textId="7F82AD02" w:rsidR="00332224" w:rsidRDefault="00332224" w:rsidP="00F81DDE">
            <w:pPr>
              <w:spacing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Summa</w:t>
            </w:r>
          </w:p>
        </w:tc>
        <w:tc>
          <w:tcPr>
            <w:tcW w:w="190" w:type="dxa"/>
            <w:tcBorders>
              <w:top w:val="single" w:sz="4" w:space="0" w:color="auto"/>
              <w:left w:val="nil"/>
              <w:bottom w:val="single" w:sz="4" w:space="0" w:color="D0CECE"/>
              <w:right w:val="single" w:sz="4" w:space="0" w:color="auto"/>
            </w:tcBorders>
            <w:shd w:val="clear" w:color="auto" w:fill="auto"/>
            <w:noWrap/>
            <w:vAlign w:val="bottom"/>
          </w:tcPr>
          <w:p w14:paraId="437171D3" w14:textId="77777777" w:rsidR="00332224" w:rsidRPr="001751C7" w:rsidRDefault="00332224" w:rsidP="00F81DDE">
            <w:pPr>
              <w:spacing w:line="240" w:lineRule="auto"/>
              <w:rPr>
                <w:rFonts w:ascii="Calibri" w:eastAsia="Times New Roman" w:hAnsi="Calibri" w:cs="Calibri"/>
                <w:color w:val="000000"/>
                <w:lang w:eastAsia="sv-SE"/>
              </w:rPr>
            </w:pPr>
          </w:p>
        </w:tc>
        <w:tc>
          <w:tcPr>
            <w:tcW w:w="973" w:type="dxa"/>
            <w:tcBorders>
              <w:top w:val="single" w:sz="4" w:space="0" w:color="auto"/>
              <w:left w:val="nil"/>
              <w:bottom w:val="single" w:sz="4" w:space="0" w:color="auto"/>
              <w:right w:val="single" w:sz="4" w:space="0" w:color="auto"/>
            </w:tcBorders>
            <w:shd w:val="clear" w:color="auto" w:fill="auto"/>
            <w:vAlign w:val="bottom"/>
          </w:tcPr>
          <w:p w14:paraId="67B7C045" w14:textId="5C75D4E8" w:rsidR="00332224" w:rsidRPr="00573B9B" w:rsidRDefault="00573B9B" w:rsidP="00F81DDE">
            <w:pPr>
              <w:spacing w:line="240" w:lineRule="auto"/>
              <w:rPr>
                <w:rFonts w:ascii="Calibri" w:eastAsia="Times New Roman" w:hAnsi="Calibri" w:cs="Calibri"/>
                <w:b/>
                <w:bCs/>
                <w:color w:val="000000"/>
                <w:lang w:eastAsia="sv-SE"/>
              </w:rPr>
            </w:pPr>
            <w:r w:rsidRPr="00573B9B">
              <w:rPr>
                <w:rFonts w:ascii="Calibri" w:eastAsia="Times New Roman" w:hAnsi="Calibri" w:cs="Calibri"/>
                <w:b/>
                <w:bCs/>
                <w:color w:val="000000"/>
                <w:lang w:eastAsia="sv-SE"/>
              </w:rPr>
              <w:t xml:space="preserve">              4</w:t>
            </w:r>
          </w:p>
        </w:tc>
        <w:tc>
          <w:tcPr>
            <w:tcW w:w="1058" w:type="dxa"/>
            <w:tcBorders>
              <w:top w:val="single" w:sz="4" w:space="0" w:color="auto"/>
              <w:left w:val="nil"/>
              <w:bottom w:val="single" w:sz="4" w:space="0" w:color="auto"/>
              <w:right w:val="single" w:sz="4" w:space="0" w:color="auto"/>
            </w:tcBorders>
            <w:shd w:val="clear" w:color="auto" w:fill="auto"/>
            <w:noWrap/>
            <w:vAlign w:val="bottom"/>
          </w:tcPr>
          <w:p w14:paraId="7228966C" w14:textId="3422C0F5" w:rsidR="00332224" w:rsidRPr="001751C7" w:rsidRDefault="006E3CDD"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A1FA738" w14:textId="1F8CF6C8" w:rsidR="00332224" w:rsidRPr="001751C7" w:rsidRDefault="006E3CDD"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7</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B5EDE18" w14:textId="04D406D1" w:rsidR="00332224" w:rsidRPr="001751C7" w:rsidRDefault="00332224"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r>
    </w:tbl>
    <w:p w14:paraId="56750153" w14:textId="77777777" w:rsidR="002428B3" w:rsidRDefault="002428B3" w:rsidP="005F0249"/>
    <w:p w14:paraId="2C2616C6" w14:textId="0800EC61" w:rsidR="00FA4186" w:rsidRDefault="00FA4186" w:rsidP="005F0249">
      <w:r>
        <w:t>Antal klienter med bostadsfrå</w:t>
      </w:r>
      <w:r w:rsidR="00F152D1">
        <w:t>g</w:t>
      </w:r>
      <w:r>
        <w:t>or som har min</w:t>
      </w:r>
      <w:r w:rsidR="00F152D1">
        <w:t>d</w:t>
      </w:r>
      <w:r>
        <w:t>eråriga barn</w:t>
      </w:r>
      <w:r w:rsidR="00F152D1">
        <w:t xml:space="preserve">: </w:t>
      </w:r>
      <w:r w:rsidR="00F152D1" w:rsidRPr="00F152D1">
        <w:rPr>
          <w:b/>
          <w:bCs/>
        </w:rPr>
        <w:t>4</w:t>
      </w:r>
    </w:p>
    <w:p w14:paraId="3D1FA67B" w14:textId="0C90B7A3" w:rsidR="005F0249" w:rsidRDefault="005F0249" w:rsidP="005F0249">
      <w:pPr>
        <w:rPr>
          <w:b/>
        </w:rPr>
      </w:pPr>
      <w:r>
        <w:t xml:space="preserve">Antal klienter med bostadsfrågor som har barn: </w:t>
      </w:r>
      <w:r w:rsidR="00F152D1">
        <w:rPr>
          <w:b/>
        </w:rPr>
        <w:t>6</w:t>
      </w:r>
      <w:r w:rsidR="00376A00">
        <w:rPr>
          <w:b/>
        </w:rPr>
        <w:t xml:space="preserve"> </w:t>
      </w:r>
    </w:p>
    <w:p w14:paraId="0242855E" w14:textId="753D16BB" w:rsidR="005F0249" w:rsidRPr="00782385" w:rsidRDefault="005F0249" w:rsidP="005F0249">
      <w:pPr>
        <w:rPr>
          <w:b/>
        </w:rPr>
      </w:pPr>
      <w:r>
        <w:rPr>
          <w:b/>
        </w:rPr>
        <w:t xml:space="preserve">                                                                                           </w:t>
      </w:r>
      <w:r w:rsidR="00F00588">
        <w:rPr>
          <w:b/>
        </w:rPr>
        <w:t xml:space="preserve">                </w:t>
      </w:r>
      <w:r>
        <w:rPr>
          <w:b/>
        </w:rPr>
        <w:t xml:space="preserve">                  </w:t>
      </w:r>
      <w:r>
        <w:rPr>
          <w:noProof/>
          <w:lang w:eastAsia="sv-SE"/>
        </w:rPr>
        <w:drawing>
          <wp:inline distT="0" distB="0" distL="0" distR="0" wp14:anchorId="2577D0A9" wp14:editId="7152DDE5">
            <wp:extent cx="428625" cy="409433"/>
            <wp:effectExtent l="0" t="0" r="0" b="0"/>
            <wp:docPr id="25" name="Bild 5" descr="Komiska Tecknade Ordförandeklubba Banka Stockvek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ska Tecknade Ordförandeklubba Banka Stockvektor - FreeImages.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396" cy="412080"/>
                    </a:xfrm>
                    <a:prstGeom prst="rect">
                      <a:avLst/>
                    </a:prstGeom>
                    <a:noFill/>
                    <a:ln>
                      <a:noFill/>
                    </a:ln>
                  </pic:spPr>
                </pic:pic>
              </a:graphicData>
            </a:graphic>
          </wp:inline>
        </w:drawing>
      </w:r>
      <w:r>
        <w:rPr>
          <w:b/>
        </w:rPr>
        <w:t xml:space="preserve">                                                                                               </w:t>
      </w:r>
    </w:p>
    <w:tbl>
      <w:tblPr>
        <w:tblW w:w="6379" w:type="dxa"/>
        <w:tblCellMar>
          <w:left w:w="70" w:type="dxa"/>
          <w:right w:w="70" w:type="dxa"/>
        </w:tblCellMar>
        <w:tblLook w:val="04A0" w:firstRow="1" w:lastRow="0" w:firstColumn="1" w:lastColumn="0" w:noHBand="0" w:noVBand="1"/>
      </w:tblPr>
      <w:tblGrid>
        <w:gridCol w:w="3182"/>
        <w:gridCol w:w="159"/>
        <w:gridCol w:w="159"/>
        <w:gridCol w:w="960"/>
        <w:gridCol w:w="960"/>
        <w:gridCol w:w="1037"/>
      </w:tblGrid>
      <w:tr w:rsidR="005F0249" w:rsidRPr="00782385" w14:paraId="2B96D9EB" w14:textId="77777777" w:rsidTr="00933EF4">
        <w:trPr>
          <w:trHeight w:val="300"/>
        </w:trPr>
        <w:tc>
          <w:tcPr>
            <w:tcW w:w="3500" w:type="dxa"/>
            <w:gridSpan w:val="3"/>
            <w:tcBorders>
              <w:top w:val="nil"/>
              <w:left w:val="nil"/>
              <w:bottom w:val="nil"/>
              <w:right w:val="nil"/>
            </w:tcBorders>
            <w:shd w:val="clear" w:color="auto" w:fill="1F3864" w:themeFill="accent1" w:themeFillShade="80"/>
            <w:noWrap/>
            <w:vAlign w:val="bottom"/>
            <w:hideMark/>
          </w:tcPr>
          <w:p w14:paraId="4D0321F7" w14:textId="77777777" w:rsidR="005F0249" w:rsidRPr="00782385" w:rsidRDefault="005F0249" w:rsidP="00F81DDE">
            <w:pPr>
              <w:spacing w:line="240" w:lineRule="auto"/>
              <w:rPr>
                <w:rFonts w:ascii="Calibri" w:eastAsia="Times New Roman" w:hAnsi="Calibri" w:cs="Calibri"/>
                <w:b/>
                <w:bCs/>
                <w:color w:val="FFFFFF"/>
                <w:lang w:eastAsia="sv-SE"/>
              </w:rPr>
            </w:pPr>
            <w:proofErr w:type="spellStart"/>
            <w:r w:rsidRPr="00782385">
              <w:rPr>
                <w:rFonts w:ascii="Calibri" w:eastAsia="Times New Roman" w:hAnsi="Calibri" w:cs="Calibri"/>
                <w:b/>
                <w:bCs/>
                <w:color w:val="FFFFFF"/>
                <w:lang w:eastAsia="sv-SE"/>
              </w:rPr>
              <w:t>Ompröning</w:t>
            </w:r>
            <w:proofErr w:type="spellEnd"/>
            <w:r w:rsidRPr="00782385">
              <w:rPr>
                <w:rFonts w:ascii="Calibri" w:eastAsia="Times New Roman" w:hAnsi="Calibri" w:cs="Calibri"/>
                <w:b/>
                <w:bCs/>
                <w:color w:val="FFFFFF"/>
                <w:lang w:eastAsia="sv-SE"/>
              </w:rPr>
              <w:t>/överklagan</w:t>
            </w:r>
          </w:p>
        </w:tc>
        <w:tc>
          <w:tcPr>
            <w:tcW w:w="960" w:type="dxa"/>
            <w:tcBorders>
              <w:top w:val="nil"/>
              <w:left w:val="nil"/>
              <w:bottom w:val="nil"/>
              <w:right w:val="nil"/>
            </w:tcBorders>
            <w:shd w:val="clear" w:color="auto" w:fill="1F3864" w:themeFill="accent1" w:themeFillShade="80"/>
            <w:noWrap/>
            <w:vAlign w:val="bottom"/>
            <w:hideMark/>
          </w:tcPr>
          <w:p w14:paraId="0C3AF121" w14:textId="77777777" w:rsidR="005F0249" w:rsidRPr="00782385" w:rsidRDefault="005F0249" w:rsidP="00F81DDE">
            <w:pPr>
              <w:spacing w:line="240" w:lineRule="auto"/>
              <w:rPr>
                <w:rFonts w:ascii="Calibri" w:eastAsia="Times New Roman" w:hAnsi="Calibri" w:cs="Calibri"/>
                <w:b/>
                <w:bCs/>
                <w:color w:val="D0CECE"/>
                <w:lang w:eastAsia="sv-SE"/>
              </w:rPr>
            </w:pPr>
            <w:r w:rsidRPr="00782385">
              <w:rPr>
                <w:rFonts w:ascii="Calibri" w:eastAsia="Times New Roman" w:hAnsi="Calibri" w:cs="Calibri"/>
                <w:b/>
                <w:bCs/>
                <w:color w:val="D0CECE"/>
                <w:lang w:eastAsia="sv-SE"/>
              </w:rPr>
              <w:t>Bifall</w:t>
            </w:r>
          </w:p>
        </w:tc>
        <w:tc>
          <w:tcPr>
            <w:tcW w:w="960" w:type="dxa"/>
            <w:tcBorders>
              <w:top w:val="nil"/>
              <w:left w:val="nil"/>
              <w:bottom w:val="nil"/>
              <w:right w:val="nil"/>
            </w:tcBorders>
            <w:shd w:val="clear" w:color="auto" w:fill="1F3864" w:themeFill="accent1" w:themeFillShade="80"/>
            <w:noWrap/>
            <w:vAlign w:val="bottom"/>
            <w:hideMark/>
          </w:tcPr>
          <w:p w14:paraId="4C4134C9" w14:textId="77777777" w:rsidR="005F0249" w:rsidRPr="00782385" w:rsidRDefault="005F0249" w:rsidP="00F81DDE">
            <w:pPr>
              <w:spacing w:line="240" w:lineRule="auto"/>
              <w:rPr>
                <w:rFonts w:ascii="Calibri" w:eastAsia="Times New Roman" w:hAnsi="Calibri" w:cs="Calibri"/>
                <w:b/>
                <w:bCs/>
                <w:color w:val="D0CECE"/>
                <w:lang w:eastAsia="sv-SE"/>
              </w:rPr>
            </w:pPr>
            <w:r w:rsidRPr="00782385">
              <w:rPr>
                <w:rFonts w:ascii="Calibri" w:eastAsia="Times New Roman" w:hAnsi="Calibri" w:cs="Calibri"/>
                <w:b/>
                <w:bCs/>
                <w:color w:val="D0CECE"/>
                <w:lang w:eastAsia="sv-SE"/>
              </w:rPr>
              <w:t>Avslag</w:t>
            </w:r>
          </w:p>
        </w:tc>
        <w:tc>
          <w:tcPr>
            <w:tcW w:w="959" w:type="dxa"/>
            <w:tcBorders>
              <w:top w:val="nil"/>
              <w:left w:val="nil"/>
              <w:bottom w:val="nil"/>
              <w:right w:val="nil"/>
            </w:tcBorders>
            <w:shd w:val="clear" w:color="auto" w:fill="1F3864" w:themeFill="accent1" w:themeFillShade="80"/>
            <w:noWrap/>
            <w:vAlign w:val="bottom"/>
            <w:hideMark/>
          </w:tcPr>
          <w:p w14:paraId="7C92ECE4" w14:textId="77777777" w:rsidR="005F0249" w:rsidRPr="00782385" w:rsidRDefault="005F0249" w:rsidP="00F81DDE">
            <w:pPr>
              <w:spacing w:line="240" w:lineRule="auto"/>
              <w:rPr>
                <w:rFonts w:ascii="Calibri" w:eastAsia="Times New Roman" w:hAnsi="Calibri" w:cs="Calibri"/>
                <w:b/>
                <w:bCs/>
                <w:color w:val="D0CECE"/>
                <w:lang w:eastAsia="sv-SE"/>
              </w:rPr>
            </w:pPr>
            <w:r w:rsidRPr="00782385">
              <w:rPr>
                <w:rFonts w:ascii="Calibri" w:eastAsia="Times New Roman" w:hAnsi="Calibri" w:cs="Calibri"/>
                <w:b/>
                <w:bCs/>
                <w:color w:val="D0CECE"/>
                <w:lang w:eastAsia="sv-SE"/>
              </w:rPr>
              <w:t>Pågående</w:t>
            </w:r>
          </w:p>
        </w:tc>
      </w:tr>
      <w:tr w:rsidR="005F0249" w:rsidRPr="00782385" w14:paraId="1B41FAC9" w14:textId="77777777" w:rsidTr="00615C3F">
        <w:trPr>
          <w:trHeight w:val="300"/>
        </w:trPr>
        <w:tc>
          <w:tcPr>
            <w:tcW w:w="3500" w:type="dxa"/>
            <w:gridSpan w:val="3"/>
            <w:tcBorders>
              <w:top w:val="nil"/>
              <w:left w:val="nil"/>
              <w:bottom w:val="nil"/>
              <w:right w:val="nil"/>
            </w:tcBorders>
            <w:shd w:val="clear" w:color="auto" w:fill="auto"/>
            <w:noWrap/>
            <w:vAlign w:val="bottom"/>
            <w:hideMark/>
          </w:tcPr>
          <w:p w14:paraId="5532E636"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Omprövning nämnd/Handl</w:t>
            </w:r>
            <w:r>
              <w:rPr>
                <w:rFonts w:ascii="Calibri" w:eastAsia="Times New Roman" w:hAnsi="Calibri" w:cs="Calibri"/>
                <w:color w:val="000000"/>
                <w:lang w:eastAsia="sv-SE"/>
              </w:rPr>
              <w:t>äggare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6774B" w14:textId="0C4098D2" w:rsidR="005F0249" w:rsidRPr="00782385" w:rsidRDefault="005F0249" w:rsidP="00F81DDE">
            <w:pPr>
              <w:spacing w:line="240" w:lineRule="auto"/>
              <w:jc w:val="right"/>
              <w:rPr>
                <w:rFonts w:ascii="Calibri" w:eastAsia="Times New Roman" w:hAnsi="Calibri" w:cs="Calibri"/>
                <w:color w:val="000000"/>
                <w:lang w:eastAsia="sv-S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0B2B46" w14:textId="4A263A4A" w:rsidR="005F0249" w:rsidRPr="00782385" w:rsidRDefault="008C0E03"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0A87EAA9" w14:textId="6CCFD34C" w:rsidR="005F0249" w:rsidRPr="00782385" w:rsidRDefault="005F0249" w:rsidP="00F81DDE">
            <w:pPr>
              <w:spacing w:line="240" w:lineRule="auto"/>
              <w:jc w:val="right"/>
              <w:rPr>
                <w:rFonts w:ascii="Calibri" w:eastAsia="Times New Roman" w:hAnsi="Calibri" w:cs="Calibri"/>
                <w:color w:val="000000"/>
                <w:lang w:eastAsia="sv-SE"/>
              </w:rPr>
            </w:pPr>
          </w:p>
        </w:tc>
      </w:tr>
      <w:tr w:rsidR="005F0249" w:rsidRPr="00782385" w14:paraId="6918F8FC" w14:textId="77777777" w:rsidTr="00615C3F">
        <w:trPr>
          <w:trHeight w:val="300"/>
        </w:trPr>
        <w:tc>
          <w:tcPr>
            <w:tcW w:w="3341" w:type="dxa"/>
            <w:gridSpan w:val="2"/>
            <w:tcBorders>
              <w:top w:val="nil"/>
              <w:left w:val="nil"/>
              <w:bottom w:val="nil"/>
              <w:right w:val="nil"/>
            </w:tcBorders>
            <w:shd w:val="clear" w:color="auto" w:fill="auto"/>
            <w:noWrap/>
            <w:vAlign w:val="bottom"/>
            <w:hideMark/>
          </w:tcPr>
          <w:p w14:paraId="4D3EBCFF"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Förvaltningsrätten</w:t>
            </w:r>
          </w:p>
        </w:tc>
        <w:tc>
          <w:tcPr>
            <w:tcW w:w="159" w:type="dxa"/>
            <w:tcBorders>
              <w:top w:val="nil"/>
              <w:left w:val="nil"/>
              <w:bottom w:val="nil"/>
              <w:right w:val="nil"/>
            </w:tcBorders>
            <w:shd w:val="clear" w:color="auto" w:fill="auto"/>
            <w:noWrap/>
            <w:vAlign w:val="bottom"/>
            <w:hideMark/>
          </w:tcPr>
          <w:p w14:paraId="7AE56384" w14:textId="77777777" w:rsidR="005F0249" w:rsidRPr="00782385" w:rsidRDefault="005F0249" w:rsidP="00F81DDE">
            <w:pPr>
              <w:spacing w:line="240" w:lineRule="auto"/>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27B9D6" w14:textId="2D301E54"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8111C64" w14:textId="08C1C21D"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r w:rsidR="008C0E03">
              <w:rPr>
                <w:rFonts w:ascii="Calibri" w:eastAsia="Times New Roman" w:hAnsi="Calibri" w:cs="Calibri"/>
                <w:color w:val="000000"/>
                <w:lang w:eastAsia="sv-SE"/>
              </w:rPr>
              <w:t xml:space="preserve">             1</w:t>
            </w:r>
          </w:p>
        </w:tc>
        <w:tc>
          <w:tcPr>
            <w:tcW w:w="959" w:type="dxa"/>
            <w:tcBorders>
              <w:top w:val="nil"/>
              <w:left w:val="nil"/>
              <w:bottom w:val="single" w:sz="4" w:space="0" w:color="auto"/>
              <w:right w:val="single" w:sz="4" w:space="0" w:color="auto"/>
            </w:tcBorders>
            <w:shd w:val="clear" w:color="auto" w:fill="auto"/>
            <w:noWrap/>
            <w:vAlign w:val="bottom"/>
            <w:hideMark/>
          </w:tcPr>
          <w:p w14:paraId="137ACD0C"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r>
      <w:tr w:rsidR="005F0249" w:rsidRPr="00782385" w14:paraId="705B6F8B" w14:textId="77777777" w:rsidTr="00615C3F">
        <w:trPr>
          <w:trHeight w:val="300"/>
        </w:trPr>
        <w:tc>
          <w:tcPr>
            <w:tcW w:w="3341" w:type="dxa"/>
            <w:gridSpan w:val="2"/>
            <w:tcBorders>
              <w:top w:val="nil"/>
              <w:left w:val="nil"/>
              <w:bottom w:val="nil"/>
              <w:right w:val="nil"/>
            </w:tcBorders>
            <w:shd w:val="clear" w:color="auto" w:fill="auto"/>
            <w:noWrap/>
            <w:vAlign w:val="bottom"/>
            <w:hideMark/>
          </w:tcPr>
          <w:p w14:paraId="7E14BB27" w14:textId="77777777" w:rsidR="005F0249" w:rsidRPr="00782385" w:rsidRDefault="005F024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Pr="00782385">
              <w:rPr>
                <w:rFonts w:ascii="Calibri" w:eastAsia="Times New Roman" w:hAnsi="Calibri" w:cs="Calibri"/>
                <w:color w:val="000000"/>
                <w:lang w:eastAsia="sv-SE"/>
              </w:rPr>
              <w:t>Kammarrätt</w:t>
            </w:r>
          </w:p>
        </w:tc>
        <w:tc>
          <w:tcPr>
            <w:tcW w:w="159" w:type="dxa"/>
            <w:tcBorders>
              <w:top w:val="nil"/>
              <w:left w:val="nil"/>
              <w:bottom w:val="nil"/>
              <w:right w:val="nil"/>
            </w:tcBorders>
            <w:shd w:val="clear" w:color="auto" w:fill="auto"/>
            <w:noWrap/>
            <w:vAlign w:val="bottom"/>
            <w:hideMark/>
          </w:tcPr>
          <w:p w14:paraId="7C5CBEAD" w14:textId="77777777" w:rsidR="005F0249" w:rsidRPr="00782385" w:rsidRDefault="005F0249" w:rsidP="00F81DDE">
            <w:pPr>
              <w:spacing w:line="240" w:lineRule="auto"/>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BE844"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CDA1E18"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c>
          <w:tcPr>
            <w:tcW w:w="959" w:type="dxa"/>
            <w:tcBorders>
              <w:top w:val="nil"/>
              <w:left w:val="nil"/>
              <w:bottom w:val="single" w:sz="4" w:space="0" w:color="auto"/>
              <w:right w:val="single" w:sz="4" w:space="0" w:color="auto"/>
            </w:tcBorders>
            <w:shd w:val="clear" w:color="auto" w:fill="auto"/>
            <w:noWrap/>
            <w:vAlign w:val="bottom"/>
            <w:hideMark/>
          </w:tcPr>
          <w:p w14:paraId="76C14AB1"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r>
      <w:tr w:rsidR="005F0249" w:rsidRPr="00782385" w14:paraId="59289319" w14:textId="77777777" w:rsidTr="00615C3F">
        <w:trPr>
          <w:trHeight w:val="300"/>
        </w:trPr>
        <w:tc>
          <w:tcPr>
            <w:tcW w:w="3500" w:type="dxa"/>
            <w:gridSpan w:val="3"/>
            <w:tcBorders>
              <w:top w:val="nil"/>
              <w:left w:val="nil"/>
              <w:bottom w:val="nil"/>
              <w:right w:val="nil"/>
            </w:tcBorders>
            <w:shd w:val="clear" w:color="auto" w:fill="auto"/>
            <w:noWrap/>
            <w:vAlign w:val="bottom"/>
            <w:hideMark/>
          </w:tcPr>
          <w:p w14:paraId="7ED32273"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Högsta förvaltningsdomstolen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DD98D5"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43CCB04"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c>
          <w:tcPr>
            <w:tcW w:w="959" w:type="dxa"/>
            <w:tcBorders>
              <w:top w:val="nil"/>
              <w:left w:val="nil"/>
              <w:bottom w:val="single" w:sz="4" w:space="0" w:color="auto"/>
              <w:right w:val="single" w:sz="4" w:space="0" w:color="auto"/>
            </w:tcBorders>
            <w:shd w:val="clear" w:color="auto" w:fill="auto"/>
            <w:noWrap/>
            <w:vAlign w:val="bottom"/>
            <w:hideMark/>
          </w:tcPr>
          <w:p w14:paraId="6B4535A9" w14:textId="77777777" w:rsidR="005F0249" w:rsidRPr="00782385" w:rsidRDefault="005F0249" w:rsidP="00F81DDE">
            <w:pPr>
              <w:spacing w:line="240" w:lineRule="auto"/>
              <w:rPr>
                <w:rFonts w:ascii="Calibri" w:eastAsia="Times New Roman" w:hAnsi="Calibri" w:cs="Calibri"/>
                <w:color w:val="000000"/>
                <w:lang w:eastAsia="sv-SE"/>
              </w:rPr>
            </w:pPr>
            <w:r w:rsidRPr="00782385">
              <w:rPr>
                <w:rFonts w:ascii="Calibri" w:eastAsia="Times New Roman" w:hAnsi="Calibri" w:cs="Calibri"/>
                <w:color w:val="000000"/>
                <w:lang w:eastAsia="sv-SE"/>
              </w:rPr>
              <w:t> </w:t>
            </w:r>
          </w:p>
        </w:tc>
      </w:tr>
      <w:tr w:rsidR="005F0249" w:rsidRPr="00782385" w14:paraId="1B7DB299" w14:textId="77777777" w:rsidTr="00615C3F">
        <w:trPr>
          <w:trHeight w:val="300"/>
        </w:trPr>
        <w:tc>
          <w:tcPr>
            <w:tcW w:w="3182" w:type="dxa"/>
            <w:tcBorders>
              <w:top w:val="nil"/>
              <w:left w:val="nil"/>
              <w:bottom w:val="nil"/>
              <w:right w:val="nil"/>
            </w:tcBorders>
            <w:shd w:val="clear" w:color="auto" w:fill="auto"/>
            <w:noWrap/>
            <w:vAlign w:val="bottom"/>
            <w:hideMark/>
          </w:tcPr>
          <w:p w14:paraId="04A005EB" w14:textId="77777777" w:rsidR="005F0249" w:rsidRPr="00782385" w:rsidRDefault="005F0249" w:rsidP="00F81DDE">
            <w:pPr>
              <w:spacing w:line="240" w:lineRule="auto"/>
              <w:rPr>
                <w:rFonts w:ascii="Calibri" w:eastAsia="Times New Roman" w:hAnsi="Calibri" w:cs="Calibri"/>
                <w:b/>
                <w:bCs/>
                <w:color w:val="000000"/>
                <w:lang w:eastAsia="sv-SE"/>
              </w:rPr>
            </w:pPr>
            <w:r w:rsidRPr="00782385">
              <w:rPr>
                <w:rFonts w:ascii="Calibri" w:eastAsia="Times New Roman" w:hAnsi="Calibri" w:cs="Calibri"/>
                <w:b/>
                <w:bCs/>
                <w:color w:val="000000"/>
                <w:lang w:eastAsia="sv-SE"/>
              </w:rPr>
              <w:t>Summa</w:t>
            </w:r>
          </w:p>
        </w:tc>
        <w:tc>
          <w:tcPr>
            <w:tcW w:w="159" w:type="dxa"/>
            <w:tcBorders>
              <w:top w:val="nil"/>
              <w:left w:val="nil"/>
              <w:bottom w:val="nil"/>
              <w:right w:val="nil"/>
            </w:tcBorders>
            <w:shd w:val="clear" w:color="auto" w:fill="auto"/>
            <w:noWrap/>
            <w:vAlign w:val="bottom"/>
            <w:hideMark/>
          </w:tcPr>
          <w:p w14:paraId="0A0FC810" w14:textId="77777777" w:rsidR="005F0249" w:rsidRPr="00782385" w:rsidRDefault="005F0249" w:rsidP="00F81DDE">
            <w:pPr>
              <w:spacing w:line="240" w:lineRule="auto"/>
              <w:rPr>
                <w:rFonts w:ascii="Calibri" w:eastAsia="Times New Roman" w:hAnsi="Calibri" w:cs="Calibri"/>
                <w:b/>
                <w:bCs/>
                <w:color w:val="000000"/>
                <w:lang w:eastAsia="sv-SE"/>
              </w:rPr>
            </w:pPr>
          </w:p>
        </w:tc>
        <w:tc>
          <w:tcPr>
            <w:tcW w:w="159" w:type="dxa"/>
            <w:tcBorders>
              <w:top w:val="nil"/>
              <w:left w:val="nil"/>
              <w:bottom w:val="nil"/>
              <w:right w:val="nil"/>
            </w:tcBorders>
            <w:shd w:val="clear" w:color="auto" w:fill="auto"/>
            <w:noWrap/>
            <w:vAlign w:val="bottom"/>
            <w:hideMark/>
          </w:tcPr>
          <w:p w14:paraId="1A7AD06D" w14:textId="77777777" w:rsidR="005F0249" w:rsidRPr="00782385" w:rsidRDefault="005F0249" w:rsidP="00F81DDE">
            <w:pPr>
              <w:spacing w:line="240" w:lineRule="auto"/>
              <w:rPr>
                <w:rFonts w:ascii="Times New Roman" w:eastAsia="Times New Roman" w:hAnsi="Times New Roman" w:cs="Times New Roman"/>
                <w:sz w:val="20"/>
                <w:szCs w:val="2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9AAB6E" w14:textId="41B4CEC9" w:rsidR="005F0249" w:rsidRPr="00782385" w:rsidRDefault="008C0E03"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c>
          <w:tcPr>
            <w:tcW w:w="960" w:type="dxa"/>
            <w:tcBorders>
              <w:top w:val="nil"/>
              <w:left w:val="nil"/>
              <w:bottom w:val="single" w:sz="4" w:space="0" w:color="auto"/>
              <w:right w:val="single" w:sz="4" w:space="0" w:color="auto"/>
            </w:tcBorders>
            <w:shd w:val="clear" w:color="auto" w:fill="auto"/>
            <w:noWrap/>
            <w:vAlign w:val="bottom"/>
            <w:hideMark/>
          </w:tcPr>
          <w:p w14:paraId="6CAF7FE3" w14:textId="208015C4" w:rsidR="005F0249" w:rsidRPr="00782385" w:rsidRDefault="008C0E03"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4</w:t>
            </w:r>
          </w:p>
        </w:tc>
        <w:tc>
          <w:tcPr>
            <w:tcW w:w="959" w:type="dxa"/>
            <w:tcBorders>
              <w:top w:val="nil"/>
              <w:left w:val="nil"/>
              <w:bottom w:val="single" w:sz="4" w:space="0" w:color="auto"/>
              <w:right w:val="single" w:sz="4" w:space="0" w:color="auto"/>
            </w:tcBorders>
            <w:shd w:val="clear" w:color="auto" w:fill="auto"/>
            <w:noWrap/>
            <w:vAlign w:val="bottom"/>
            <w:hideMark/>
          </w:tcPr>
          <w:p w14:paraId="23CA1B15" w14:textId="77258577" w:rsidR="005F0249" w:rsidRPr="00782385" w:rsidRDefault="00615C3F"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r>
    </w:tbl>
    <w:p w14:paraId="40395360" w14:textId="77777777" w:rsidR="005F0249" w:rsidRDefault="005F0249" w:rsidP="005F0249"/>
    <w:p w14:paraId="59633166" w14:textId="2ECE05F2" w:rsidR="005F0249" w:rsidRDefault="005F0249" w:rsidP="005F0249">
      <w:pPr>
        <w:rPr>
          <w:b/>
          <w:sz w:val="24"/>
          <w:szCs w:val="24"/>
        </w:rPr>
      </w:pPr>
    </w:p>
    <w:p w14:paraId="57A5F79B" w14:textId="77777777" w:rsidR="006559A5" w:rsidRDefault="006559A5" w:rsidP="005F0249">
      <w:pPr>
        <w:rPr>
          <w:b/>
          <w:sz w:val="24"/>
          <w:szCs w:val="24"/>
        </w:rPr>
      </w:pPr>
    </w:p>
    <w:p w14:paraId="7816E533" w14:textId="77777777" w:rsidR="006559A5" w:rsidRPr="003507C1" w:rsidRDefault="006559A5" w:rsidP="005F0249"/>
    <w:p w14:paraId="7626DC25" w14:textId="77777777" w:rsidR="00D509E2" w:rsidRDefault="00D509E2" w:rsidP="005F0249">
      <w:pPr>
        <w:rPr>
          <w:b/>
          <w:sz w:val="28"/>
          <w:szCs w:val="28"/>
        </w:rPr>
      </w:pPr>
    </w:p>
    <w:p w14:paraId="58E5985C" w14:textId="07DE4C6E" w:rsidR="00EB5371" w:rsidRDefault="005F0249" w:rsidP="005F0249">
      <w:pPr>
        <w:rPr>
          <w:b/>
          <w:sz w:val="28"/>
          <w:szCs w:val="28"/>
        </w:rPr>
      </w:pPr>
      <w:r w:rsidRPr="00C05ED1">
        <w:rPr>
          <w:b/>
          <w:sz w:val="28"/>
          <w:szCs w:val="28"/>
        </w:rPr>
        <w:lastRenderedPageBreak/>
        <w:t>Fortsättning Bostad</w:t>
      </w:r>
      <w:r>
        <w:rPr>
          <w:b/>
          <w:sz w:val="28"/>
          <w:szCs w:val="28"/>
        </w:rPr>
        <w:t>s</w:t>
      </w:r>
      <w:r w:rsidRPr="00C05ED1">
        <w:rPr>
          <w:b/>
          <w:sz w:val="28"/>
          <w:szCs w:val="28"/>
        </w:rPr>
        <w:t>frågor</w:t>
      </w:r>
      <w:r>
        <w:rPr>
          <w:b/>
          <w:sz w:val="28"/>
          <w:szCs w:val="28"/>
        </w:rPr>
        <w:t xml:space="preserve">                      </w:t>
      </w:r>
    </w:p>
    <w:p w14:paraId="14D28E81" w14:textId="77777777" w:rsidR="006559A5" w:rsidRDefault="006559A5" w:rsidP="005F0249">
      <w:pPr>
        <w:rPr>
          <w:b/>
          <w:sz w:val="28"/>
          <w:szCs w:val="28"/>
        </w:rPr>
      </w:pPr>
    </w:p>
    <w:tbl>
      <w:tblPr>
        <w:tblW w:w="6808" w:type="dxa"/>
        <w:tblCellMar>
          <w:left w:w="70" w:type="dxa"/>
          <w:right w:w="70" w:type="dxa"/>
        </w:tblCellMar>
        <w:tblLook w:val="04A0" w:firstRow="1" w:lastRow="0" w:firstColumn="1" w:lastColumn="0" w:noHBand="0" w:noVBand="1"/>
      </w:tblPr>
      <w:tblGrid>
        <w:gridCol w:w="999"/>
        <w:gridCol w:w="999"/>
        <w:gridCol w:w="960"/>
        <w:gridCol w:w="1053"/>
        <w:gridCol w:w="960"/>
        <w:gridCol w:w="960"/>
        <w:gridCol w:w="1048"/>
      </w:tblGrid>
      <w:tr w:rsidR="005F0249" w:rsidRPr="00C05ED1" w14:paraId="14B19F8E" w14:textId="77777777" w:rsidTr="00056C25">
        <w:trPr>
          <w:trHeight w:val="300"/>
        </w:trPr>
        <w:tc>
          <w:tcPr>
            <w:tcW w:w="1920" w:type="dxa"/>
            <w:gridSpan w:val="2"/>
            <w:tcBorders>
              <w:top w:val="nil"/>
              <w:left w:val="nil"/>
              <w:bottom w:val="nil"/>
              <w:right w:val="nil"/>
            </w:tcBorders>
            <w:shd w:val="clear" w:color="auto" w:fill="1F3864" w:themeFill="accent1" w:themeFillShade="80"/>
            <w:noWrap/>
            <w:vAlign w:val="bottom"/>
            <w:hideMark/>
          </w:tcPr>
          <w:p w14:paraId="4F31DDDB" w14:textId="77777777" w:rsidR="005F0249" w:rsidRPr="00C05ED1" w:rsidRDefault="005F0249" w:rsidP="00F81DDE">
            <w:pPr>
              <w:spacing w:line="240" w:lineRule="auto"/>
              <w:rPr>
                <w:rFonts w:ascii="Calibri" w:eastAsia="Times New Roman" w:hAnsi="Calibri" w:cs="Calibri"/>
                <w:b/>
                <w:bCs/>
                <w:color w:val="FFFFFF"/>
                <w:lang w:eastAsia="sv-SE"/>
              </w:rPr>
            </w:pPr>
            <w:proofErr w:type="gramStart"/>
            <w:r w:rsidRPr="00C05ED1">
              <w:rPr>
                <w:rFonts w:ascii="Calibri" w:eastAsia="Times New Roman" w:hAnsi="Calibri" w:cs="Calibri"/>
                <w:b/>
                <w:bCs/>
                <w:color w:val="FFFFFF"/>
                <w:lang w:eastAsia="sv-SE"/>
              </w:rPr>
              <w:t>Övrigt bostad</w:t>
            </w:r>
            <w:proofErr w:type="gramEnd"/>
          </w:p>
        </w:tc>
        <w:tc>
          <w:tcPr>
            <w:tcW w:w="960" w:type="dxa"/>
            <w:tcBorders>
              <w:top w:val="nil"/>
              <w:left w:val="nil"/>
              <w:bottom w:val="nil"/>
              <w:right w:val="nil"/>
            </w:tcBorders>
            <w:shd w:val="clear" w:color="auto" w:fill="1F3864" w:themeFill="accent1" w:themeFillShade="80"/>
            <w:noWrap/>
            <w:vAlign w:val="bottom"/>
            <w:hideMark/>
          </w:tcPr>
          <w:p w14:paraId="4718F11A"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1F3864" w:themeFill="accent1" w:themeFillShade="80"/>
            <w:noWrap/>
            <w:vAlign w:val="bottom"/>
            <w:hideMark/>
          </w:tcPr>
          <w:p w14:paraId="22E6446B" w14:textId="7B4D3C61" w:rsidR="005F0249" w:rsidRPr="00827731" w:rsidRDefault="00827731" w:rsidP="00F81DDE">
            <w:pPr>
              <w:spacing w:line="240" w:lineRule="auto"/>
              <w:rPr>
                <w:rFonts w:ascii="Calibri" w:eastAsia="Times New Roman" w:hAnsi="Calibri" w:cs="Calibri"/>
                <w:b/>
                <w:bCs/>
                <w:color w:val="000000"/>
                <w:lang w:eastAsia="sv-SE"/>
              </w:rPr>
            </w:pPr>
            <w:r w:rsidRPr="00827731">
              <w:rPr>
                <w:rFonts w:ascii="Calibri" w:eastAsia="Times New Roman" w:hAnsi="Calibri" w:cs="Calibri"/>
                <w:b/>
                <w:bCs/>
                <w:color w:val="BFBFBF" w:themeColor="background1" w:themeShade="BF"/>
                <w:lang w:eastAsia="sv-SE"/>
              </w:rPr>
              <w:t>Kontakter</w:t>
            </w:r>
          </w:p>
        </w:tc>
        <w:tc>
          <w:tcPr>
            <w:tcW w:w="960" w:type="dxa"/>
            <w:tcBorders>
              <w:top w:val="nil"/>
              <w:left w:val="nil"/>
              <w:bottom w:val="single" w:sz="4" w:space="0" w:color="auto"/>
              <w:right w:val="nil"/>
            </w:tcBorders>
            <w:shd w:val="clear" w:color="auto" w:fill="1F3864" w:themeFill="accent1" w:themeFillShade="80"/>
            <w:noWrap/>
            <w:vAlign w:val="bottom"/>
            <w:hideMark/>
          </w:tcPr>
          <w:p w14:paraId="76DB8BC4" w14:textId="77777777" w:rsidR="005F0249" w:rsidRPr="00C05ED1" w:rsidRDefault="005F0249" w:rsidP="00F81DDE">
            <w:pPr>
              <w:spacing w:line="240" w:lineRule="auto"/>
              <w:rPr>
                <w:rFonts w:ascii="Calibri" w:eastAsia="Times New Roman" w:hAnsi="Calibri" w:cs="Calibri"/>
                <w:b/>
                <w:bCs/>
                <w:color w:val="D0CECE"/>
                <w:lang w:eastAsia="sv-SE"/>
              </w:rPr>
            </w:pPr>
            <w:r w:rsidRPr="003E2593">
              <w:rPr>
                <w:rFonts w:ascii="Calibri" w:eastAsia="Times New Roman" w:hAnsi="Calibri" w:cs="Calibri"/>
                <w:b/>
                <w:bCs/>
                <w:color w:val="BFBFBF" w:themeColor="background1" w:themeShade="BF"/>
                <w:lang w:eastAsia="sv-SE"/>
              </w:rPr>
              <w:t>Bifall</w:t>
            </w:r>
          </w:p>
        </w:tc>
        <w:tc>
          <w:tcPr>
            <w:tcW w:w="960" w:type="dxa"/>
            <w:tcBorders>
              <w:top w:val="nil"/>
              <w:left w:val="nil"/>
              <w:bottom w:val="single" w:sz="4" w:space="0" w:color="auto"/>
              <w:right w:val="single" w:sz="4" w:space="0" w:color="auto"/>
            </w:tcBorders>
            <w:shd w:val="clear" w:color="auto" w:fill="1F3864" w:themeFill="accent1" w:themeFillShade="80"/>
            <w:noWrap/>
            <w:vAlign w:val="bottom"/>
            <w:hideMark/>
          </w:tcPr>
          <w:p w14:paraId="5F8DE8AB" w14:textId="77777777" w:rsidR="005F0249" w:rsidRPr="00C05ED1" w:rsidRDefault="005F0249" w:rsidP="00F81DDE">
            <w:pPr>
              <w:spacing w:line="240" w:lineRule="auto"/>
              <w:rPr>
                <w:rFonts w:ascii="Calibri" w:eastAsia="Times New Roman" w:hAnsi="Calibri" w:cs="Calibri"/>
                <w:b/>
                <w:bCs/>
                <w:color w:val="D0CECE"/>
                <w:lang w:eastAsia="sv-SE"/>
              </w:rPr>
            </w:pPr>
            <w:r w:rsidRPr="00C05ED1">
              <w:rPr>
                <w:rFonts w:ascii="Calibri" w:eastAsia="Times New Roman" w:hAnsi="Calibri" w:cs="Calibri"/>
                <w:b/>
                <w:bCs/>
                <w:color w:val="D0CECE"/>
                <w:lang w:eastAsia="sv-SE"/>
              </w:rPr>
              <w:t>Avslag</w:t>
            </w:r>
          </w:p>
        </w:tc>
        <w:tc>
          <w:tcPr>
            <w:tcW w:w="1048" w:type="dxa"/>
            <w:tcBorders>
              <w:top w:val="nil"/>
              <w:left w:val="nil"/>
              <w:bottom w:val="single" w:sz="4" w:space="0" w:color="auto"/>
              <w:right w:val="nil"/>
            </w:tcBorders>
            <w:shd w:val="clear" w:color="auto" w:fill="1F3864" w:themeFill="accent1" w:themeFillShade="80"/>
            <w:noWrap/>
            <w:vAlign w:val="bottom"/>
            <w:hideMark/>
          </w:tcPr>
          <w:p w14:paraId="6223DBBC" w14:textId="77777777" w:rsidR="005F0249" w:rsidRPr="00C05ED1" w:rsidRDefault="005F0249" w:rsidP="00F81DDE">
            <w:pPr>
              <w:spacing w:line="240" w:lineRule="auto"/>
              <w:rPr>
                <w:rFonts w:ascii="Calibri" w:eastAsia="Times New Roman" w:hAnsi="Calibri" w:cs="Calibri"/>
                <w:b/>
                <w:bCs/>
                <w:color w:val="D0CECE"/>
                <w:lang w:eastAsia="sv-SE"/>
              </w:rPr>
            </w:pPr>
            <w:r w:rsidRPr="00C05ED1">
              <w:rPr>
                <w:rFonts w:ascii="Calibri" w:eastAsia="Times New Roman" w:hAnsi="Calibri" w:cs="Calibri"/>
                <w:b/>
                <w:bCs/>
                <w:color w:val="D0CECE"/>
                <w:lang w:eastAsia="sv-SE"/>
              </w:rPr>
              <w:t>Pågående</w:t>
            </w:r>
          </w:p>
        </w:tc>
      </w:tr>
      <w:tr w:rsidR="005F0249" w:rsidRPr="00C05ED1" w14:paraId="2930E60B" w14:textId="77777777" w:rsidTr="00061478">
        <w:trPr>
          <w:trHeight w:val="300"/>
        </w:trPr>
        <w:tc>
          <w:tcPr>
            <w:tcW w:w="1920" w:type="dxa"/>
            <w:gridSpan w:val="2"/>
            <w:tcBorders>
              <w:top w:val="nil"/>
              <w:left w:val="nil"/>
              <w:bottom w:val="nil"/>
              <w:right w:val="nil"/>
            </w:tcBorders>
            <w:shd w:val="clear" w:color="auto" w:fill="auto"/>
            <w:noWrap/>
            <w:vAlign w:val="bottom"/>
            <w:hideMark/>
          </w:tcPr>
          <w:p w14:paraId="182ADD56" w14:textId="02F42029" w:rsidR="005F0249" w:rsidRPr="00C05ED1" w:rsidRDefault="008F3FA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Akut boendeplats</w:t>
            </w:r>
          </w:p>
        </w:tc>
        <w:tc>
          <w:tcPr>
            <w:tcW w:w="960" w:type="dxa"/>
            <w:tcBorders>
              <w:top w:val="nil"/>
              <w:left w:val="nil"/>
              <w:bottom w:val="nil"/>
              <w:right w:val="single" w:sz="4" w:space="0" w:color="auto"/>
            </w:tcBorders>
            <w:shd w:val="clear" w:color="auto" w:fill="auto"/>
            <w:noWrap/>
            <w:vAlign w:val="bottom"/>
            <w:hideMark/>
          </w:tcPr>
          <w:p w14:paraId="3F79F4D9" w14:textId="77777777" w:rsidR="005F0249" w:rsidRPr="00C05ED1" w:rsidRDefault="005F0249" w:rsidP="00F81DDE">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44B3030C" w14:textId="3A0070AA" w:rsidR="005F0249" w:rsidRPr="00C05ED1" w:rsidRDefault="004A5A82" w:rsidP="00F81DDE">
            <w:pPr>
              <w:spacing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r w:rsidR="00FB26D2">
              <w:rPr>
                <w:rFonts w:ascii="Times New Roman" w:eastAsia="Times New Roman" w:hAnsi="Times New Roman" w:cs="Times New Roman"/>
                <w:sz w:val="20"/>
                <w:szCs w:val="20"/>
                <w:lang w:eastAsia="sv-SE"/>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8B183" w14:textId="3119A046" w:rsidR="005F0249" w:rsidRPr="00C05ED1" w:rsidRDefault="000E1E0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0EB35F" w14:textId="3F266BE1"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r w:rsidR="004A5A82">
              <w:rPr>
                <w:rFonts w:ascii="Calibri" w:eastAsia="Times New Roman" w:hAnsi="Calibri" w:cs="Calibri"/>
                <w:color w:val="000000"/>
                <w:lang w:eastAsia="sv-SE"/>
              </w:rPr>
              <w:t xml:space="preserve">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5C0439F9" w14:textId="65E7E5B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r>
      <w:tr w:rsidR="005F0249" w:rsidRPr="00C05ED1" w14:paraId="3ECE2492" w14:textId="77777777" w:rsidTr="00061478">
        <w:trPr>
          <w:trHeight w:val="300"/>
        </w:trPr>
        <w:tc>
          <w:tcPr>
            <w:tcW w:w="2880" w:type="dxa"/>
            <w:gridSpan w:val="3"/>
            <w:tcBorders>
              <w:top w:val="nil"/>
              <w:left w:val="nil"/>
              <w:bottom w:val="nil"/>
              <w:right w:val="single" w:sz="4" w:space="0" w:color="auto"/>
            </w:tcBorders>
            <w:shd w:val="clear" w:color="auto" w:fill="auto"/>
            <w:noWrap/>
            <w:vAlign w:val="bottom"/>
            <w:hideMark/>
          </w:tcPr>
          <w:p w14:paraId="53F5ECA4"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Avbetalning hyresskuld</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1C8435B5" w14:textId="40057765" w:rsidR="005F0249" w:rsidRPr="00C05ED1" w:rsidRDefault="000E1E0B" w:rsidP="00056C2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0D2A56" w14:textId="2CC243AC" w:rsidR="005F0249" w:rsidRPr="00C05ED1" w:rsidRDefault="000E1E0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60" w:type="dxa"/>
            <w:tcBorders>
              <w:top w:val="nil"/>
              <w:left w:val="nil"/>
              <w:bottom w:val="single" w:sz="4" w:space="0" w:color="auto"/>
              <w:right w:val="single" w:sz="4" w:space="0" w:color="auto"/>
            </w:tcBorders>
            <w:shd w:val="clear" w:color="auto" w:fill="auto"/>
            <w:noWrap/>
            <w:vAlign w:val="bottom"/>
            <w:hideMark/>
          </w:tcPr>
          <w:p w14:paraId="6F1DE6F4" w14:textId="093B03DE" w:rsidR="005F0249" w:rsidRPr="00C05ED1" w:rsidRDefault="005F0249" w:rsidP="00F81DDE">
            <w:pPr>
              <w:spacing w:line="240" w:lineRule="auto"/>
              <w:jc w:val="right"/>
              <w:rPr>
                <w:rFonts w:ascii="Calibri" w:eastAsia="Times New Roman" w:hAnsi="Calibri" w:cs="Calibri"/>
                <w:color w:val="000000"/>
                <w:lang w:eastAsia="sv-SE"/>
              </w:rPr>
            </w:pPr>
          </w:p>
        </w:tc>
        <w:tc>
          <w:tcPr>
            <w:tcW w:w="1048" w:type="dxa"/>
            <w:tcBorders>
              <w:top w:val="nil"/>
              <w:left w:val="nil"/>
              <w:bottom w:val="single" w:sz="4" w:space="0" w:color="auto"/>
              <w:right w:val="single" w:sz="4" w:space="0" w:color="auto"/>
            </w:tcBorders>
            <w:shd w:val="clear" w:color="auto" w:fill="auto"/>
            <w:noWrap/>
            <w:vAlign w:val="bottom"/>
            <w:hideMark/>
          </w:tcPr>
          <w:p w14:paraId="693203F1"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r>
      <w:tr w:rsidR="005F0249" w:rsidRPr="00C05ED1" w14:paraId="176828DA" w14:textId="77777777" w:rsidTr="00061478">
        <w:trPr>
          <w:trHeight w:val="300"/>
        </w:trPr>
        <w:tc>
          <w:tcPr>
            <w:tcW w:w="1920" w:type="dxa"/>
            <w:gridSpan w:val="2"/>
            <w:tcBorders>
              <w:top w:val="nil"/>
              <w:left w:val="nil"/>
              <w:bottom w:val="nil"/>
              <w:right w:val="nil"/>
            </w:tcBorders>
            <w:shd w:val="clear" w:color="auto" w:fill="auto"/>
            <w:noWrap/>
            <w:vAlign w:val="bottom"/>
            <w:hideMark/>
          </w:tcPr>
          <w:p w14:paraId="055DBDB9"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Sökt bostad</w:t>
            </w:r>
          </w:p>
        </w:tc>
        <w:tc>
          <w:tcPr>
            <w:tcW w:w="960" w:type="dxa"/>
            <w:tcBorders>
              <w:top w:val="nil"/>
              <w:left w:val="nil"/>
              <w:bottom w:val="nil"/>
              <w:right w:val="single" w:sz="4" w:space="0" w:color="auto"/>
            </w:tcBorders>
            <w:shd w:val="clear" w:color="auto" w:fill="auto"/>
            <w:noWrap/>
            <w:vAlign w:val="bottom"/>
            <w:hideMark/>
          </w:tcPr>
          <w:p w14:paraId="78441D06" w14:textId="77777777" w:rsidR="005F0249" w:rsidRPr="00C05ED1" w:rsidRDefault="005F0249" w:rsidP="00F81DDE">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81A5F92" w14:textId="00ED211C" w:rsidR="005F0249" w:rsidRPr="00C05ED1" w:rsidRDefault="00020517" w:rsidP="00056C25">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D14F8F" w14:textId="241BDC5B" w:rsidR="005F0249" w:rsidRPr="00C05ED1" w:rsidRDefault="00020517"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60" w:type="dxa"/>
            <w:tcBorders>
              <w:top w:val="nil"/>
              <w:left w:val="nil"/>
              <w:bottom w:val="single" w:sz="4" w:space="0" w:color="auto"/>
              <w:right w:val="single" w:sz="4" w:space="0" w:color="auto"/>
            </w:tcBorders>
            <w:shd w:val="clear" w:color="auto" w:fill="auto"/>
            <w:noWrap/>
            <w:vAlign w:val="bottom"/>
            <w:hideMark/>
          </w:tcPr>
          <w:p w14:paraId="36E613E4" w14:textId="5BE156D7" w:rsidR="005F0249" w:rsidRPr="00C05ED1" w:rsidRDefault="00020517"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048" w:type="dxa"/>
            <w:tcBorders>
              <w:top w:val="nil"/>
              <w:left w:val="nil"/>
              <w:bottom w:val="single" w:sz="4" w:space="0" w:color="auto"/>
              <w:right w:val="single" w:sz="4" w:space="0" w:color="auto"/>
            </w:tcBorders>
            <w:shd w:val="clear" w:color="auto" w:fill="auto"/>
            <w:noWrap/>
            <w:vAlign w:val="bottom"/>
            <w:hideMark/>
          </w:tcPr>
          <w:p w14:paraId="3395DDBB" w14:textId="574B43FF" w:rsidR="005F0249" w:rsidRPr="00C05ED1" w:rsidRDefault="00020517"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r>
      <w:tr w:rsidR="005F0249" w:rsidRPr="00C05ED1" w14:paraId="4E204C92" w14:textId="77777777" w:rsidTr="00061478">
        <w:trPr>
          <w:trHeight w:val="300"/>
        </w:trPr>
        <w:tc>
          <w:tcPr>
            <w:tcW w:w="1920" w:type="dxa"/>
            <w:gridSpan w:val="2"/>
            <w:tcBorders>
              <w:top w:val="nil"/>
              <w:left w:val="nil"/>
              <w:bottom w:val="nil"/>
              <w:right w:val="nil"/>
            </w:tcBorders>
            <w:shd w:val="clear" w:color="auto" w:fill="auto"/>
            <w:noWrap/>
            <w:vAlign w:val="bottom"/>
            <w:hideMark/>
          </w:tcPr>
          <w:p w14:paraId="11F3E57A"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Adressändring</w:t>
            </w:r>
          </w:p>
        </w:tc>
        <w:tc>
          <w:tcPr>
            <w:tcW w:w="960" w:type="dxa"/>
            <w:tcBorders>
              <w:top w:val="nil"/>
              <w:left w:val="nil"/>
              <w:bottom w:val="nil"/>
              <w:right w:val="single" w:sz="4" w:space="0" w:color="auto"/>
            </w:tcBorders>
            <w:shd w:val="clear" w:color="auto" w:fill="auto"/>
            <w:noWrap/>
            <w:vAlign w:val="bottom"/>
            <w:hideMark/>
          </w:tcPr>
          <w:p w14:paraId="54B72839" w14:textId="77777777" w:rsidR="005F0249" w:rsidRPr="00C05ED1" w:rsidRDefault="005F0249" w:rsidP="00F81DDE">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118F07AC" w14:textId="516B8386" w:rsidR="005F0249" w:rsidRPr="00C05ED1" w:rsidRDefault="006D7457" w:rsidP="00056C25">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2619B7" w14:textId="6EA2AD46" w:rsidR="005F0249" w:rsidRPr="00C05ED1" w:rsidRDefault="005F0249" w:rsidP="00F81DDE">
            <w:pPr>
              <w:spacing w:line="240" w:lineRule="auto"/>
              <w:jc w:val="right"/>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4BB55F37" w14:textId="04933C00"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c>
          <w:tcPr>
            <w:tcW w:w="1048" w:type="dxa"/>
            <w:tcBorders>
              <w:top w:val="nil"/>
              <w:left w:val="nil"/>
              <w:bottom w:val="single" w:sz="4" w:space="0" w:color="auto"/>
              <w:right w:val="single" w:sz="4" w:space="0" w:color="auto"/>
            </w:tcBorders>
            <w:shd w:val="clear" w:color="auto" w:fill="auto"/>
            <w:noWrap/>
            <w:vAlign w:val="bottom"/>
            <w:hideMark/>
          </w:tcPr>
          <w:p w14:paraId="0812A3BD" w14:textId="07E558FB"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r w:rsidR="00074940">
              <w:rPr>
                <w:rFonts w:ascii="Calibri" w:eastAsia="Times New Roman" w:hAnsi="Calibri" w:cs="Calibri"/>
                <w:color w:val="000000"/>
                <w:lang w:eastAsia="sv-SE"/>
              </w:rPr>
              <w:t xml:space="preserve">               </w:t>
            </w:r>
          </w:p>
        </w:tc>
      </w:tr>
      <w:tr w:rsidR="005F0249" w:rsidRPr="00C05ED1" w14:paraId="04BB39D4" w14:textId="77777777" w:rsidTr="00061478">
        <w:trPr>
          <w:trHeight w:val="300"/>
        </w:trPr>
        <w:tc>
          <w:tcPr>
            <w:tcW w:w="2880" w:type="dxa"/>
            <w:gridSpan w:val="3"/>
            <w:tcBorders>
              <w:top w:val="nil"/>
              <w:left w:val="nil"/>
              <w:bottom w:val="nil"/>
              <w:right w:val="single" w:sz="4" w:space="0" w:color="auto"/>
            </w:tcBorders>
            <w:shd w:val="clear" w:color="auto" w:fill="auto"/>
            <w:noWrap/>
            <w:vAlign w:val="bottom"/>
            <w:hideMark/>
          </w:tcPr>
          <w:p w14:paraId="5156D80A" w14:textId="3A685E08" w:rsidR="005F0249" w:rsidRPr="00C05ED1" w:rsidRDefault="00AD5FBB"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Bostad sanering</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BAAC6FC" w14:textId="0FD9CF8D" w:rsidR="005F0249" w:rsidRPr="00C05ED1" w:rsidRDefault="00366246" w:rsidP="00056C2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A072BC" w14:textId="71DE3EF4" w:rsidR="005F0249" w:rsidRPr="00C05ED1" w:rsidRDefault="005F0249" w:rsidP="00F81DDE">
            <w:pPr>
              <w:spacing w:line="240" w:lineRule="auto"/>
              <w:jc w:val="right"/>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735E712F" w14:textId="24A19CE6" w:rsidR="005F0249" w:rsidRPr="00C05ED1" w:rsidRDefault="006D7457"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048" w:type="dxa"/>
            <w:tcBorders>
              <w:top w:val="nil"/>
              <w:left w:val="nil"/>
              <w:bottom w:val="single" w:sz="4" w:space="0" w:color="auto"/>
              <w:right w:val="single" w:sz="4" w:space="0" w:color="auto"/>
            </w:tcBorders>
            <w:shd w:val="clear" w:color="auto" w:fill="auto"/>
            <w:noWrap/>
            <w:vAlign w:val="bottom"/>
            <w:hideMark/>
          </w:tcPr>
          <w:p w14:paraId="0928FE94"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r>
      <w:tr w:rsidR="005F0249" w:rsidRPr="00C05ED1" w14:paraId="42960C6C" w14:textId="77777777" w:rsidTr="00061478">
        <w:trPr>
          <w:trHeight w:val="300"/>
        </w:trPr>
        <w:tc>
          <w:tcPr>
            <w:tcW w:w="1920" w:type="dxa"/>
            <w:gridSpan w:val="2"/>
            <w:tcBorders>
              <w:top w:val="nil"/>
              <w:left w:val="nil"/>
              <w:bottom w:val="nil"/>
              <w:right w:val="nil"/>
            </w:tcBorders>
            <w:shd w:val="clear" w:color="auto" w:fill="auto"/>
            <w:noWrap/>
            <w:vAlign w:val="bottom"/>
            <w:hideMark/>
          </w:tcPr>
          <w:p w14:paraId="1DA62720" w14:textId="183A71D3" w:rsidR="005F0249" w:rsidRPr="00C05ED1" w:rsidRDefault="001126F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Hyresvärdskontakt</w:t>
            </w:r>
          </w:p>
        </w:tc>
        <w:tc>
          <w:tcPr>
            <w:tcW w:w="960" w:type="dxa"/>
            <w:tcBorders>
              <w:top w:val="nil"/>
              <w:left w:val="nil"/>
              <w:bottom w:val="nil"/>
              <w:right w:val="single" w:sz="4" w:space="0" w:color="auto"/>
            </w:tcBorders>
            <w:shd w:val="clear" w:color="auto" w:fill="auto"/>
            <w:noWrap/>
            <w:vAlign w:val="bottom"/>
            <w:hideMark/>
          </w:tcPr>
          <w:p w14:paraId="0A37B771" w14:textId="77777777" w:rsidR="005F0249" w:rsidRPr="00C05ED1" w:rsidRDefault="005F0249" w:rsidP="00F81DDE">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1685221A" w14:textId="267A9EB8" w:rsidR="005F0249" w:rsidRPr="00C05ED1" w:rsidRDefault="00AE00E1" w:rsidP="00056C25">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9EDD4" w14:textId="7621FF76" w:rsidR="005F0249" w:rsidRPr="00C05ED1" w:rsidRDefault="005F0249" w:rsidP="00F81DDE">
            <w:pPr>
              <w:spacing w:line="240" w:lineRule="auto"/>
              <w:jc w:val="right"/>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3CA5A233"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c>
          <w:tcPr>
            <w:tcW w:w="1048" w:type="dxa"/>
            <w:tcBorders>
              <w:top w:val="nil"/>
              <w:left w:val="nil"/>
              <w:bottom w:val="single" w:sz="4" w:space="0" w:color="auto"/>
              <w:right w:val="single" w:sz="4" w:space="0" w:color="auto"/>
            </w:tcBorders>
            <w:shd w:val="clear" w:color="auto" w:fill="auto"/>
            <w:noWrap/>
            <w:vAlign w:val="bottom"/>
            <w:hideMark/>
          </w:tcPr>
          <w:p w14:paraId="394C639B"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r>
      <w:tr w:rsidR="005F0249" w:rsidRPr="00C05ED1" w14:paraId="42BA4D37" w14:textId="77777777" w:rsidTr="00061478">
        <w:trPr>
          <w:trHeight w:val="300"/>
        </w:trPr>
        <w:tc>
          <w:tcPr>
            <w:tcW w:w="1920" w:type="dxa"/>
            <w:gridSpan w:val="2"/>
            <w:tcBorders>
              <w:top w:val="nil"/>
              <w:left w:val="nil"/>
              <w:bottom w:val="nil"/>
              <w:right w:val="nil"/>
            </w:tcBorders>
            <w:shd w:val="clear" w:color="auto" w:fill="auto"/>
            <w:noWrap/>
            <w:vAlign w:val="bottom"/>
            <w:hideMark/>
          </w:tcPr>
          <w:p w14:paraId="11676048" w14:textId="1392097F" w:rsidR="005F0249" w:rsidRPr="00C05ED1" w:rsidRDefault="00AE00E1"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Hyresgästföreningen</w:t>
            </w:r>
          </w:p>
        </w:tc>
        <w:tc>
          <w:tcPr>
            <w:tcW w:w="960" w:type="dxa"/>
            <w:tcBorders>
              <w:top w:val="nil"/>
              <w:left w:val="nil"/>
              <w:bottom w:val="nil"/>
              <w:right w:val="single" w:sz="4" w:space="0" w:color="auto"/>
            </w:tcBorders>
            <w:shd w:val="clear" w:color="auto" w:fill="auto"/>
            <w:noWrap/>
            <w:vAlign w:val="bottom"/>
            <w:hideMark/>
          </w:tcPr>
          <w:p w14:paraId="45E563DA" w14:textId="77777777" w:rsidR="005F0249" w:rsidRPr="00C05ED1" w:rsidRDefault="005F0249" w:rsidP="00F81DDE">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C3476CB" w14:textId="165ABDD3" w:rsidR="005F0249" w:rsidRPr="00C05ED1" w:rsidRDefault="00AE00E1" w:rsidP="00056C25">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BDFFFE" w14:textId="11525692" w:rsidR="005F0249" w:rsidRPr="00C05ED1" w:rsidRDefault="005F0249" w:rsidP="00F81DDE">
            <w:pPr>
              <w:spacing w:line="240" w:lineRule="auto"/>
              <w:jc w:val="right"/>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3B12A098" w14:textId="3230F236"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r w:rsidR="00074940">
              <w:rPr>
                <w:rFonts w:ascii="Calibri" w:eastAsia="Times New Roman" w:hAnsi="Calibri" w:cs="Calibri"/>
                <w:color w:val="000000"/>
                <w:lang w:eastAsia="sv-SE"/>
              </w:rPr>
              <w:t xml:space="preserve">             </w:t>
            </w:r>
          </w:p>
        </w:tc>
        <w:tc>
          <w:tcPr>
            <w:tcW w:w="1048" w:type="dxa"/>
            <w:tcBorders>
              <w:top w:val="nil"/>
              <w:left w:val="nil"/>
              <w:bottom w:val="single" w:sz="4" w:space="0" w:color="auto"/>
              <w:right w:val="single" w:sz="4" w:space="0" w:color="auto"/>
            </w:tcBorders>
            <w:shd w:val="clear" w:color="auto" w:fill="auto"/>
            <w:noWrap/>
            <w:vAlign w:val="bottom"/>
            <w:hideMark/>
          </w:tcPr>
          <w:p w14:paraId="54A7C195" w14:textId="1AC8E20D" w:rsidR="005F0249" w:rsidRPr="00C05ED1" w:rsidRDefault="005F0249" w:rsidP="00F81DDE">
            <w:pPr>
              <w:spacing w:line="240" w:lineRule="auto"/>
              <w:jc w:val="right"/>
              <w:rPr>
                <w:rFonts w:ascii="Calibri" w:eastAsia="Times New Roman" w:hAnsi="Calibri" w:cs="Calibri"/>
                <w:color w:val="000000"/>
                <w:lang w:eastAsia="sv-SE"/>
              </w:rPr>
            </w:pPr>
          </w:p>
        </w:tc>
      </w:tr>
      <w:tr w:rsidR="005F0249" w:rsidRPr="00C05ED1" w14:paraId="37B69023" w14:textId="77777777" w:rsidTr="00061478">
        <w:trPr>
          <w:trHeight w:val="300"/>
        </w:trPr>
        <w:tc>
          <w:tcPr>
            <w:tcW w:w="1920" w:type="dxa"/>
            <w:gridSpan w:val="2"/>
            <w:tcBorders>
              <w:top w:val="nil"/>
              <w:left w:val="nil"/>
              <w:bottom w:val="nil"/>
              <w:right w:val="nil"/>
            </w:tcBorders>
            <w:shd w:val="clear" w:color="auto" w:fill="auto"/>
            <w:noWrap/>
            <w:vAlign w:val="bottom"/>
            <w:hideMark/>
          </w:tcPr>
          <w:p w14:paraId="003119E4" w14:textId="0E4E00A3" w:rsidR="005F0249" w:rsidRPr="00C05ED1" w:rsidRDefault="00056C25"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Städbolag </w:t>
            </w:r>
          </w:p>
        </w:tc>
        <w:tc>
          <w:tcPr>
            <w:tcW w:w="960" w:type="dxa"/>
            <w:tcBorders>
              <w:top w:val="nil"/>
              <w:left w:val="nil"/>
              <w:bottom w:val="nil"/>
              <w:right w:val="single" w:sz="4" w:space="0" w:color="auto"/>
            </w:tcBorders>
            <w:shd w:val="clear" w:color="auto" w:fill="auto"/>
            <w:noWrap/>
            <w:vAlign w:val="bottom"/>
            <w:hideMark/>
          </w:tcPr>
          <w:p w14:paraId="76BAEA4F" w14:textId="77777777" w:rsidR="005F0249" w:rsidRPr="00C05ED1" w:rsidRDefault="005F0249" w:rsidP="00F81DDE">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7BBBD886" w14:textId="617B3478" w:rsidR="005F0249" w:rsidRPr="00C05ED1" w:rsidRDefault="00056C25" w:rsidP="00056C25">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6E969F" w14:textId="3DB08943" w:rsidR="005F0249" w:rsidRPr="00C05ED1" w:rsidRDefault="00056C25" w:rsidP="004A5A82">
            <w:pPr>
              <w:spacing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              2</w:t>
            </w:r>
          </w:p>
        </w:tc>
        <w:tc>
          <w:tcPr>
            <w:tcW w:w="960" w:type="dxa"/>
            <w:tcBorders>
              <w:top w:val="nil"/>
              <w:left w:val="nil"/>
              <w:bottom w:val="single" w:sz="4" w:space="0" w:color="auto"/>
              <w:right w:val="single" w:sz="4" w:space="0" w:color="auto"/>
            </w:tcBorders>
            <w:shd w:val="clear" w:color="auto" w:fill="auto"/>
            <w:noWrap/>
            <w:vAlign w:val="bottom"/>
            <w:hideMark/>
          </w:tcPr>
          <w:p w14:paraId="5D953B09"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c>
          <w:tcPr>
            <w:tcW w:w="1048" w:type="dxa"/>
            <w:tcBorders>
              <w:top w:val="nil"/>
              <w:left w:val="nil"/>
              <w:bottom w:val="single" w:sz="4" w:space="0" w:color="auto"/>
              <w:right w:val="single" w:sz="4" w:space="0" w:color="auto"/>
            </w:tcBorders>
            <w:shd w:val="clear" w:color="auto" w:fill="auto"/>
            <w:noWrap/>
            <w:vAlign w:val="bottom"/>
            <w:hideMark/>
          </w:tcPr>
          <w:p w14:paraId="4106AA0D"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r>
      <w:tr w:rsidR="005F0249" w:rsidRPr="00C05ED1" w14:paraId="609857F5" w14:textId="77777777" w:rsidTr="00061478">
        <w:trPr>
          <w:trHeight w:val="300"/>
        </w:trPr>
        <w:tc>
          <w:tcPr>
            <w:tcW w:w="2880" w:type="dxa"/>
            <w:gridSpan w:val="3"/>
            <w:tcBorders>
              <w:top w:val="nil"/>
              <w:left w:val="nil"/>
              <w:bottom w:val="nil"/>
              <w:right w:val="single" w:sz="4" w:space="0" w:color="auto"/>
            </w:tcBorders>
            <w:shd w:val="clear" w:color="auto" w:fill="auto"/>
            <w:noWrap/>
            <w:vAlign w:val="bottom"/>
            <w:hideMark/>
          </w:tcPr>
          <w:p w14:paraId="71C45944"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Hyresgästföreningen</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14A17BA5" w14:textId="77777777" w:rsidR="005F0249" w:rsidRPr="00C05ED1" w:rsidRDefault="005F0249" w:rsidP="00F81DDE">
            <w:pPr>
              <w:spacing w:line="240" w:lineRule="auto"/>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118D3" w14:textId="23FFF852" w:rsidR="005F0249" w:rsidRPr="00C05ED1" w:rsidRDefault="005F0249" w:rsidP="00F81DDE">
            <w:pPr>
              <w:spacing w:line="240" w:lineRule="auto"/>
              <w:jc w:val="right"/>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hideMark/>
          </w:tcPr>
          <w:p w14:paraId="34F20CC0"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c>
          <w:tcPr>
            <w:tcW w:w="1048" w:type="dxa"/>
            <w:tcBorders>
              <w:top w:val="nil"/>
              <w:left w:val="nil"/>
              <w:bottom w:val="single" w:sz="4" w:space="0" w:color="auto"/>
              <w:right w:val="single" w:sz="4" w:space="0" w:color="auto"/>
            </w:tcBorders>
            <w:shd w:val="clear" w:color="auto" w:fill="auto"/>
            <w:noWrap/>
            <w:vAlign w:val="bottom"/>
            <w:hideMark/>
          </w:tcPr>
          <w:p w14:paraId="44E00122" w14:textId="77777777" w:rsidR="005F0249" w:rsidRPr="00C05ED1" w:rsidRDefault="005F0249" w:rsidP="00F81DDE">
            <w:pPr>
              <w:spacing w:line="240" w:lineRule="auto"/>
              <w:rPr>
                <w:rFonts w:ascii="Calibri" w:eastAsia="Times New Roman" w:hAnsi="Calibri" w:cs="Calibri"/>
                <w:color w:val="000000"/>
                <w:lang w:eastAsia="sv-SE"/>
              </w:rPr>
            </w:pPr>
            <w:r w:rsidRPr="00C05ED1">
              <w:rPr>
                <w:rFonts w:ascii="Calibri" w:eastAsia="Times New Roman" w:hAnsi="Calibri" w:cs="Calibri"/>
                <w:color w:val="000000"/>
                <w:lang w:eastAsia="sv-SE"/>
              </w:rPr>
              <w:t> </w:t>
            </w:r>
          </w:p>
        </w:tc>
      </w:tr>
      <w:tr w:rsidR="005F0249" w:rsidRPr="00C05ED1" w14:paraId="4A29B054" w14:textId="77777777" w:rsidTr="00061478">
        <w:trPr>
          <w:trHeight w:val="300"/>
        </w:trPr>
        <w:tc>
          <w:tcPr>
            <w:tcW w:w="960" w:type="dxa"/>
            <w:tcBorders>
              <w:top w:val="nil"/>
              <w:left w:val="nil"/>
              <w:bottom w:val="nil"/>
              <w:right w:val="nil"/>
            </w:tcBorders>
            <w:shd w:val="clear" w:color="auto" w:fill="auto"/>
            <w:noWrap/>
            <w:vAlign w:val="bottom"/>
            <w:hideMark/>
          </w:tcPr>
          <w:p w14:paraId="4F732D57" w14:textId="64C0D9EF" w:rsidR="005F0249" w:rsidRPr="00074940" w:rsidRDefault="00074940" w:rsidP="00F81DDE">
            <w:pPr>
              <w:spacing w:line="240" w:lineRule="auto"/>
              <w:rPr>
                <w:rFonts w:ascii="Calibri" w:eastAsia="Times New Roman" w:hAnsi="Calibri" w:cs="Calibri"/>
                <w:b/>
                <w:bCs/>
                <w:color w:val="000000"/>
                <w:lang w:eastAsia="sv-SE"/>
              </w:rPr>
            </w:pPr>
            <w:r w:rsidRPr="00074940">
              <w:rPr>
                <w:rFonts w:ascii="Calibri" w:eastAsia="Times New Roman" w:hAnsi="Calibri" w:cs="Calibri"/>
                <w:b/>
                <w:bCs/>
                <w:color w:val="000000"/>
                <w:lang w:eastAsia="sv-SE"/>
              </w:rPr>
              <w:t>Summa</w:t>
            </w:r>
          </w:p>
        </w:tc>
        <w:tc>
          <w:tcPr>
            <w:tcW w:w="960" w:type="dxa"/>
            <w:tcBorders>
              <w:top w:val="nil"/>
              <w:left w:val="nil"/>
              <w:bottom w:val="nil"/>
              <w:right w:val="nil"/>
            </w:tcBorders>
            <w:shd w:val="clear" w:color="auto" w:fill="auto"/>
            <w:noWrap/>
            <w:vAlign w:val="bottom"/>
            <w:hideMark/>
          </w:tcPr>
          <w:p w14:paraId="109F4C8F" w14:textId="77777777" w:rsidR="005F0249" w:rsidRPr="00C05ED1" w:rsidRDefault="005F0249" w:rsidP="00F81DDE">
            <w:pPr>
              <w:spacing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single" w:sz="4" w:space="0" w:color="auto"/>
            </w:tcBorders>
            <w:shd w:val="clear" w:color="auto" w:fill="auto"/>
            <w:noWrap/>
            <w:vAlign w:val="bottom"/>
            <w:hideMark/>
          </w:tcPr>
          <w:p w14:paraId="4A48B748" w14:textId="77777777" w:rsidR="005F0249" w:rsidRPr="00C05ED1" w:rsidRDefault="005F0249" w:rsidP="00F81DDE">
            <w:pPr>
              <w:spacing w:line="240" w:lineRule="auto"/>
              <w:rPr>
                <w:rFonts w:ascii="Times New Roman" w:eastAsia="Times New Roman" w:hAnsi="Times New Roman" w:cs="Times New Roman"/>
                <w:sz w:val="20"/>
                <w:szCs w:val="2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2AC1ADF" w14:textId="671AA620" w:rsidR="005F0249" w:rsidRPr="00056C25" w:rsidRDefault="00056C25" w:rsidP="00056C25">
            <w:pPr>
              <w:spacing w:line="240" w:lineRule="auto"/>
              <w:jc w:val="right"/>
              <w:rPr>
                <w:rFonts w:ascii="Times New Roman" w:eastAsia="Times New Roman" w:hAnsi="Times New Roman" w:cs="Times New Roman"/>
                <w:b/>
                <w:bCs/>
                <w:sz w:val="20"/>
                <w:szCs w:val="20"/>
                <w:lang w:eastAsia="sv-SE"/>
              </w:rPr>
            </w:pPr>
            <w:r w:rsidRPr="00056C25">
              <w:rPr>
                <w:rFonts w:ascii="Times New Roman" w:eastAsia="Times New Roman" w:hAnsi="Times New Roman" w:cs="Times New Roman"/>
                <w:b/>
                <w:bCs/>
                <w:sz w:val="20"/>
                <w:szCs w:val="20"/>
                <w:lang w:eastAsia="sv-SE"/>
              </w:rPr>
              <w:t>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FD56B" w14:textId="0463FEA2" w:rsidR="005F0249" w:rsidRPr="00C05ED1" w:rsidRDefault="00056C2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7</w:t>
            </w:r>
          </w:p>
        </w:tc>
        <w:tc>
          <w:tcPr>
            <w:tcW w:w="960" w:type="dxa"/>
            <w:tcBorders>
              <w:top w:val="nil"/>
              <w:left w:val="nil"/>
              <w:bottom w:val="single" w:sz="4" w:space="0" w:color="auto"/>
              <w:right w:val="single" w:sz="4" w:space="0" w:color="auto"/>
            </w:tcBorders>
            <w:shd w:val="clear" w:color="auto" w:fill="auto"/>
            <w:noWrap/>
            <w:vAlign w:val="bottom"/>
            <w:hideMark/>
          </w:tcPr>
          <w:p w14:paraId="4BFB661A" w14:textId="509062D4" w:rsidR="005F0249" w:rsidRPr="00C05ED1" w:rsidRDefault="00056C2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w:t>
            </w:r>
          </w:p>
        </w:tc>
        <w:tc>
          <w:tcPr>
            <w:tcW w:w="1048" w:type="dxa"/>
            <w:tcBorders>
              <w:top w:val="nil"/>
              <w:left w:val="nil"/>
              <w:bottom w:val="single" w:sz="4" w:space="0" w:color="auto"/>
              <w:right w:val="single" w:sz="4" w:space="0" w:color="auto"/>
            </w:tcBorders>
            <w:shd w:val="clear" w:color="auto" w:fill="auto"/>
            <w:noWrap/>
            <w:vAlign w:val="bottom"/>
            <w:hideMark/>
          </w:tcPr>
          <w:p w14:paraId="0688D395" w14:textId="1020EBA8" w:rsidR="005F0249" w:rsidRPr="00C05ED1" w:rsidRDefault="00056C2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2</w:t>
            </w:r>
          </w:p>
        </w:tc>
      </w:tr>
    </w:tbl>
    <w:p w14:paraId="3C5E5F02" w14:textId="77777777" w:rsidR="005F0249" w:rsidRDefault="005F0249" w:rsidP="005F0249">
      <w:pPr>
        <w:rPr>
          <w:b/>
          <w:sz w:val="28"/>
          <w:szCs w:val="28"/>
        </w:rPr>
      </w:pPr>
    </w:p>
    <w:p w14:paraId="0B6F9710" w14:textId="77777777" w:rsidR="005F0249" w:rsidRDefault="005F0249" w:rsidP="005F0249">
      <w:pPr>
        <w:rPr>
          <w:b/>
          <w:sz w:val="28"/>
          <w:szCs w:val="28"/>
        </w:rPr>
      </w:pPr>
    </w:p>
    <w:p w14:paraId="5302F14A" w14:textId="77777777" w:rsidR="005F0249" w:rsidRDefault="005F0249" w:rsidP="005F0249">
      <w:pPr>
        <w:rPr>
          <w:b/>
          <w:sz w:val="28"/>
          <w:szCs w:val="28"/>
        </w:rPr>
      </w:pPr>
    </w:p>
    <w:p w14:paraId="32EF91BB" w14:textId="77777777" w:rsidR="005F0249" w:rsidRDefault="005F0249" w:rsidP="005F0249">
      <w:pPr>
        <w:rPr>
          <w:b/>
          <w:sz w:val="28"/>
          <w:szCs w:val="28"/>
        </w:rPr>
      </w:pPr>
    </w:p>
    <w:p w14:paraId="2BB6715A" w14:textId="77777777" w:rsidR="005F0249" w:rsidRDefault="005F0249" w:rsidP="005F0249">
      <w:pPr>
        <w:rPr>
          <w:b/>
          <w:sz w:val="28"/>
          <w:szCs w:val="28"/>
        </w:rPr>
      </w:pPr>
    </w:p>
    <w:p w14:paraId="112748F0" w14:textId="77777777" w:rsidR="005F0249" w:rsidRDefault="005F0249" w:rsidP="005F0249">
      <w:pPr>
        <w:rPr>
          <w:b/>
          <w:sz w:val="28"/>
          <w:szCs w:val="28"/>
        </w:rPr>
      </w:pPr>
    </w:p>
    <w:p w14:paraId="2B25DE5B" w14:textId="77777777" w:rsidR="005F0249" w:rsidRDefault="005F0249" w:rsidP="005F0249">
      <w:pPr>
        <w:rPr>
          <w:b/>
          <w:sz w:val="28"/>
          <w:szCs w:val="28"/>
        </w:rPr>
      </w:pPr>
    </w:p>
    <w:p w14:paraId="66D00141" w14:textId="77777777" w:rsidR="005F0249" w:rsidRDefault="005F0249" w:rsidP="005F0249">
      <w:pPr>
        <w:rPr>
          <w:b/>
          <w:sz w:val="28"/>
          <w:szCs w:val="28"/>
        </w:rPr>
      </w:pPr>
    </w:p>
    <w:p w14:paraId="54CCFD4B" w14:textId="77777777" w:rsidR="005F0249" w:rsidRDefault="005F0249" w:rsidP="005F0249">
      <w:pPr>
        <w:rPr>
          <w:b/>
          <w:sz w:val="28"/>
          <w:szCs w:val="28"/>
        </w:rPr>
      </w:pPr>
    </w:p>
    <w:p w14:paraId="571E088D" w14:textId="77777777" w:rsidR="005F0249" w:rsidRDefault="005F0249" w:rsidP="005F0249">
      <w:pPr>
        <w:rPr>
          <w:b/>
          <w:sz w:val="28"/>
          <w:szCs w:val="28"/>
        </w:rPr>
      </w:pPr>
    </w:p>
    <w:p w14:paraId="363AEF0D" w14:textId="77777777" w:rsidR="005F0249" w:rsidRDefault="005F0249" w:rsidP="005F0249">
      <w:pPr>
        <w:rPr>
          <w:b/>
          <w:sz w:val="28"/>
          <w:szCs w:val="28"/>
        </w:rPr>
      </w:pPr>
    </w:p>
    <w:p w14:paraId="0DF199CC" w14:textId="77777777" w:rsidR="005F0249" w:rsidRDefault="005F0249" w:rsidP="005F0249">
      <w:pPr>
        <w:rPr>
          <w:b/>
          <w:sz w:val="28"/>
          <w:szCs w:val="28"/>
        </w:rPr>
      </w:pPr>
    </w:p>
    <w:p w14:paraId="08A5D2F2" w14:textId="77777777" w:rsidR="005F0249" w:rsidRDefault="005F0249" w:rsidP="005F0249">
      <w:pPr>
        <w:rPr>
          <w:b/>
          <w:sz w:val="28"/>
          <w:szCs w:val="28"/>
        </w:rPr>
      </w:pPr>
    </w:p>
    <w:p w14:paraId="5C9A4B5B" w14:textId="77777777" w:rsidR="005F0249" w:rsidRDefault="005F0249" w:rsidP="005F0249">
      <w:pPr>
        <w:rPr>
          <w:b/>
          <w:sz w:val="28"/>
          <w:szCs w:val="28"/>
        </w:rPr>
      </w:pPr>
    </w:p>
    <w:p w14:paraId="2649B9CD" w14:textId="77777777" w:rsidR="005F0249" w:rsidRDefault="005F0249" w:rsidP="005F0249">
      <w:pPr>
        <w:rPr>
          <w:b/>
          <w:sz w:val="28"/>
          <w:szCs w:val="28"/>
        </w:rPr>
      </w:pPr>
    </w:p>
    <w:p w14:paraId="005DDDA7" w14:textId="77777777" w:rsidR="00F00588" w:rsidRDefault="00F00588" w:rsidP="005F0249">
      <w:pPr>
        <w:rPr>
          <w:b/>
          <w:sz w:val="28"/>
          <w:szCs w:val="28"/>
        </w:rPr>
      </w:pPr>
    </w:p>
    <w:p w14:paraId="7569BBD8" w14:textId="4B22C788" w:rsidR="005F0249" w:rsidRDefault="005F0249" w:rsidP="005F0249">
      <w:pPr>
        <w:rPr>
          <w:b/>
          <w:sz w:val="28"/>
          <w:szCs w:val="28"/>
        </w:rPr>
      </w:pPr>
    </w:p>
    <w:p w14:paraId="1D138F48" w14:textId="77777777" w:rsidR="00EB5371" w:rsidRDefault="00EB5371" w:rsidP="005F0249">
      <w:pPr>
        <w:rPr>
          <w:b/>
          <w:sz w:val="28"/>
          <w:szCs w:val="28"/>
        </w:rPr>
      </w:pPr>
    </w:p>
    <w:p w14:paraId="683D6516" w14:textId="77777777" w:rsidR="00EB5371" w:rsidRDefault="00EB5371" w:rsidP="005F0249">
      <w:pPr>
        <w:rPr>
          <w:b/>
          <w:sz w:val="28"/>
          <w:szCs w:val="28"/>
        </w:rPr>
      </w:pPr>
    </w:p>
    <w:p w14:paraId="5F7DD652" w14:textId="77777777" w:rsidR="00EB5371" w:rsidRDefault="00EB5371" w:rsidP="005F0249">
      <w:pPr>
        <w:rPr>
          <w:b/>
          <w:sz w:val="28"/>
          <w:szCs w:val="28"/>
        </w:rPr>
      </w:pPr>
    </w:p>
    <w:p w14:paraId="104D8A12" w14:textId="77777777" w:rsidR="003738F5" w:rsidRDefault="003738F5" w:rsidP="005F0249">
      <w:pPr>
        <w:rPr>
          <w:b/>
          <w:sz w:val="28"/>
          <w:szCs w:val="28"/>
        </w:rPr>
      </w:pPr>
    </w:p>
    <w:p w14:paraId="74584D85" w14:textId="170822C4" w:rsidR="005F0249" w:rsidRDefault="005F0249" w:rsidP="005F0249">
      <w:pPr>
        <w:rPr>
          <w:b/>
          <w:sz w:val="28"/>
          <w:szCs w:val="28"/>
        </w:rPr>
      </w:pPr>
    </w:p>
    <w:p w14:paraId="2E2A6EDA" w14:textId="77777777" w:rsidR="00317A6F" w:rsidRDefault="00317A6F" w:rsidP="005F0249">
      <w:pPr>
        <w:rPr>
          <w:b/>
          <w:sz w:val="28"/>
          <w:szCs w:val="28"/>
        </w:rPr>
      </w:pPr>
    </w:p>
    <w:p w14:paraId="7AA2D17D" w14:textId="77777777" w:rsidR="005F0249" w:rsidRDefault="005F0249" w:rsidP="005F0249">
      <w:pPr>
        <w:rPr>
          <w:b/>
          <w:sz w:val="28"/>
          <w:szCs w:val="28"/>
        </w:rPr>
      </w:pPr>
    </w:p>
    <w:p w14:paraId="534B9116" w14:textId="77777777" w:rsidR="005F0249" w:rsidRDefault="005F0249" w:rsidP="005F0249">
      <w:pPr>
        <w:rPr>
          <w:b/>
          <w:sz w:val="28"/>
          <w:szCs w:val="28"/>
        </w:rPr>
      </w:pPr>
    </w:p>
    <w:p w14:paraId="1509C965" w14:textId="77777777" w:rsidR="005F0249" w:rsidRDefault="005F0249" w:rsidP="005F0249">
      <w:pPr>
        <w:rPr>
          <w:b/>
          <w:sz w:val="28"/>
          <w:szCs w:val="28"/>
        </w:rPr>
      </w:pPr>
      <w:r>
        <w:rPr>
          <w:b/>
          <w:sz w:val="28"/>
          <w:szCs w:val="28"/>
        </w:rPr>
        <w:lastRenderedPageBreak/>
        <w:t xml:space="preserve">Barnfrågor                                        </w:t>
      </w:r>
      <w:r>
        <w:rPr>
          <w:noProof/>
          <w:lang w:eastAsia="sv-SE"/>
        </w:rPr>
        <w:drawing>
          <wp:inline distT="0" distB="0" distL="0" distR="0" wp14:anchorId="7DACA89B" wp14:editId="63CD4445">
            <wp:extent cx="901700" cy="679403"/>
            <wp:effectExtent l="0" t="0" r="0" b="6985"/>
            <wp:docPr id="18" name="Bild 2" descr="Mångkulturella Barn Tecknade Illustration Stockvek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ångkulturella Barn Tecknade Illustration Stockvektor - FreeImages.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332" cy="715292"/>
                    </a:xfrm>
                    <a:prstGeom prst="rect">
                      <a:avLst/>
                    </a:prstGeom>
                    <a:noFill/>
                    <a:ln>
                      <a:noFill/>
                    </a:ln>
                  </pic:spPr>
                </pic:pic>
              </a:graphicData>
            </a:graphic>
          </wp:inline>
        </w:drawing>
      </w:r>
    </w:p>
    <w:p w14:paraId="337FD759" w14:textId="77777777" w:rsidR="005F0249" w:rsidRDefault="005F0249" w:rsidP="005F0249">
      <w:pPr>
        <w:rPr>
          <w:b/>
          <w:sz w:val="28"/>
          <w:szCs w:val="28"/>
        </w:rPr>
      </w:pPr>
    </w:p>
    <w:tbl>
      <w:tblPr>
        <w:tblpPr w:leftFromText="141" w:rightFromText="141" w:vertAnchor="text" w:tblpY="1"/>
        <w:tblOverlap w:val="never"/>
        <w:tblW w:w="6140" w:type="dxa"/>
        <w:tblCellMar>
          <w:left w:w="70" w:type="dxa"/>
          <w:right w:w="70" w:type="dxa"/>
        </w:tblCellMar>
        <w:tblLook w:val="04A0" w:firstRow="1" w:lastRow="0" w:firstColumn="1" w:lastColumn="0" w:noHBand="0" w:noVBand="1"/>
      </w:tblPr>
      <w:tblGrid>
        <w:gridCol w:w="1843"/>
        <w:gridCol w:w="284"/>
        <w:gridCol w:w="992"/>
        <w:gridCol w:w="992"/>
        <w:gridCol w:w="992"/>
        <w:gridCol w:w="1037"/>
      </w:tblGrid>
      <w:tr w:rsidR="00777E75" w:rsidRPr="00777E75" w14:paraId="0C6FF9DC" w14:textId="77777777" w:rsidTr="00E75438">
        <w:trPr>
          <w:trHeight w:val="315"/>
        </w:trPr>
        <w:tc>
          <w:tcPr>
            <w:tcW w:w="1843" w:type="dxa"/>
            <w:tcBorders>
              <w:top w:val="nil"/>
              <w:left w:val="nil"/>
              <w:bottom w:val="nil"/>
              <w:right w:val="nil"/>
            </w:tcBorders>
            <w:shd w:val="clear" w:color="auto" w:fill="1F3864" w:themeFill="accent1" w:themeFillShade="80"/>
            <w:noWrap/>
            <w:vAlign w:val="bottom"/>
            <w:hideMark/>
          </w:tcPr>
          <w:p w14:paraId="4A7538E3" w14:textId="77777777" w:rsidR="005F0249" w:rsidRPr="00777E75" w:rsidRDefault="005F0249" w:rsidP="008378A7">
            <w:pPr>
              <w:spacing w:line="240" w:lineRule="auto"/>
              <w:rPr>
                <w:rFonts w:ascii="Calibri" w:eastAsia="Times New Roman" w:hAnsi="Calibri" w:cs="Calibri"/>
                <w:b/>
                <w:bCs/>
                <w:color w:val="BFBFBF" w:themeColor="background1" w:themeShade="BF"/>
                <w:lang w:eastAsia="sv-SE"/>
              </w:rPr>
            </w:pPr>
            <w:r w:rsidRPr="00777E75">
              <w:rPr>
                <w:rFonts w:ascii="Calibri" w:eastAsia="Times New Roman" w:hAnsi="Calibri" w:cs="Calibri"/>
                <w:b/>
                <w:bCs/>
                <w:color w:val="FFFFFF" w:themeColor="background1"/>
                <w:lang w:eastAsia="sv-SE"/>
              </w:rPr>
              <w:t>Insatser</w:t>
            </w:r>
          </w:p>
        </w:tc>
        <w:tc>
          <w:tcPr>
            <w:tcW w:w="284" w:type="dxa"/>
            <w:tcBorders>
              <w:top w:val="nil"/>
              <w:left w:val="nil"/>
              <w:bottom w:val="nil"/>
              <w:right w:val="single" w:sz="4" w:space="0" w:color="FFF2CC"/>
            </w:tcBorders>
            <w:shd w:val="clear" w:color="auto" w:fill="1F3864" w:themeFill="accent1" w:themeFillShade="80"/>
            <w:noWrap/>
            <w:vAlign w:val="bottom"/>
            <w:hideMark/>
          </w:tcPr>
          <w:p w14:paraId="0E144837" w14:textId="77777777" w:rsidR="005F0249" w:rsidRPr="00777E75" w:rsidRDefault="005F0249" w:rsidP="008378A7">
            <w:pPr>
              <w:spacing w:line="240" w:lineRule="auto"/>
              <w:rPr>
                <w:rFonts w:ascii="Calibri" w:eastAsia="Times New Roman" w:hAnsi="Calibri" w:cs="Calibri"/>
                <w:color w:val="BFBFBF" w:themeColor="background1" w:themeShade="BF"/>
                <w:lang w:eastAsia="sv-SE"/>
              </w:rPr>
            </w:pPr>
            <w:r w:rsidRPr="00777E75">
              <w:rPr>
                <w:rFonts w:ascii="Calibri" w:eastAsia="Times New Roman" w:hAnsi="Calibri" w:cs="Calibri"/>
                <w:color w:val="BFBFBF" w:themeColor="background1" w:themeShade="BF"/>
                <w:lang w:eastAsia="sv-SE"/>
              </w:rPr>
              <w:t> </w:t>
            </w:r>
          </w:p>
        </w:tc>
        <w:tc>
          <w:tcPr>
            <w:tcW w:w="992" w:type="dxa"/>
            <w:tcBorders>
              <w:top w:val="nil"/>
              <w:left w:val="nil"/>
              <w:bottom w:val="single" w:sz="4" w:space="0" w:color="auto"/>
              <w:right w:val="single" w:sz="4" w:space="0" w:color="FFF2CC"/>
            </w:tcBorders>
            <w:shd w:val="clear" w:color="auto" w:fill="1F3864" w:themeFill="accent1" w:themeFillShade="80"/>
            <w:noWrap/>
            <w:vAlign w:val="bottom"/>
            <w:hideMark/>
          </w:tcPr>
          <w:p w14:paraId="3B232119" w14:textId="79319B16" w:rsidR="005F0249" w:rsidRPr="00777E75" w:rsidRDefault="00B8108B" w:rsidP="008378A7">
            <w:pPr>
              <w:spacing w:line="240" w:lineRule="auto"/>
              <w:rPr>
                <w:rFonts w:ascii="Calibri" w:eastAsia="Times New Roman" w:hAnsi="Calibri" w:cs="Calibri"/>
                <w:b/>
                <w:bCs/>
                <w:color w:val="BFBFBF" w:themeColor="background1" w:themeShade="BF"/>
                <w:lang w:eastAsia="sv-SE"/>
              </w:rPr>
            </w:pPr>
            <w:r w:rsidRPr="00777E75">
              <w:rPr>
                <w:rFonts w:ascii="Calibri" w:eastAsia="Times New Roman" w:hAnsi="Calibri" w:cs="Calibri"/>
                <w:b/>
                <w:bCs/>
                <w:color w:val="BFBFBF" w:themeColor="background1" w:themeShade="BF"/>
                <w:lang w:eastAsia="sv-SE"/>
              </w:rPr>
              <w:t>Kontakt</w:t>
            </w:r>
          </w:p>
        </w:tc>
        <w:tc>
          <w:tcPr>
            <w:tcW w:w="992" w:type="dxa"/>
            <w:tcBorders>
              <w:top w:val="nil"/>
              <w:left w:val="nil"/>
              <w:bottom w:val="nil"/>
              <w:right w:val="nil"/>
            </w:tcBorders>
            <w:shd w:val="clear" w:color="auto" w:fill="1F3864" w:themeFill="accent1" w:themeFillShade="80"/>
            <w:noWrap/>
            <w:vAlign w:val="bottom"/>
            <w:hideMark/>
          </w:tcPr>
          <w:p w14:paraId="4DB9A1FC" w14:textId="77777777" w:rsidR="005F0249" w:rsidRPr="00777E75" w:rsidRDefault="005F0249" w:rsidP="008378A7">
            <w:pPr>
              <w:spacing w:line="240" w:lineRule="auto"/>
              <w:rPr>
                <w:rFonts w:ascii="Calibri" w:eastAsia="Times New Roman" w:hAnsi="Calibri" w:cs="Calibri"/>
                <w:b/>
                <w:bCs/>
                <w:color w:val="BFBFBF" w:themeColor="background1" w:themeShade="BF"/>
                <w:lang w:eastAsia="sv-SE"/>
              </w:rPr>
            </w:pPr>
            <w:r w:rsidRPr="00777E75">
              <w:rPr>
                <w:rFonts w:ascii="Calibri" w:eastAsia="Times New Roman" w:hAnsi="Calibri" w:cs="Calibri"/>
                <w:b/>
                <w:bCs/>
                <w:color w:val="BFBFBF" w:themeColor="background1" w:themeShade="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65881B95" w14:textId="77777777" w:rsidR="005F0249" w:rsidRPr="00777E75" w:rsidRDefault="005F0249" w:rsidP="008378A7">
            <w:pPr>
              <w:spacing w:line="240" w:lineRule="auto"/>
              <w:rPr>
                <w:rFonts w:ascii="Calibri" w:eastAsia="Times New Roman" w:hAnsi="Calibri" w:cs="Calibri"/>
                <w:b/>
                <w:bCs/>
                <w:color w:val="BFBFBF" w:themeColor="background1" w:themeShade="BF"/>
                <w:lang w:eastAsia="sv-SE"/>
              </w:rPr>
            </w:pPr>
            <w:r w:rsidRPr="00777E75">
              <w:rPr>
                <w:rFonts w:ascii="Calibri" w:eastAsia="Times New Roman" w:hAnsi="Calibri" w:cs="Calibri"/>
                <w:b/>
                <w:bCs/>
                <w:color w:val="BFBFBF" w:themeColor="background1" w:themeShade="BF"/>
                <w:lang w:eastAsia="sv-SE"/>
              </w:rPr>
              <w:t>Avslag</w:t>
            </w:r>
          </w:p>
        </w:tc>
        <w:tc>
          <w:tcPr>
            <w:tcW w:w="1037" w:type="dxa"/>
            <w:tcBorders>
              <w:top w:val="nil"/>
              <w:left w:val="nil"/>
              <w:bottom w:val="nil"/>
              <w:right w:val="single" w:sz="4" w:space="0" w:color="FFF2CC"/>
            </w:tcBorders>
            <w:shd w:val="clear" w:color="auto" w:fill="1F3864" w:themeFill="accent1" w:themeFillShade="80"/>
            <w:noWrap/>
            <w:vAlign w:val="bottom"/>
            <w:hideMark/>
          </w:tcPr>
          <w:p w14:paraId="31971792" w14:textId="77777777" w:rsidR="005F0249" w:rsidRPr="00777E75" w:rsidRDefault="005F0249" w:rsidP="008378A7">
            <w:pPr>
              <w:spacing w:line="240" w:lineRule="auto"/>
              <w:rPr>
                <w:rFonts w:ascii="Calibri" w:eastAsia="Times New Roman" w:hAnsi="Calibri" w:cs="Calibri"/>
                <w:b/>
                <w:bCs/>
                <w:color w:val="BFBFBF" w:themeColor="background1" w:themeShade="BF"/>
                <w:lang w:eastAsia="sv-SE"/>
              </w:rPr>
            </w:pPr>
            <w:r w:rsidRPr="00777E75">
              <w:rPr>
                <w:rFonts w:ascii="Calibri" w:eastAsia="Times New Roman" w:hAnsi="Calibri" w:cs="Calibri"/>
                <w:b/>
                <w:bCs/>
                <w:color w:val="BFBFBF" w:themeColor="background1" w:themeShade="BF"/>
                <w:lang w:eastAsia="sv-SE"/>
              </w:rPr>
              <w:t>Pågående</w:t>
            </w:r>
          </w:p>
        </w:tc>
      </w:tr>
      <w:tr w:rsidR="005F0249" w:rsidRPr="00CD07B1" w14:paraId="7DFA4624" w14:textId="77777777" w:rsidTr="008378A7">
        <w:trPr>
          <w:trHeight w:val="300"/>
        </w:trPr>
        <w:tc>
          <w:tcPr>
            <w:tcW w:w="1843" w:type="dxa"/>
            <w:tcBorders>
              <w:top w:val="single" w:sz="4" w:space="0" w:color="D0CECE"/>
              <w:left w:val="single" w:sz="4" w:space="0" w:color="D0CECE"/>
              <w:bottom w:val="single" w:sz="4" w:space="0" w:color="D0CECE"/>
              <w:right w:val="single" w:sz="4" w:space="0" w:color="D0CECE"/>
            </w:tcBorders>
            <w:shd w:val="clear" w:color="auto" w:fill="auto"/>
            <w:noWrap/>
            <w:vAlign w:val="bottom"/>
            <w:hideMark/>
          </w:tcPr>
          <w:p w14:paraId="4D1A26D8" w14:textId="5718CB81" w:rsidR="005F0249" w:rsidRPr="00CD07B1" w:rsidRDefault="0073244A" w:rsidP="008378A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Barnutredning</w:t>
            </w:r>
          </w:p>
        </w:tc>
        <w:tc>
          <w:tcPr>
            <w:tcW w:w="284" w:type="dxa"/>
            <w:tcBorders>
              <w:top w:val="single" w:sz="4" w:space="0" w:color="D0CECE"/>
              <w:left w:val="nil"/>
              <w:bottom w:val="single" w:sz="4" w:space="0" w:color="D0CECE"/>
              <w:right w:val="single" w:sz="4" w:space="0" w:color="auto"/>
            </w:tcBorders>
            <w:shd w:val="clear" w:color="auto" w:fill="auto"/>
            <w:noWrap/>
            <w:vAlign w:val="bottom"/>
            <w:hideMark/>
          </w:tcPr>
          <w:p w14:paraId="7F5108ED"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2D071D8" w14:textId="3FCBEA66" w:rsidR="005F0249" w:rsidRPr="00CD07B1" w:rsidRDefault="00AF25A7" w:rsidP="00194E3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AC4E26" w14:textId="77777777" w:rsidR="005F0249" w:rsidRPr="00CD07B1" w:rsidRDefault="005F0249" w:rsidP="008378A7">
            <w:pPr>
              <w:spacing w:line="240" w:lineRule="auto"/>
              <w:jc w:val="right"/>
              <w:rPr>
                <w:rFonts w:ascii="Calibri" w:eastAsia="Times New Roman" w:hAnsi="Calibri" w:cs="Calibri"/>
                <w:color w:val="000000"/>
                <w:lang w:eastAsia="sv-SE"/>
              </w:rPr>
            </w:pPr>
            <w:r w:rsidRPr="00CD07B1">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hideMark/>
          </w:tcPr>
          <w:p w14:paraId="7A3EEA1B"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5AA81A00"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r>
      <w:tr w:rsidR="005F0249" w:rsidRPr="00CD07B1" w14:paraId="4EB38222"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7DCB5896" w14:textId="59CF0ED6" w:rsidR="005F0249" w:rsidRPr="00CD07B1" w:rsidRDefault="00AF25A7" w:rsidP="008378A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Barn byte av skola</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7D127683" w14:textId="01793714" w:rsidR="005F0249" w:rsidRPr="00CD07B1" w:rsidRDefault="00AF25A7" w:rsidP="00194E3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5981E4" w14:textId="7A122DB9" w:rsidR="005F0249" w:rsidRPr="00CD07B1" w:rsidRDefault="005653F0" w:rsidP="008378A7">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hideMark/>
          </w:tcPr>
          <w:p w14:paraId="2CD8DCE0"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169E3713"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r>
      <w:tr w:rsidR="005F0249" w:rsidRPr="00CD07B1" w14:paraId="0F9F59B1"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57942EF6" w14:textId="2029E980" w:rsidR="005F0249" w:rsidRPr="00CD07B1" w:rsidRDefault="005726CD" w:rsidP="008378A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Barnhabiliteringen</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ADA80AF" w14:textId="02EF8628" w:rsidR="005F0249" w:rsidRPr="00CD07B1" w:rsidRDefault="005726CD" w:rsidP="00194E3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B87BA4D" w14:textId="540B8C5E" w:rsidR="005F0249" w:rsidRPr="00CD07B1" w:rsidRDefault="005726CD" w:rsidP="008378A7">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hideMark/>
          </w:tcPr>
          <w:p w14:paraId="0102F837"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69F8FA18" w14:textId="5876F801" w:rsidR="005F0249" w:rsidRPr="00CD07B1" w:rsidRDefault="005F0249" w:rsidP="008378A7">
            <w:pPr>
              <w:spacing w:line="240" w:lineRule="auto"/>
              <w:jc w:val="right"/>
              <w:rPr>
                <w:rFonts w:ascii="Calibri" w:eastAsia="Times New Roman" w:hAnsi="Calibri" w:cs="Calibri"/>
                <w:color w:val="000000"/>
                <w:lang w:eastAsia="sv-SE"/>
              </w:rPr>
            </w:pPr>
          </w:p>
        </w:tc>
      </w:tr>
      <w:tr w:rsidR="005F0249" w:rsidRPr="00CD07B1" w14:paraId="06599288"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6F409A9D" w14:textId="010C45DB"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Familj</w:t>
            </w:r>
            <w:r w:rsidR="00644278">
              <w:rPr>
                <w:rFonts w:ascii="Calibri" w:eastAsia="Times New Roman" w:hAnsi="Calibri" w:cs="Calibri"/>
                <w:color w:val="000000"/>
                <w:lang w:eastAsia="sv-SE"/>
              </w:rPr>
              <w:t>erätten</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1C786589" w14:textId="77777777" w:rsidR="005F0249" w:rsidRPr="00CD07B1" w:rsidRDefault="005F0249" w:rsidP="00194E38">
            <w:pPr>
              <w:spacing w:line="240" w:lineRule="auto"/>
              <w:jc w:val="right"/>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1DBECD8" w14:textId="77777777" w:rsidR="005F0249" w:rsidRPr="00CD07B1" w:rsidRDefault="005F0249" w:rsidP="008378A7">
            <w:pPr>
              <w:spacing w:line="240" w:lineRule="auto"/>
              <w:jc w:val="right"/>
              <w:rPr>
                <w:rFonts w:ascii="Calibri" w:eastAsia="Times New Roman" w:hAnsi="Calibri" w:cs="Calibri"/>
                <w:color w:val="000000"/>
                <w:lang w:eastAsia="sv-SE"/>
              </w:rPr>
            </w:pPr>
            <w:r w:rsidRPr="00CD07B1">
              <w:rPr>
                <w:rFonts w:ascii="Calibri" w:eastAsia="Times New Roman" w:hAnsi="Calibri" w:cs="Calibri"/>
                <w:color w:val="000000"/>
                <w:lang w:eastAsia="sv-SE"/>
              </w:rPr>
              <w:t>1</w:t>
            </w:r>
          </w:p>
        </w:tc>
        <w:tc>
          <w:tcPr>
            <w:tcW w:w="992" w:type="dxa"/>
            <w:tcBorders>
              <w:top w:val="nil"/>
              <w:left w:val="nil"/>
              <w:bottom w:val="single" w:sz="4" w:space="0" w:color="auto"/>
              <w:right w:val="nil"/>
            </w:tcBorders>
            <w:shd w:val="clear" w:color="auto" w:fill="auto"/>
            <w:noWrap/>
            <w:vAlign w:val="bottom"/>
            <w:hideMark/>
          </w:tcPr>
          <w:p w14:paraId="7D19FD85"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691FDC76"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r>
      <w:tr w:rsidR="005F0249" w:rsidRPr="00CD07B1" w14:paraId="31AE3B65"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355721F4"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PO familjestöd</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ABE7078" w14:textId="0B1DEA92" w:rsidR="005F0249" w:rsidRPr="00CD07B1" w:rsidRDefault="005F0249" w:rsidP="00194E38">
            <w:pPr>
              <w:spacing w:line="240" w:lineRule="auto"/>
              <w:jc w:val="right"/>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6ED9BD7" w14:textId="0978D47A" w:rsidR="005F0249" w:rsidRPr="00CD07B1" w:rsidRDefault="002B4CD2" w:rsidP="008378A7">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nil"/>
              <w:right w:val="nil"/>
            </w:tcBorders>
            <w:shd w:val="clear" w:color="auto" w:fill="auto"/>
            <w:noWrap/>
            <w:vAlign w:val="bottom"/>
            <w:hideMark/>
          </w:tcPr>
          <w:p w14:paraId="04803E55" w14:textId="77777777" w:rsidR="005F0249" w:rsidRPr="00CD07B1" w:rsidRDefault="005F0249" w:rsidP="008378A7">
            <w:pPr>
              <w:spacing w:line="240" w:lineRule="auto"/>
              <w:jc w:val="right"/>
              <w:rPr>
                <w:rFonts w:ascii="Calibri" w:eastAsia="Times New Roman" w:hAnsi="Calibri" w:cs="Calibri"/>
                <w:color w:val="000000"/>
                <w:lang w:eastAsia="sv-SE"/>
              </w:rPr>
            </w:pP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46E3F156" w14:textId="77777777" w:rsidR="005F0249" w:rsidRPr="00CD07B1" w:rsidRDefault="005F0249"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r>
      <w:tr w:rsidR="005F0249" w:rsidRPr="00CD07B1" w14:paraId="13DECC98" w14:textId="77777777" w:rsidTr="008378A7">
        <w:trPr>
          <w:trHeight w:val="300"/>
        </w:trPr>
        <w:tc>
          <w:tcPr>
            <w:tcW w:w="1843" w:type="dxa"/>
            <w:tcBorders>
              <w:top w:val="nil"/>
              <w:left w:val="nil"/>
              <w:bottom w:val="nil"/>
              <w:right w:val="nil"/>
            </w:tcBorders>
            <w:shd w:val="clear" w:color="auto" w:fill="auto"/>
            <w:noWrap/>
            <w:vAlign w:val="bottom"/>
            <w:hideMark/>
          </w:tcPr>
          <w:p w14:paraId="042972A7" w14:textId="3BDE747A" w:rsidR="005F0249" w:rsidRPr="008378A7" w:rsidRDefault="00551837" w:rsidP="008378A7">
            <w:pPr>
              <w:spacing w:line="240" w:lineRule="auto"/>
              <w:rPr>
                <w:rFonts w:ascii="Calibri" w:eastAsia="Times New Roman" w:hAnsi="Calibri" w:cs="Calibri"/>
                <w:color w:val="000000"/>
                <w:lang w:eastAsia="sv-SE"/>
              </w:rPr>
            </w:pPr>
            <w:r w:rsidRPr="008378A7">
              <w:rPr>
                <w:rFonts w:ascii="Calibri" w:eastAsia="Times New Roman" w:hAnsi="Calibri" w:cs="Calibri"/>
                <w:color w:val="000000"/>
                <w:lang w:eastAsia="sv-SE"/>
              </w:rPr>
              <w:t>Kontakt förskola</w:t>
            </w:r>
          </w:p>
        </w:tc>
        <w:tc>
          <w:tcPr>
            <w:tcW w:w="284" w:type="dxa"/>
            <w:tcBorders>
              <w:top w:val="nil"/>
              <w:left w:val="nil"/>
              <w:bottom w:val="nil"/>
              <w:right w:val="single" w:sz="4" w:space="0" w:color="auto"/>
            </w:tcBorders>
            <w:shd w:val="clear" w:color="auto" w:fill="auto"/>
            <w:noWrap/>
            <w:vAlign w:val="bottom"/>
            <w:hideMark/>
          </w:tcPr>
          <w:p w14:paraId="452025CB" w14:textId="77777777" w:rsidR="005F0249" w:rsidRPr="008378A7" w:rsidRDefault="005F0249" w:rsidP="008378A7">
            <w:pPr>
              <w:spacing w:line="240" w:lineRule="auto"/>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7D56AE44" w14:textId="71C92B27" w:rsidR="005F0249" w:rsidRPr="008378A7" w:rsidRDefault="008378A7" w:rsidP="00194E38">
            <w:pPr>
              <w:spacing w:line="240" w:lineRule="auto"/>
              <w:jc w:val="right"/>
              <w:rPr>
                <w:rFonts w:eastAsia="Times New Roman" w:cstheme="minorHAnsi"/>
                <w:lang w:eastAsia="sv-SE"/>
              </w:rPr>
            </w:pPr>
            <w:r w:rsidRPr="008378A7">
              <w:rPr>
                <w:rFonts w:eastAsia="Times New Roman" w:cstheme="minorHAnsi"/>
                <w:lang w:eastAsia="sv-SE"/>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685886" w14:textId="29B0378F" w:rsidR="005F0249" w:rsidRPr="008378A7" w:rsidRDefault="008378A7" w:rsidP="008378A7">
            <w:pPr>
              <w:spacing w:line="240" w:lineRule="auto"/>
              <w:jc w:val="right"/>
              <w:rPr>
                <w:rFonts w:ascii="Calibri" w:eastAsia="Times New Roman" w:hAnsi="Calibri" w:cs="Calibri"/>
                <w:color w:val="000000"/>
                <w:lang w:eastAsia="sv-SE"/>
              </w:rPr>
            </w:pPr>
            <w:r w:rsidRPr="008378A7">
              <w:rPr>
                <w:rFonts w:ascii="Calibri" w:eastAsia="Times New Roman" w:hAnsi="Calibri" w:cs="Calibri"/>
                <w:color w:val="000000"/>
                <w:lang w:eastAsia="sv-SE"/>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B18BCDC" w14:textId="02C67D24" w:rsidR="005F0249" w:rsidRPr="008378A7" w:rsidRDefault="005F0249" w:rsidP="008378A7">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000000" w:fill="FFFFFF"/>
            <w:noWrap/>
            <w:vAlign w:val="bottom"/>
            <w:hideMark/>
          </w:tcPr>
          <w:p w14:paraId="1F1215E6" w14:textId="798F1FDE" w:rsidR="005F0249" w:rsidRPr="008378A7" w:rsidRDefault="005F0249" w:rsidP="008378A7">
            <w:pPr>
              <w:spacing w:line="240" w:lineRule="auto"/>
              <w:jc w:val="right"/>
              <w:rPr>
                <w:rFonts w:ascii="Calibri" w:eastAsia="Times New Roman" w:hAnsi="Calibri" w:cs="Calibri"/>
                <w:color w:val="000000"/>
                <w:lang w:eastAsia="sv-SE"/>
              </w:rPr>
            </w:pPr>
          </w:p>
        </w:tc>
      </w:tr>
      <w:tr w:rsidR="006375DD" w:rsidRPr="00CD07B1" w14:paraId="27A2EB68"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5DDAB84E" w14:textId="3A0C809A" w:rsidR="006375DD" w:rsidRPr="00CD07B1" w:rsidRDefault="003863E0" w:rsidP="008378A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Kontakts barns skola</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ADD8039" w14:textId="1AE2E75C" w:rsidR="006375DD" w:rsidRPr="00CD07B1" w:rsidRDefault="003863E0" w:rsidP="00194E3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E8CD62A" w14:textId="77777777" w:rsidR="006375DD" w:rsidRPr="00CD07B1" w:rsidRDefault="006375DD" w:rsidP="008378A7">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hideMark/>
          </w:tcPr>
          <w:p w14:paraId="4C00B95D" w14:textId="77777777" w:rsidR="006375DD" w:rsidRPr="00CD07B1" w:rsidRDefault="006375DD"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52D3EFCA" w14:textId="77777777" w:rsidR="006375DD" w:rsidRPr="00CD07B1" w:rsidRDefault="006375DD"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r>
      <w:tr w:rsidR="006375DD" w:rsidRPr="00CD07B1" w14:paraId="72C7B1D4"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302DB226" w14:textId="19BD2B00" w:rsidR="006375DD" w:rsidRPr="00CD07B1" w:rsidRDefault="00867729" w:rsidP="008378A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Familjeservice</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4182C93" w14:textId="092756E6" w:rsidR="006375DD" w:rsidRPr="00CD07B1" w:rsidRDefault="00867729" w:rsidP="00194E3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E72FC44" w14:textId="62D8C836" w:rsidR="006375DD" w:rsidRPr="00CD07B1" w:rsidRDefault="00867729" w:rsidP="008378A7">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hideMark/>
          </w:tcPr>
          <w:p w14:paraId="6C446FA7" w14:textId="77777777" w:rsidR="006375DD" w:rsidRPr="00CD07B1" w:rsidRDefault="006375DD"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187C474A" w14:textId="77777777" w:rsidR="006375DD" w:rsidRPr="00CD07B1" w:rsidRDefault="006375DD" w:rsidP="008378A7">
            <w:pPr>
              <w:spacing w:line="240" w:lineRule="auto"/>
              <w:jc w:val="right"/>
              <w:rPr>
                <w:rFonts w:ascii="Calibri" w:eastAsia="Times New Roman" w:hAnsi="Calibri" w:cs="Calibri"/>
                <w:color w:val="000000"/>
                <w:lang w:eastAsia="sv-SE"/>
              </w:rPr>
            </w:pPr>
          </w:p>
        </w:tc>
      </w:tr>
      <w:tr w:rsidR="006375DD" w:rsidRPr="00CD07B1" w14:paraId="36D297DE"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71FE0AF2" w14:textId="33993C0F" w:rsidR="006375DD" w:rsidRPr="00CD07B1" w:rsidRDefault="00867729" w:rsidP="008378A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PO </w:t>
            </w:r>
            <w:r w:rsidR="00DD70EE">
              <w:rPr>
                <w:rFonts w:ascii="Calibri" w:eastAsia="Times New Roman" w:hAnsi="Calibri" w:cs="Calibri"/>
                <w:color w:val="000000"/>
                <w:lang w:eastAsia="sv-SE"/>
              </w:rPr>
              <w:t>familjestöd</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9F6ECB6" w14:textId="14A4280B" w:rsidR="006375DD" w:rsidRPr="00CD07B1" w:rsidRDefault="00DD70EE" w:rsidP="00194E3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E3D344" w14:textId="78A0E238" w:rsidR="006375DD" w:rsidRPr="00CD07B1" w:rsidRDefault="006375DD" w:rsidP="008378A7">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nil"/>
            </w:tcBorders>
            <w:shd w:val="clear" w:color="auto" w:fill="auto"/>
            <w:noWrap/>
            <w:vAlign w:val="bottom"/>
            <w:hideMark/>
          </w:tcPr>
          <w:p w14:paraId="4F2CA6AD" w14:textId="77777777" w:rsidR="006375DD" w:rsidRPr="00CD07B1" w:rsidRDefault="006375DD"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7F0325EB" w14:textId="77777777" w:rsidR="006375DD" w:rsidRPr="00CD07B1" w:rsidRDefault="006375DD"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r>
      <w:tr w:rsidR="006375DD" w:rsidRPr="00CD07B1" w14:paraId="1EF1D5EC" w14:textId="77777777" w:rsidTr="008378A7">
        <w:trPr>
          <w:trHeight w:val="300"/>
        </w:trPr>
        <w:tc>
          <w:tcPr>
            <w:tcW w:w="2127" w:type="dxa"/>
            <w:gridSpan w:val="2"/>
            <w:tcBorders>
              <w:top w:val="nil"/>
              <w:left w:val="nil"/>
              <w:bottom w:val="nil"/>
              <w:right w:val="single" w:sz="4" w:space="0" w:color="auto"/>
            </w:tcBorders>
            <w:shd w:val="clear" w:color="auto" w:fill="auto"/>
            <w:noWrap/>
            <w:vAlign w:val="bottom"/>
            <w:hideMark/>
          </w:tcPr>
          <w:p w14:paraId="4818DDEA" w14:textId="1EEE358B" w:rsidR="006375DD" w:rsidRPr="00CD07B1" w:rsidRDefault="00DD70EE" w:rsidP="008378A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Övrigt</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7D0631AC" w14:textId="34395000" w:rsidR="006375DD" w:rsidRPr="00CD07B1" w:rsidRDefault="00153D52" w:rsidP="00194E3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AC8140" w14:textId="77777777" w:rsidR="006375DD" w:rsidRPr="00CD07B1" w:rsidRDefault="006375DD" w:rsidP="008378A7">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nil"/>
              <w:right w:val="nil"/>
            </w:tcBorders>
            <w:shd w:val="clear" w:color="auto" w:fill="auto"/>
            <w:noWrap/>
            <w:vAlign w:val="bottom"/>
            <w:hideMark/>
          </w:tcPr>
          <w:p w14:paraId="01E77881" w14:textId="77777777" w:rsidR="006375DD" w:rsidRPr="00CD07B1" w:rsidRDefault="006375DD" w:rsidP="008378A7">
            <w:pPr>
              <w:spacing w:line="240" w:lineRule="auto"/>
              <w:jc w:val="right"/>
              <w:rPr>
                <w:rFonts w:ascii="Calibri" w:eastAsia="Times New Roman" w:hAnsi="Calibri" w:cs="Calibri"/>
                <w:color w:val="000000"/>
                <w:lang w:eastAsia="sv-SE"/>
              </w:rPr>
            </w:pP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280690E8" w14:textId="77777777" w:rsidR="006375DD" w:rsidRPr="00CD07B1" w:rsidRDefault="006375DD" w:rsidP="008378A7">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r>
      <w:tr w:rsidR="006375DD" w:rsidRPr="002B4CD2" w14:paraId="77DF8834" w14:textId="77777777" w:rsidTr="008378A7">
        <w:trPr>
          <w:trHeight w:val="300"/>
        </w:trPr>
        <w:tc>
          <w:tcPr>
            <w:tcW w:w="1843" w:type="dxa"/>
            <w:tcBorders>
              <w:top w:val="nil"/>
              <w:left w:val="nil"/>
              <w:bottom w:val="nil"/>
              <w:right w:val="nil"/>
            </w:tcBorders>
            <w:shd w:val="clear" w:color="auto" w:fill="auto"/>
            <w:noWrap/>
            <w:vAlign w:val="bottom"/>
            <w:hideMark/>
          </w:tcPr>
          <w:p w14:paraId="3EA88DB6" w14:textId="77777777" w:rsidR="006375DD" w:rsidRPr="00CD07B1" w:rsidRDefault="006375DD" w:rsidP="008378A7">
            <w:pPr>
              <w:spacing w:line="240" w:lineRule="auto"/>
              <w:rPr>
                <w:rFonts w:ascii="Calibri" w:eastAsia="Times New Roman" w:hAnsi="Calibri" w:cs="Calibri"/>
                <w:b/>
                <w:bCs/>
                <w:color w:val="000000"/>
                <w:lang w:eastAsia="sv-SE"/>
              </w:rPr>
            </w:pPr>
            <w:r w:rsidRPr="00CD07B1">
              <w:rPr>
                <w:rFonts w:ascii="Calibri" w:eastAsia="Times New Roman" w:hAnsi="Calibri" w:cs="Calibri"/>
                <w:b/>
                <w:bCs/>
                <w:color w:val="000000"/>
                <w:lang w:eastAsia="sv-SE"/>
              </w:rPr>
              <w:t>Summa</w:t>
            </w:r>
          </w:p>
        </w:tc>
        <w:tc>
          <w:tcPr>
            <w:tcW w:w="284" w:type="dxa"/>
            <w:tcBorders>
              <w:top w:val="nil"/>
              <w:left w:val="nil"/>
              <w:bottom w:val="nil"/>
              <w:right w:val="single" w:sz="4" w:space="0" w:color="auto"/>
            </w:tcBorders>
            <w:shd w:val="clear" w:color="auto" w:fill="auto"/>
            <w:noWrap/>
            <w:vAlign w:val="bottom"/>
            <w:hideMark/>
          </w:tcPr>
          <w:p w14:paraId="635143D3" w14:textId="77777777" w:rsidR="006375DD" w:rsidRPr="00CD07B1" w:rsidRDefault="006375DD" w:rsidP="008378A7">
            <w:pPr>
              <w:spacing w:line="240" w:lineRule="auto"/>
              <w:rPr>
                <w:rFonts w:ascii="Calibri" w:eastAsia="Times New Roman" w:hAnsi="Calibri" w:cs="Calibri"/>
                <w:b/>
                <w:bCs/>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FA3E525" w14:textId="0C0F8F9E" w:rsidR="006375DD" w:rsidRPr="00194E38" w:rsidRDefault="00153D52" w:rsidP="00194E38">
            <w:pPr>
              <w:spacing w:line="240" w:lineRule="auto"/>
              <w:jc w:val="right"/>
              <w:rPr>
                <w:rFonts w:ascii="Times New Roman" w:eastAsia="Times New Roman" w:hAnsi="Times New Roman" w:cs="Times New Roman"/>
                <w:b/>
                <w:bCs/>
                <w:sz w:val="20"/>
                <w:szCs w:val="20"/>
                <w:lang w:eastAsia="sv-SE"/>
              </w:rPr>
            </w:pPr>
            <w:r w:rsidRPr="00194E38">
              <w:rPr>
                <w:rFonts w:ascii="Times New Roman" w:eastAsia="Times New Roman" w:hAnsi="Times New Roman" w:cs="Times New Roman"/>
                <w:b/>
                <w:bCs/>
                <w:sz w:val="20"/>
                <w:szCs w:val="20"/>
                <w:lang w:eastAsia="sv-SE"/>
              </w:rPr>
              <w:t>3</w:t>
            </w:r>
            <w:r w:rsidR="00194E38">
              <w:rPr>
                <w:rFonts w:ascii="Times New Roman" w:eastAsia="Times New Roman" w:hAnsi="Times New Roman" w:cs="Times New Roman"/>
                <w:b/>
                <w:bCs/>
                <w:sz w:val="20"/>
                <w:szCs w:val="2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D9AA113" w14:textId="62ED8431" w:rsidR="006375DD" w:rsidRPr="002B4CD2" w:rsidRDefault="00F251BD" w:rsidP="008378A7">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0220736" w14:textId="77777777" w:rsidR="006375DD" w:rsidRPr="002B4CD2" w:rsidRDefault="006375DD" w:rsidP="008378A7">
            <w:pPr>
              <w:spacing w:line="240" w:lineRule="auto"/>
              <w:jc w:val="right"/>
              <w:rPr>
                <w:rFonts w:ascii="Calibri" w:eastAsia="Times New Roman" w:hAnsi="Calibri" w:cs="Calibri"/>
                <w:b/>
                <w:bCs/>
                <w:color w:val="000000"/>
                <w:lang w:eastAsia="sv-SE"/>
              </w:rPr>
            </w:pPr>
            <w:r w:rsidRPr="002B4CD2">
              <w:rPr>
                <w:rFonts w:ascii="Calibri" w:eastAsia="Times New Roman" w:hAnsi="Calibri" w:cs="Calibri"/>
                <w:b/>
                <w:bCs/>
                <w:color w:val="000000"/>
                <w:lang w:eastAsia="sv-SE"/>
              </w:rPr>
              <w:t>0</w:t>
            </w:r>
          </w:p>
        </w:tc>
        <w:tc>
          <w:tcPr>
            <w:tcW w:w="1037" w:type="dxa"/>
            <w:tcBorders>
              <w:top w:val="nil"/>
              <w:left w:val="nil"/>
              <w:bottom w:val="single" w:sz="4" w:space="0" w:color="auto"/>
              <w:right w:val="single" w:sz="4" w:space="0" w:color="auto"/>
            </w:tcBorders>
            <w:shd w:val="clear" w:color="000000" w:fill="FFFFFF"/>
            <w:noWrap/>
            <w:vAlign w:val="bottom"/>
            <w:hideMark/>
          </w:tcPr>
          <w:p w14:paraId="347B43A9" w14:textId="77777777" w:rsidR="006375DD" w:rsidRPr="002B4CD2" w:rsidRDefault="006375DD" w:rsidP="008378A7">
            <w:pPr>
              <w:spacing w:line="240" w:lineRule="auto"/>
              <w:jc w:val="right"/>
              <w:rPr>
                <w:rFonts w:ascii="Calibri" w:eastAsia="Times New Roman" w:hAnsi="Calibri" w:cs="Calibri"/>
                <w:b/>
                <w:bCs/>
                <w:color w:val="000000"/>
                <w:lang w:eastAsia="sv-SE"/>
              </w:rPr>
            </w:pPr>
            <w:r w:rsidRPr="002B4CD2">
              <w:rPr>
                <w:rFonts w:ascii="Calibri" w:eastAsia="Times New Roman" w:hAnsi="Calibri" w:cs="Calibri"/>
                <w:b/>
                <w:bCs/>
                <w:color w:val="000000"/>
                <w:lang w:eastAsia="sv-SE"/>
              </w:rPr>
              <w:t>0</w:t>
            </w:r>
          </w:p>
        </w:tc>
      </w:tr>
    </w:tbl>
    <w:p w14:paraId="22F122AD" w14:textId="4DDEF7E7" w:rsidR="00EB5371" w:rsidRDefault="008378A7" w:rsidP="005F0249">
      <w:pPr>
        <w:rPr>
          <w:b/>
          <w:sz w:val="28"/>
          <w:szCs w:val="28"/>
        </w:rPr>
      </w:pPr>
      <w:r>
        <w:rPr>
          <w:b/>
          <w:sz w:val="28"/>
          <w:szCs w:val="28"/>
        </w:rPr>
        <w:br w:type="textWrapping" w:clear="all"/>
      </w:r>
    </w:p>
    <w:p w14:paraId="4C4EEAB7" w14:textId="77777777" w:rsidR="0013383D" w:rsidRDefault="0013383D" w:rsidP="005F0249">
      <w:pPr>
        <w:rPr>
          <w:b/>
          <w:sz w:val="28"/>
          <w:szCs w:val="28"/>
        </w:rPr>
      </w:pPr>
    </w:p>
    <w:tbl>
      <w:tblPr>
        <w:tblW w:w="4854" w:type="dxa"/>
        <w:tblCellMar>
          <w:left w:w="70" w:type="dxa"/>
          <w:right w:w="70" w:type="dxa"/>
        </w:tblCellMar>
        <w:tblLook w:val="04A0" w:firstRow="1" w:lastRow="0" w:firstColumn="1" w:lastColumn="0" w:noHBand="0" w:noVBand="1"/>
      </w:tblPr>
      <w:tblGrid>
        <w:gridCol w:w="2390"/>
        <w:gridCol w:w="162"/>
        <w:gridCol w:w="382"/>
        <w:gridCol w:w="960"/>
        <w:gridCol w:w="960"/>
      </w:tblGrid>
      <w:tr w:rsidR="005F0249" w:rsidRPr="00CD07B1" w14:paraId="5F453E49" w14:textId="77777777" w:rsidTr="008C6904">
        <w:trPr>
          <w:trHeight w:val="300"/>
        </w:trPr>
        <w:tc>
          <w:tcPr>
            <w:tcW w:w="2552" w:type="dxa"/>
            <w:gridSpan w:val="2"/>
            <w:tcBorders>
              <w:top w:val="nil"/>
              <w:left w:val="nil"/>
              <w:bottom w:val="nil"/>
              <w:right w:val="single" w:sz="4" w:space="0" w:color="FFF2CC"/>
            </w:tcBorders>
            <w:shd w:val="clear" w:color="auto" w:fill="1F3864" w:themeFill="accent1" w:themeFillShade="80"/>
            <w:noWrap/>
            <w:vAlign w:val="bottom"/>
            <w:hideMark/>
          </w:tcPr>
          <w:p w14:paraId="096CC157" w14:textId="77777777" w:rsidR="005F0249" w:rsidRPr="008C6904" w:rsidRDefault="005F0249" w:rsidP="00F81DDE">
            <w:pPr>
              <w:spacing w:line="240" w:lineRule="auto"/>
              <w:rPr>
                <w:rFonts w:ascii="Calibri" w:eastAsia="Times New Roman" w:hAnsi="Calibri" w:cs="Calibri"/>
                <w:b/>
                <w:bCs/>
                <w:color w:val="FFFFFF"/>
                <w:lang w:eastAsia="sv-SE"/>
              </w:rPr>
            </w:pPr>
            <w:r w:rsidRPr="008C6904">
              <w:rPr>
                <w:rFonts w:ascii="Calibri" w:eastAsia="Times New Roman" w:hAnsi="Calibri" w:cs="Calibri"/>
                <w:b/>
                <w:bCs/>
                <w:color w:val="FFFFFF"/>
                <w:lang w:eastAsia="sv-SE"/>
              </w:rPr>
              <w:t>Minderåriga barn</w:t>
            </w:r>
          </w:p>
        </w:tc>
        <w:tc>
          <w:tcPr>
            <w:tcW w:w="382" w:type="dxa"/>
            <w:tcBorders>
              <w:top w:val="single" w:sz="4" w:space="0" w:color="FFF2CC"/>
              <w:left w:val="nil"/>
              <w:bottom w:val="single" w:sz="4" w:space="0" w:color="FFF2CC"/>
              <w:right w:val="single" w:sz="4" w:space="0" w:color="9BC2E6"/>
            </w:tcBorders>
            <w:shd w:val="clear" w:color="auto" w:fill="1F3864" w:themeFill="accent1" w:themeFillShade="80"/>
            <w:noWrap/>
            <w:vAlign w:val="bottom"/>
            <w:hideMark/>
          </w:tcPr>
          <w:p w14:paraId="2C41D151" w14:textId="77777777" w:rsidR="005F0249" w:rsidRPr="00CD07B1" w:rsidRDefault="005F0249" w:rsidP="00F81DDE">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p>
        </w:tc>
        <w:tc>
          <w:tcPr>
            <w:tcW w:w="960" w:type="dxa"/>
            <w:tcBorders>
              <w:top w:val="nil"/>
              <w:left w:val="nil"/>
              <w:bottom w:val="single" w:sz="4" w:space="0" w:color="auto"/>
              <w:right w:val="nil"/>
            </w:tcBorders>
            <w:shd w:val="clear" w:color="auto" w:fill="1F3864" w:themeFill="accent1" w:themeFillShade="80"/>
            <w:noWrap/>
            <w:vAlign w:val="bottom"/>
            <w:hideMark/>
          </w:tcPr>
          <w:p w14:paraId="7407D86E" w14:textId="77777777" w:rsidR="005F0249" w:rsidRPr="00CD07B1" w:rsidRDefault="005F0249" w:rsidP="00F81DDE">
            <w:pPr>
              <w:spacing w:line="240" w:lineRule="auto"/>
              <w:rPr>
                <w:rFonts w:ascii="Calibri" w:eastAsia="Times New Roman" w:hAnsi="Calibri" w:cs="Calibri"/>
                <w:b/>
                <w:bCs/>
                <w:color w:val="BFBFBF"/>
                <w:lang w:eastAsia="sv-SE"/>
              </w:rPr>
            </w:pPr>
            <w:r w:rsidRPr="00CD07B1">
              <w:rPr>
                <w:rFonts w:ascii="Calibri" w:eastAsia="Times New Roman" w:hAnsi="Calibri" w:cs="Calibri"/>
                <w:b/>
                <w:bCs/>
                <w:color w:val="BFBFBF"/>
                <w:lang w:eastAsia="sv-SE"/>
              </w:rPr>
              <w:t>Män</w:t>
            </w:r>
          </w:p>
        </w:tc>
        <w:tc>
          <w:tcPr>
            <w:tcW w:w="960" w:type="dxa"/>
            <w:tcBorders>
              <w:top w:val="single" w:sz="4" w:space="0" w:color="D0CECE"/>
              <w:left w:val="single" w:sz="4" w:space="0" w:color="D0CECE"/>
              <w:bottom w:val="single" w:sz="4" w:space="0" w:color="D0CECE"/>
              <w:right w:val="single" w:sz="4" w:space="0" w:color="D0CECE"/>
            </w:tcBorders>
            <w:shd w:val="clear" w:color="auto" w:fill="1F3864" w:themeFill="accent1" w:themeFillShade="80"/>
            <w:noWrap/>
            <w:vAlign w:val="bottom"/>
            <w:hideMark/>
          </w:tcPr>
          <w:p w14:paraId="6C06E327" w14:textId="77777777" w:rsidR="005F0249" w:rsidRPr="00CD07B1" w:rsidRDefault="005F0249" w:rsidP="00F81DDE">
            <w:pPr>
              <w:spacing w:line="240" w:lineRule="auto"/>
              <w:rPr>
                <w:rFonts w:ascii="Calibri" w:eastAsia="Times New Roman" w:hAnsi="Calibri" w:cs="Calibri"/>
                <w:b/>
                <w:bCs/>
                <w:color w:val="BFBFBF"/>
                <w:lang w:eastAsia="sv-SE"/>
              </w:rPr>
            </w:pPr>
            <w:r w:rsidRPr="00CD07B1">
              <w:rPr>
                <w:rFonts w:ascii="Calibri" w:eastAsia="Times New Roman" w:hAnsi="Calibri" w:cs="Calibri"/>
                <w:b/>
                <w:bCs/>
                <w:color w:val="BFBFBF"/>
                <w:lang w:eastAsia="sv-SE"/>
              </w:rPr>
              <w:t>Kvinnor</w:t>
            </w:r>
          </w:p>
        </w:tc>
      </w:tr>
      <w:tr w:rsidR="005F0249" w:rsidRPr="00CD07B1" w14:paraId="6A4B9411" w14:textId="77777777" w:rsidTr="00F81DDE">
        <w:trPr>
          <w:trHeight w:val="300"/>
        </w:trPr>
        <w:tc>
          <w:tcPr>
            <w:tcW w:w="2934" w:type="dxa"/>
            <w:gridSpan w:val="3"/>
            <w:tcBorders>
              <w:top w:val="nil"/>
              <w:left w:val="nil"/>
              <w:bottom w:val="nil"/>
              <w:right w:val="nil"/>
            </w:tcBorders>
            <w:shd w:val="clear" w:color="000000" w:fill="FFFFFF"/>
            <w:noWrap/>
            <w:vAlign w:val="bottom"/>
            <w:hideMark/>
          </w:tcPr>
          <w:p w14:paraId="7E735EBE" w14:textId="77777777" w:rsidR="005F0249" w:rsidRPr="00CD07B1" w:rsidRDefault="005F0249" w:rsidP="00F81DDE">
            <w:pPr>
              <w:spacing w:line="240" w:lineRule="auto"/>
              <w:rPr>
                <w:rFonts w:ascii="Calibri" w:eastAsia="Times New Roman" w:hAnsi="Calibri" w:cs="Calibri"/>
                <w:lang w:eastAsia="sv-SE"/>
              </w:rPr>
            </w:pPr>
            <w:r w:rsidRPr="00CD07B1">
              <w:rPr>
                <w:rFonts w:ascii="Calibri" w:eastAsia="Times New Roman" w:hAnsi="Calibri" w:cs="Calibri"/>
                <w:lang w:eastAsia="sv-SE"/>
              </w:rPr>
              <w:t>Antal klienter med barn</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B069244" w14:textId="14F9DC46" w:rsidR="005F0249" w:rsidRPr="00CD07B1" w:rsidRDefault="007404D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625FC44" w14:textId="0A280253" w:rsidR="005F0249" w:rsidRPr="00CD07B1" w:rsidRDefault="007404D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r>
      <w:tr w:rsidR="005F0249" w:rsidRPr="00CD07B1" w14:paraId="15C06014" w14:textId="77777777" w:rsidTr="00F81DDE">
        <w:trPr>
          <w:trHeight w:val="300"/>
        </w:trPr>
        <w:tc>
          <w:tcPr>
            <w:tcW w:w="2934" w:type="dxa"/>
            <w:gridSpan w:val="3"/>
            <w:tcBorders>
              <w:top w:val="nil"/>
              <w:left w:val="nil"/>
              <w:bottom w:val="nil"/>
              <w:right w:val="nil"/>
            </w:tcBorders>
            <w:shd w:val="clear" w:color="auto" w:fill="auto"/>
            <w:noWrap/>
            <w:vAlign w:val="bottom"/>
            <w:hideMark/>
          </w:tcPr>
          <w:p w14:paraId="707C486F" w14:textId="77777777" w:rsidR="005F0249" w:rsidRPr="00CD07B1" w:rsidRDefault="005F0249" w:rsidP="00F81DDE">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Hemmaboende Heltid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3B89E" w14:textId="2ED2415E" w:rsidR="005F0249" w:rsidRPr="00CD07B1" w:rsidRDefault="005F0249" w:rsidP="00F81DDE">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 </w:t>
            </w:r>
            <w:r w:rsidR="00142395">
              <w:rPr>
                <w:rFonts w:ascii="Calibri" w:eastAsia="Times New Roman" w:hAnsi="Calibri" w:cs="Calibri"/>
                <w:color w:val="000000"/>
                <w:lang w:eastAsia="sv-SE"/>
              </w:rPr>
              <w:t xml:space="preserve">             </w:t>
            </w:r>
            <w:r w:rsidR="007404DB">
              <w:rPr>
                <w:rFonts w:ascii="Calibri" w:eastAsia="Times New Roman" w:hAnsi="Calibri" w:cs="Calibri"/>
                <w:color w:val="000000"/>
                <w:lang w:eastAsia="sv-SE"/>
              </w:rPr>
              <w:t>3</w:t>
            </w:r>
          </w:p>
        </w:tc>
        <w:tc>
          <w:tcPr>
            <w:tcW w:w="960" w:type="dxa"/>
            <w:tcBorders>
              <w:top w:val="nil"/>
              <w:left w:val="nil"/>
              <w:bottom w:val="single" w:sz="4" w:space="0" w:color="auto"/>
              <w:right w:val="single" w:sz="4" w:space="0" w:color="auto"/>
            </w:tcBorders>
            <w:shd w:val="clear" w:color="000000" w:fill="FFFFFF"/>
            <w:noWrap/>
            <w:vAlign w:val="bottom"/>
            <w:hideMark/>
          </w:tcPr>
          <w:p w14:paraId="22FE6DA0" w14:textId="2029A46E" w:rsidR="005F0249" w:rsidRPr="00CD07B1" w:rsidRDefault="007404D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8</w:t>
            </w:r>
          </w:p>
        </w:tc>
      </w:tr>
      <w:tr w:rsidR="005F0249" w:rsidRPr="00CD07B1" w14:paraId="1C93F1E3" w14:textId="77777777" w:rsidTr="00F81DDE">
        <w:trPr>
          <w:trHeight w:val="315"/>
        </w:trPr>
        <w:tc>
          <w:tcPr>
            <w:tcW w:w="2934" w:type="dxa"/>
            <w:gridSpan w:val="3"/>
            <w:tcBorders>
              <w:top w:val="nil"/>
              <w:left w:val="nil"/>
              <w:bottom w:val="nil"/>
              <w:right w:val="nil"/>
            </w:tcBorders>
            <w:shd w:val="clear" w:color="auto" w:fill="auto"/>
            <w:noWrap/>
            <w:vAlign w:val="bottom"/>
            <w:hideMark/>
          </w:tcPr>
          <w:p w14:paraId="1032A7A6" w14:textId="77777777" w:rsidR="005F0249" w:rsidRPr="00CD07B1" w:rsidRDefault="005F0249" w:rsidP="00F81DDE">
            <w:pPr>
              <w:spacing w:line="240" w:lineRule="auto"/>
              <w:rPr>
                <w:rFonts w:ascii="Calibri" w:eastAsia="Times New Roman" w:hAnsi="Calibri" w:cs="Calibri"/>
                <w:color w:val="000000"/>
                <w:lang w:eastAsia="sv-SE"/>
              </w:rPr>
            </w:pPr>
            <w:r w:rsidRPr="00CD07B1">
              <w:rPr>
                <w:rFonts w:ascii="Calibri" w:eastAsia="Times New Roman" w:hAnsi="Calibri" w:cs="Calibri"/>
                <w:color w:val="000000"/>
                <w:lang w:eastAsia="sv-SE"/>
              </w:rPr>
              <w:t>Hemmaboende delat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56509E" w14:textId="7895D39E" w:rsidR="005F0249" w:rsidRPr="00CD07B1" w:rsidRDefault="007404D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445F718C" w14:textId="4F82F853" w:rsidR="005F0249" w:rsidRPr="00CD07B1" w:rsidRDefault="007404DB"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r>
      <w:tr w:rsidR="005F0249" w:rsidRPr="00CD07B1" w14:paraId="2FC8E05E" w14:textId="77777777" w:rsidTr="00F929EF">
        <w:trPr>
          <w:trHeight w:val="300"/>
        </w:trPr>
        <w:tc>
          <w:tcPr>
            <w:tcW w:w="2390" w:type="dxa"/>
            <w:tcBorders>
              <w:top w:val="nil"/>
              <w:left w:val="nil"/>
              <w:bottom w:val="nil"/>
              <w:right w:val="nil"/>
            </w:tcBorders>
            <w:shd w:val="clear" w:color="auto" w:fill="auto"/>
            <w:noWrap/>
            <w:vAlign w:val="bottom"/>
            <w:hideMark/>
          </w:tcPr>
          <w:p w14:paraId="72B35CC4" w14:textId="2B069585" w:rsidR="005F0249" w:rsidRPr="008C6904" w:rsidRDefault="00F929EF" w:rsidP="00F81DDE">
            <w:pPr>
              <w:spacing w:line="240" w:lineRule="auto"/>
              <w:rPr>
                <w:rFonts w:ascii="Calibri" w:eastAsia="Times New Roman" w:hAnsi="Calibri" w:cs="Calibri"/>
                <w:color w:val="000000"/>
                <w:lang w:eastAsia="sv-SE"/>
              </w:rPr>
            </w:pPr>
            <w:r w:rsidRPr="008C6904">
              <w:rPr>
                <w:rFonts w:ascii="Calibri" w:eastAsia="Times New Roman" w:hAnsi="Calibri" w:cs="Calibri"/>
                <w:color w:val="000000"/>
                <w:lang w:eastAsia="sv-SE"/>
              </w:rPr>
              <w:t>Ej hos klient/placerad</w:t>
            </w:r>
          </w:p>
        </w:tc>
        <w:tc>
          <w:tcPr>
            <w:tcW w:w="162" w:type="dxa"/>
            <w:tcBorders>
              <w:top w:val="nil"/>
              <w:left w:val="nil"/>
              <w:bottom w:val="nil"/>
              <w:right w:val="nil"/>
            </w:tcBorders>
            <w:shd w:val="clear" w:color="auto" w:fill="auto"/>
            <w:noWrap/>
            <w:vAlign w:val="bottom"/>
            <w:hideMark/>
          </w:tcPr>
          <w:p w14:paraId="65FABA18" w14:textId="77777777" w:rsidR="005F0249" w:rsidRPr="008C6904" w:rsidRDefault="005F0249" w:rsidP="00F81DDE">
            <w:pPr>
              <w:spacing w:line="240" w:lineRule="auto"/>
              <w:rPr>
                <w:rFonts w:ascii="Calibri" w:eastAsia="Times New Roman" w:hAnsi="Calibri" w:cs="Calibri"/>
                <w:color w:val="000000"/>
                <w:lang w:eastAsia="sv-SE"/>
              </w:rPr>
            </w:pPr>
          </w:p>
        </w:tc>
        <w:tc>
          <w:tcPr>
            <w:tcW w:w="382" w:type="dxa"/>
            <w:tcBorders>
              <w:top w:val="nil"/>
              <w:left w:val="nil"/>
              <w:bottom w:val="nil"/>
              <w:right w:val="nil"/>
            </w:tcBorders>
            <w:shd w:val="clear" w:color="auto" w:fill="auto"/>
            <w:noWrap/>
            <w:vAlign w:val="bottom"/>
            <w:hideMark/>
          </w:tcPr>
          <w:p w14:paraId="5EC22453" w14:textId="77777777" w:rsidR="005F0249" w:rsidRPr="008C6904" w:rsidRDefault="005F0249" w:rsidP="00F81DDE">
            <w:pPr>
              <w:spacing w:line="240" w:lineRule="auto"/>
              <w:rPr>
                <w:rFonts w:ascii="Times New Roman" w:eastAsia="Times New Roman" w:hAnsi="Times New Roman" w:cs="Times New Roman"/>
                <w:sz w:val="20"/>
                <w:szCs w:val="20"/>
                <w:lang w:eastAsia="sv-SE"/>
              </w:rPr>
            </w:pPr>
          </w:p>
        </w:tc>
        <w:tc>
          <w:tcPr>
            <w:tcW w:w="960" w:type="dxa"/>
            <w:tcBorders>
              <w:top w:val="nil"/>
              <w:left w:val="single" w:sz="4" w:space="0" w:color="auto"/>
              <w:bottom w:val="nil"/>
              <w:right w:val="single" w:sz="4" w:space="0" w:color="auto"/>
            </w:tcBorders>
            <w:shd w:val="clear" w:color="auto" w:fill="auto"/>
            <w:noWrap/>
            <w:vAlign w:val="bottom"/>
            <w:hideMark/>
          </w:tcPr>
          <w:p w14:paraId="58F87CC9" w14:textId="4C363CB0" w:rsidR="005F0249" w:rsidRPr="008C6904" w:rsidRDefault="008C6904"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60" w:type="dxa"/>
            <w:tcBorders>
              <w:top w:val="nil"/>
              <w:left w:val="nil"/>
              <w:bottom w:val="nil"/>
              <w:right w:val="single" w:sz="4" w:space="0" w:color="auto"/>
            </w:tcBorders>
            <w:shd w:val="clear" w:color="auto" w:fill="auto"/>
            <w:noWrap/>
            <w:vAlign w:val="bottom"/>
            <w:hideMark/>
          </w:tcPr>
          <w:p w14:paraId="4FD815CB" w14:textId="584EC129" w:rsidR="005F0249" w:rsidRPr="008C6904" w:rsidRDefault="008C6904"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8F279C" w:rsidRPr="00CD07B1" w14:paraId="06EF7BF4" w14:textId="77777777" w:rsidTr="00F929EF">
        <w:trPr>
          <w:trHeight w:val="300"/>
        </w:trPr>
        <w:tc>
          <w:tcPr>
            <w:tcW w:w="2390" w:type="dxa"/>
            <w:tcBorders>
              <w:top w:val="nil"/>
              <w:left w:val="nil"/>
              <w:bottom w:val="nil"/>
              <w:right w:val="nil"/>
            </w:tcBorders>
            <w:shd w:val="clear" w:color="auto" w:fill="auto"/>
            <w:noWrap/>
            <w:vAlign w:val="bottom"/>
          </w:tcPr>
          <w:p w14:paraId="1E4D1858" w14:textId="640D00D4" w:rsidR="008F279C" w:rsidRPr="00CD07B1" w:rsidRDefault="008F279C" w:rsidP="00F81DDE">
            <w:pPr>
              <w:spacing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Summa</w:t>
            </w:r>
          </w:p>
        </w:tc>
        <w:tc>
          <w:tcPr>
            <w:tcW w:w="162" w:type="dxa"/>
            <w:tcBorders>
              <w:top w:val="nil"/>
              <w:left w:val="nil"/>
              <w:bottom w:val="nil"/>
              <w:right w:val="nil"/>
            </w:tcBorders>
            <w:shd w:val="clear" w:color="auto" w:fill="auto"/>
            <w:noWrap/>
            <w:vAlign w:val="bottom"/>
          </w:tcPr>
          <w:p w14:paraId="0EABB9F2" w14:textId="77777777" w:rsidR="008F279C" w:rsidRPr="00CD07B1" w:rsidRDefault="008F279C" w:rsidP="00F81DDE">
            <w:pPr>
              <w:spacing w:line="240" w:lineRule="auto"/>
              <w:rPr>
                <w:rFonts w:ascii="Calibri" w:eastAsia="Times New Roman" w:hAnsi="Calibri" w:cs="Calibri"/>
                <w:b/>
                <w:bCs/>
                <w:color w:val="000000"/>
                <w:lang w:eastAsia="sv-SE"/>
              </w:rPr>
            </w:pPr>
          </w:p>
        </w:tc>
        <w:tc>
          <w:tcPr>
            <w:tcW w:w="382" w:type="dxa"/>
            <w:tcBorders>
              <w:top w:val="nil"/>
              <w:left w:val="nil"/>
              <w:bottom w:val="nil"/>
              <w:right w:val="nil"/>
            </w:tcBorders>
            <w:shd w:val="clear" w:color="auto" w:fill="auto"/>
            <w:noWrap/>
            <w:vAlign w:val="bottom"/>
          </w:tcPr>
          <w:p w14:paraId="6D092173" w14:textId="77777777" w:rsidR="008F279C" w:rsidRPr="00CD07B1" w:rsidRDefault="008F279C" w:rsidP="00F81DDE">
            <w:pPr>
              <w:spacing w:line="240" w:lineRule="auto"/>
              <w:rPr>
                <w:rFonts w:ascii="Times New Roman" w:eastAsia="Times New Roman" w:hAnsi="Times New Roman" w:cs="Times New Roman"/>
                <w:sz w:val="20"/>
                <w:szCs w:val="2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2551CE2" w14:textId="60551F07" w:rsidR="008F279C" w:rsidRDefault="008C6904"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5</w:t>
            </w:r>
          </w:p>
        </w:tc>
        <w:tc>
          <w:tcPr>
            <w:tcW w:w="960" w:type="dxa"/>
            <w:tcBorders>
              <w:top w:val="nil"/>
              <w:left w:val="nil"/>
              <w:bottom w:val="single" w:sz="4" w:space="0" w:color="auto"/>
              <w:right w:val="single" w:sz="4" w:space="0" w:color="auto"/>
            </w:tcBorders>
            <w:shd w:val="clear" w:color="auto" w:fill="auto"/>
            <w:noWrap/>
            <w:vAlign w:val="bottom"/>
          </w:tcPr>
          <w:p w14:paraId="6641D75A" w14:textId="1F7F52AD" w:rsidR="008F279C" w:rsidRDefault="008C6904"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13</w:t>
            </w:r>
          </w:p>
        </w:tc>
      </w:tr>
    </w:tbl>
    <w:p w14:paraId="485444E6" w14:textId="7B265966" w:rsidR="005F0249" w:rsidRDefault="005F0249" w:rsidP="005F0249">
      <w:pPr>
        <w:rPr>
          <w:b/>
          <w:sz w:val="28"/>
          <w:szCs w:val="28"/>
        </w:rPr>
      </w:pPr>
      <w:r>
        <w:rPr>
          <w:noProof/>
          <w:lang w:eastAsia="sv-SE"/>
        </w:rPr>
        <w:t xml:space="preserve">                                                                                 </w:t>
      </w:r>
      <w:r w:rsidR="00EB5371">
        <w:rPr>
          <w:noProof/>
          <w:lang w:eastAsia="sv-SE"/>
        </w:rPr>
        <w:t xml:space="preserve">         </w:t>
      </w:r>
      <w:r>
        <w:rPr>
          <w:noProof/>
          <w:lang w:eastAsia="sv-SE"/>
        </w:rPr>
        <w:t xml:space="preserve">  </w:t>
      </w:r>
      <w:r w:rsidR="00F00588">
        <w:rPr>
          <w:noProof/>
          <w:lang w:eastAsia="sv-SE"/>
        </w:rPr>
        <w:t xml:space="preserve">               </w:t>
      </w:r>
      <w:r>
        <w:rPr>
          <w:noProof/>
          <w:lang w:eastAsia="sv-SE"/>
        </w:rPr>
        <w:t xml:space="preserve">         </w:t>
      </w:r>
      <w:r w:rsidR="00F00588">
        <w:rPr>
          <w:noProof/>
          <w:lang w:eastAsia="sv-SE"/>
        </w:rPr>
        <w:t xml:space="preserve">    </w:t>
      </w:r>
      <w:r>
        <w:rPr>
          <w:noProof/>
          <w:lang w:eastAsia="sv-SE"/>
        </w:rPr>
        <w:t xml:space="preserve">  </w:t>
      </w:r>
      <w:r>
        <w:rPr>
          <w:noProof/>
          <w:lang w:eastAsia="sv-SE"/>
        </w:rPr>
        <w:drawing>
          <wp:inline distT="0" distB="0" distL="0" distR="0" wp14:anchorId="54C0FA55" wp14:editId="58CE03BE">
            <wp:extent cx="388888" cy="371475"/>
            <wp:effectExtent l="0" t="0" r="0" b="0"/>
            <wp:docPr id="26" name="Bild 5" descr="Komiska Tecknade Ordförandeklubba Banka Stockvek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ska Tecknade Ordförandeklubba Banka Stockvektor - FreeImages.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201" cy="372729"/>
                    </a:xfrm>
                    <a:prstGeom prst="rect">
                      <a:avLst/>
                    </a:prstGeom>
                    <a:noFill/>
                    <a:ln>
                      <a:noFill/>
                    </a:ln>
                  </pic:spPr>
                </pic:pic>
              </a:graphicData>
            </a:graphic>
          </wp:inline>
        </w:drawing>
      </w:r>
      <w:r w:rsidR="008C6904">
        <w:rPr>
          <w:noProof/>
          <w:lang w:eastAsia="sv-SE"/>
        </w:rPr>
        <w:t xml:space="preserve"> </w:t>
      </w:r>
    </w:p>
    <w:tbl>
      <w:tblPr>
        <w:tblW w:w="6023" w:type="dxa"/>
        <w:tblCellMar>
          <w:left w:w="70" w:type="dxa"/>
          <w:right w:w="70" w:type="dxa"/>
        </w:tblCellMar>
        <w:tblLook w:val="04A0" w:firstRow="1" w:lastRow="0" w:firstColumn="1" w:lastColumn="0" w:noHBand="0" w:noVBand="1"/>
      </w:tblPr>
      <w:tblGrid>
        <w:gridCol w:w="2618"/>
        <w:gridCol w:w="146"/>
        <w:gridCol w:w="497"/>
        <w:gridCol w:w="992"/>
        <w:gridCol w:w="992"/>
        <w:gridCol w:w="1037"/>
      </w:tblGrid>
      <w:tr w:rsidR="005F0249" w:rsidRPr="004D1C8A" w14:paraId="7DFF2025" w14:textId="77777777" w:rsidTr="002F517E">
        <w:trPr>
          <w:trHeight w:val="300"/>
        </w:trPr>
        <w:tc>
          <w:tcPr>
            <w:tcW w:w="3261" w:type="dxa"/>
            <w:gridSpan w:val="3"/>
            <w:tcBorders>
              <w:top w:val="nil"/>
              <w:left w:val="nil"/>
              <w:bottom w:val="nil"/>
              <w:right w:val="nil"/>
            </w:tcBorders>
            <w:shd w:val="clear" w:color="auto" w:fill="1F3864" w:themeFill="accent1" w:themeFillShade="80"/>
            <w:noWrap/>
            <w:vAlign w:val="bottom"/>
            <w:hideMark/>
          </w:tcPr>
          <w:p w14:paraId="63E401B8" w14:textId="77777777" w:rsidR="005F0249" w:rsidRPr="004D1C8A" w:rsidRDefault="005F0249" w:rsidP="00F81DDE">
            <w:pPr>
              <w:spacing w:line="240" w:lineRule="auto"/>
              <w:rPr>
                <w:rFonts w:ascii="Calibri" w:eastAsia="Times New Roman" w:hAnsi="Calibri" w:cs="Calibri"/>
                <w:b/>
                <w:bCs/>
                <w:color w:val="FFFFFF"/>
                <w:lang w:eastAsia="sv-SE"/>
              </w:rPr>
            </w:pPr>
            <w:r w:rsidRPr="004D1C8A">
              <w:rPr>
                <w:rFonts w:ascii="Calibri" w:eastAsia="Times New Roman" w:hAnsi="Calibri" w:cs="Calibri"/>
                <w:b/>
                <w:bCs/>
                <w:color w:val="FFFFFF"/>
                <w:lang w:eastAsia="sv-SE"/>
              </w:rPr>
              <w:t>Omprö</w:t>
            </w:r>
            <w:r>
              <w:rPr>
                <w:rFonts w:ascii="Calibri" w:eastAsia="Times New Roman" w:hAnsi="Calibri" w:cs="Calibri"/>
                <w:b/>
                <w:bCs/>
                <w:color w:val="FFFFFF"/>
                <w:lang w:eastAsia="sv-SE"/>
              </w:rPr>
              <w:t>v</w:t>
            </w:r>
            <w:r w:rsidRPr="004D1C8A">
              <w:rPr>
                <w:rFonts w:ascii="Calibri" w:eastAsia="Times New Roman" w:hAnsi="Calibri" w:cs="Calibri"/>
                <w:b/>
                <w:bCs/>
                <w:color w:val="FFFFFF"/>
                <w:lang w:eastAsia="sv-SE"/>
              </w:rPr>
              <w:t>ning/överklagan</w:t>
            </w:r>
          </w:p>
        </w:tc>
        <w:tc>
          <w:tcPr>
            <w:tcW w:w="992" w:type="dxa"/>
            <w:tcBorders>
              <w:top w:val="nil"/>
              <w:left w:val="nil"/>
              <w:bottom w:val="nil"/>
              <w:right w:val="nil"/>
            </w:tcBorders>
            <w:shd w:val="clear" w:color="auto" w:fill="1F3864" w:themeFill="accent1" w:themeFillShade="80"/>
            <w:noWrap/>
            <w:vAlign w:val="bottom"/>
            <w:hideMark/>
          </w:tcPr>
          <w:p w14:paraId="3D22EBB3"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7FB91587"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Avslag</w:t>
            </w:r>
          </w:p>
        </w:tc>
        <w:tc>
          <w:tcPr>
            <w:tcW w:w="778" w:type="dxa"/>
            <w:tcBorders>
              <w:top w:val="nil"/>
              <w:left w:val="nil"/>
              <w:bottom w:val="nil"/>
              <w:right w:val="nil"/>
            </w:tcBorders>
            <w:shd w:val="clear" w:color="auto" w:fill="1F3864" w:themeFill="accent1" w:themeFillShade="80"/>
            <w:noWrap/>
            <w:vAlign w:val="bottom"/>
            <w:hideMark/>
          </w:tcPr>
          <w:p w14:paraId="7A7BE4A2"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Pågående</w:t>
            </w:r>
          </w:p>
        </w:tc>
      </w:tr>
      <w:tr w:rsidR="005F0249" w:rsidRPr="004D1C8A" w14:paraId="1101362E" w14:textId="77777777" w:rsidTr="00F81DDE">
        <w:trPr>
          <w:trHeight w:val="300"/>
        </w:trPr>
        <w:tc>
          <w:tcPr>
            <w:tcW w:w="3261" w:type="dxa"/>
            <w:gridSpan w:val="3"/>
            <w:tcBorders>
              <w:top w:val="nil"/>
              <w:left w:val="nil"/>
              <w:bottom w:val="nil"/>
              <w:right w:val="nil"/>
            </w:tcBorders>
            <w:shd w:val="clear" w:color="auto" w:fill="auto"/>
            <w:noWrap/>
            <w:vAlign w:val="bottom"/>
            <w:hideMark/>
          </w:tcPr>
          <w:p w14:paraId="3F81310A"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Omprövning nämnd/Handl</w:t>
            </w:r>
            <w:r>
              <w:rPr>
                <w:rFonts w:ascii="Calibri" w:eastAsia="Times New Roman" w:hAnsi="Calibri" w:cs="Calibri"/>
                <w:color w:val="000000"/>
                <w:lang w:eastAsia="sv-SE"/>
              </w:rPr>
              <w:t>äggare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2160" w14:textId="2C07A764"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142395">
              <w:rPr>
                <w:rFonts w:ascii="Calibri" w:eastAsia="Times New Roman" w:hAnsi="Calibri" w:cs="Calibri"/>
                <w:color w:val="000000"/>
                <w:lang w:eastAsia="sv-SE"/>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644A6C" w14:textId="3CAD7AF3"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142395">
              <w:rPr>
                <w:rFonts w:ascii="Calibri" w:eastAsia="Times New Roman" w:hAnsi="Calibri" w:cs="Calibri"/>
                <w:color w:val="000000"/>
                <w:lang w:eastAsia="sv-SE"/>
              </w:rPr>
              <w:t xml:space="preserve">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0E87F651" w14:textId="366C0D07" w:rsidR="005F0249" w:rsidRPr="004D1C8A" w:rsidRDefault="005F0249" w:rsidP="00F81DDE">
            <w:pPr>
              <w:spacing w:line="240" w:lineRule="auto"/>
              <w:jc w:val="right"/>
              <w:rPr>
                <w:rFonts w:ascii="Calibri" w:eastAsia="Times New Roman" w:hAnsi="Calibri" w:cs="Calibri"/>
                <w:color w:val="000000"/>
                <w:lang w:eastAsia="sv-SE"/>
              </w:rPr>
            </w:pPr>
          </w:p>
        </w:tc>
      </w:tr>
      <w:tr w:rsidR="005F0249" w:rsidRPr="004D1C8A" w14:paraId="12E945D7" w14:textId="77777777" w:rsidTr="00F81DDE">
        <w:trPr>
          <w:trHeight w:val="315"/>
        </w:trPr>
        <w:tc>
          <w:tcPr>
            <w:tcW w:w="2764" w:type="dxa"/>
            <w:gridSpan w:val="2"/>
            <w:tcBorders>
              <w:top w:val="nil"/>
              <w:left w:val="nil"/>
              <w:bottom w:val="nil"/>
              <w:right w:val="nil"/>
            </w:tcBorders>
            <w:shd w:val="clear" w:color="auto" w:fill="auto"/>
            <w:noWrap/>
            <w:vAlign w:val="bottom"/>
            <w:hideMark/>
          </w:tcPr>
          <w:p w14:paraId="76883163"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Förvaltningsrätten</w:t>
            </w:r>
          </w:p>
        </w:tc>
        <w:tc>
          <w:tcPr>
            <w:tcW w:w="497" w:type="dxa"/>
            <w:tcBorders>
              <w:top w:val="nil"/>
              <w:left w:val="nil"/>
              <w:bottom w:val="nil"/>
              <w:right w:val="nil"/>
            </w:tcBorders>
            <w:shd w:val="clear" w:color="auto" w:fill="auto"/>
            <w:noWrap/>
            <w:vAlign w:val="bottom"/>
            <w:hideMark/>
          </w:tcPr>
          <w:p w14:paraId="61DBA962" w14:textId="77777777" w:rsidR="005F0249" w:rsidRPr="004D1C8A"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FE0FB5"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27AD7D4E"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778" w:type="dxa"/>
            <w:tcBorders>
              <w:top w:val="nil"/>
              <w:left w:val="nil"/>
              <w:bottom w:val="single" w:sz="4" w:space="0" w:color="auto"/>
              <w:right w:val="single" w:sz="4" w:space="0" w:color="auto"/>
            </w:tcBorders>
            <w:shd w:val="clear" w:color="auto" w:fill="auto"/>
            <w:noWrap/>
            <w:vAlign w:val="bottom"/>
            <w:hideMark/>
          </w:tcPr>
          <w:p w14:paraId="45ACD80D"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17807CF0" w14:textId="77777777" w:rsidTr="00F81DDE">
        <w:trPr>
          <w:trHeight w:val="300"/>
        </w:trPr>
        <w:tc>
          <w:tcPr>
            <w:tcW w:w="2764" w:type="dxa"/>
            <w:gridSpan w:val="2"/>
            <w:tcBorders>
              <w:top w:val="nil"/>
              <w:left w:val="nil"/>
              <w:bottom w:val="nil"/>
              <w:right w:val="nil"/>
            </w:tcBorders>
            <w:shd w:val="clear" w:color="auto" w:fill="auto"/>
            <w:noWrap/>
            <w:vAlign w:val="bottom"/>
            <w:hideMark/>
          </w:tcPr>
          <w:p w14:paraId="1A28F7CA"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Kammarrätt</w:t>
            </w:r>
          </w:p>
        </w:tc>
        <w:tc>
          <w:tcPr>
            <w:tcW w:w="497" w:type="dxa"/>
            <w:tcBorders>
              <w:top w:val="nil"/>
              <w:left w:val="nil"/>
              <w:bottom w:val="nil"/>
              <w:right w:val="nil"/>
            </w:tcBorders>
            <w:shd w:val="clear" w:color="auto" w:fill="auto"/>
            <w:noWrap/>
            <w:vAlign w:val="bottom"/>
            <w:hideMark/>
          </w:tcPr>
          <w:p w14:paraId="30B6BA14" w14:textId="77777777" w:rsidR="005F0249" w:rsidRPr="004D1C8A"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D0D65DB"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36098589"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778" w:type="dxa"/>
            <w:tcBorders>
              <w:top w:val="nil"/>
              <w:left w:val="nil"/>
              <w:bottom w:val="single" w:sz="4" w:space="0" w:color="auto"/>
              <w:right w:val="single" w:sz="4" w:space="0" w:color="auto"/>
            </w:tcBorders>
            <w:shd w:val="clear" w:color="auto" w:fill="auto"/>
            <w:noWrap/>
            <w:vAlign w:val="bottom"/>
            <w:hideMark/>
          </w:tcPr>
          <w:p w14:paraId="26549FBB"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2DD6128F" w14:textId="77777777" w:rsidTr="00F81DDE">
        <w:trPr>
          <w:trHeight w:val="300"/>
        </w:trPr>
        <w:tc>
          <w:tcPr>
            <w:tcW w:w="3261" w:type="dxa"/>
            <w:gridSpan w:val="3"/>
            <w:tcBorders>
              <w:top w:val="nil"/>
              <w:left w:val="nil"/>
              <w:bottom w:val="nil"/>
              <w:right w:val="nil"/>
            </w:tcBorders>
            <w:shd w:val="clear" w:color="auto" w:fill="auto"/>
            <w:noWrap/>
            <w:vAlign w:val="bottom"/>
            <w:hideMark/>
          </w:tcPr>
          <w:p w14:paraId="3745B8E9"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Högsta förvaltningsdomstolen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8D3A58E"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3A82E312"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778" w:type="dxa"/>
            <w:tcBorders>
              <w:top w:val="nil"/>
              <w:left w:val="nil"/>
              <w:bottom w:val="single" w:sz="4" w:space="0" w:color="auto"/>
              <w:right w:val="single" w:sz="4" w:space="0" w:color="auto"/>
            </w:tcBorders>
            <w:shd w:val="clear" w:color="auto" w:fill="auto"/>
            <w:noWrap/>
            <w:vAlign w:val="bottom"/>
            <w:hideMark/>
          </w:tcPr>
          <w:p w14:paraId="4A4E0301"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55F568A8" w14:textId="77777777" w:rsidTr="00F81DDE">
        <w:trPr>
          <w:trHeight w:val="300"/>
        </w:trPr>
        <w:tc>
          <w:tcPr>
            <w:tcW w:w="2618" w:type="dxa"/>
            <w:tcBorders>
              <w:top w:val="nil"/>
              <w:left w:val="nil"/>
              <w:bottom w:val="nil"/>
              <w:right w:val="nil"/>
            </w:tcBorders>
            <w:shd w:val="clear" w:color="auto" w:fill="auto"/>
            <w:noWrap/>
            <w:vAlign w:val="bottom"/>
            <w:hideMark/>
          </w:tcPr>
          <w:p w14:paraId="0892BF96" w14:textId="77777777" w:rsidR="005F0249" w:rsidRPr="004D1C8A" w:rsidRDefault="005F0249" w:rsidP="00F81DDE">
            <w:pPr>
              <w:spacing w:line="240" w:lineRule="auto"/>
              <w:rPr>
                <w:rFonts w:ascii="Calibri" w:eastAsia="Times New Roman" w:hAnsi="Calibri" w:cs="Calibri"/>
                <w:b/>
                <w:bCs/>
                <w:color w:val="000000"/>
                <w:lang w:eastAsia="sv-SE"/>
              </w:rPr>
            </w:pPr>
            <w:r w:rsidRPr="004D1C8A">
              <w:rPr>
                <w:rFonts w:ascii="Calibri" w:eastAsia="Times New Roman" w:hAnsi="Calibri" w:cs="Calibri"/>
                <w:b/>
                <w:bCs/>
                <w:color w:val="000000"/>
                <w:lang w:eastAsia="sv-SE"/>
              </w:rPr>
              <w:t>Summa</w:t>
            </w:r>
          </w:p>
        </w:tc>
        <w:tc>
          <w:tcPr>
            <w:tcW w:w="146" w:type="dxa"/>
            <w:tcBorders>
              <w:top w:val="nil"/>
              <w:left w:val="nil"/>
              <w:bottom w:val="nil"/>
              <w:right w:val="nil"/>
            </w:tcBorders>
            <w:shd w:val="clear" w:color="auto" w:fill="auto"/>
            <w:noWrap/>
            <w:vAlign w:val="bottom"/>
            <w:hideMark/>
          </w:tcPr>
          <w:p w14:paraId="00CC837C" w14:textId="77777777" w:rsidR="005F0249" w:rsidRPr="004D1C8A" w:rsidRDefault="005F0249" w:rsidP="00F81DDE">
            <w:pPr>
              <w:spacing w:line="240" w:lineRule="auto"/>
              <w:rPr>
                <w:rFonts w:ascii="Calibri" w:eastAsia="Times New Roman" w:hAnsi="Calibri" w:cs="Calibri"/>
                <w:b/>
                <w:bCs/>
                <w:color w:val="000000"/>
                <w:lang w:eastAsia="sv-SE"/>
              </w:rPr>
            </w:pPr>
          </w:p>
        </w:tc>
        <w:tc>
          <w:tcPr>
            <w:tcW w:w="497" w:type="dxa"/>
            <w:tcBorders>
              <w:top w:val="nil"/>
              <w:left w:val="nil"/>
              <w:bottom w:val="nil"/>
              <w:right w:val="nil"/>
            </w:tcBorders>
            <w:shd w:val="clear" w:color="auto" w:fill="auto"/>
            <w:noWrap/>
            <w:vAlign w:val="bottom"/>
            <w:hideMark/>
          </w:tcPr>
          <w:p w14:paraId="40DCE30B" w14:textId="77777777" w:rsidR="005F0249" w:rsidRPr="004D1C8A"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4FF0345" w14:textId="6D2ECF5E" w:rsidR="005F0249" w:rsidRPr="004D1C8A" w:rsidRDefault="004F649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c>
          <w:tcPr>
            <w:tcW w:w="992" w:type="dxa"/>
            <w:tcBorders>
              <w:top w:val="nil"/>
              <w:left w:val="nil"/>
              <w:bottom w:val="single" w:sz="4" w:space="0" w:color="auto"/>
              <w:right w:val="single" w:sz="4" w:space="0" w:color="auto"/>
            </w:tcBorders>
            <w:shd w:val="clear" w:color="auto" w:fill="auto"/>
            <w:noWrap/>
            <w:vAlign w:val="bottom"/>
            <w:hideMark/>
          </w:tcPr>
          <w:p w14:paraId="762D7768" w14:textId="6E879EBF" w:rsidR="005F0249" w:rsidRPr="004D1C8A" w:rsidRDefault="004F649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c>
          <w:tcPr>
            <w:tcW w:w="778" w:type="dxa"/>
            <w:tcBorders>
              <w:top w:val="nil"/>
              <w:left w:val="nil"/>
              <w:bottom w:val="single" w:sz="4" w:space="0" w:color="auto"/>
              <w:right w:val="single" w:sz="4" w:space="0" w:color="auto"/>
            </w:tcBorders>
            <w:shd w:val="clear" w:color="auto" w:fill="auto"/>
            <w:noWrap/>
            <w:vAlign w:val="bottom"/>
            <w:hideMark/>
          </w:tcPr>
          <w:p w14:paraId="494ACF09" w14:textId="75822294" w:rsidR="005F0249" w:rsidRPr="004D1C8A" w:rsidRDefault="0014239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r>
    </w:tbl>
    <w:p w14:paraId="290E463C" w14:textId="77777777" w:rsidR="005F0249" w:rsidRDefault="005F0249" w:rsidP="005F0249">
      <w:pPr>
        <w:rPr>
          <w:b/>
          <w:sz w:val="28"/>
          <w:szCs w:val="28"/>
        </w:rPr>
      </w:pPr>
    </w:p>
    <w:p w14:paraId="23A92917" w14:textId="77777777" w:rsidR="005F0249" w:rsidRDefault="005F0249" w:rsidP="005F0249">
      <w:pPr>
        <w:rPr>
          <w:b/>
          <w:sz w:val="28"/>
          <w:szCs w:val="28"/>
        </w:rPr>
      </w:pPr>
    </w:p>
    <w:p w14:paraId="67A89287" w14:textId="77777777" w:rsidR="005F0249" w:rsidRDefault="005F0249" w:rsidP="005F0249">
      <w:pPr>
        <w:rPr>
          <w:b/>
          <w:sz w:val="28"/>
          <w:szCs w:val="28"/>
        </w:rPr>
      </w:pPr>
    </w:p>
    <w:p w14:paraId="74E0FE57" w14:textId="77777777" w:rsidR="00F00588" w:rsidRDefault="00F00588" w:rsidP="005F0249">
      <w:pPr>
        <w:rPr>
          <w:b/>
          <w:sz w:val="28"/>
          <w:szCs w:val="28"/>
        </w:rPr>
      </w:pPr>
    </w:p>
    <w:p w14:paraId="31C8B9AC" w14:textId="77777777" w:rsidR="00F00588" w:rsidRDefault="00F00588" w:rsidP="005F0249">
      <w:pPr>
        <w:rPr>
          <w:b/>
          <w:sz w:val="28"/>
          <w:szCs w:val="28"/>
        </w:rPr>
      </w:pPr>
    </w:p>
    <w:p w14:paraId="7E554DC2" w14:textId="77777777" w:rsidR="00F00588" w:rsidRDefault="00F00588" w:rsidP="005F0249">
      <w:pPr>
        <w:rPr>
          <w:b/>
          <w:sz w:val="28"/>
          <w:szCs w:val="28"/>
        </w:rPr>
      </w:pPr>
    </w:p>
    <w:p w14:paraId="53F3FAB8" w14:textId="77777777" w:rsidR="00F00588" w:rsidRDefault="00F00588" w:rsidP="005F0249">
      <w:pPr>
        <w:rPr>
          <w:b/>
          <w:sz w:val="28"/>
          <w:szCs w:val="28"/>
        </w:rPr>
      </w:pPr>
    </w:p>
    <w:p w14:paraId="030415BF" w14:textId="77777777" w:rsidR="00F00588" w:rsidRDefault="00F00588" w:rsidP="005F0249">
      <w:pPr>
        <w:rPr>
          <w:b/>
          <w:sz w:val="28"/>
          <w:szCs w:val="28"/>
        </w:rPr>
      </w:pPr>
    </w:p>
    <w:p w14:paraId="2AA47958" w14:textId="77777777" w:rsidR="00F00588" w:rsidRDefault="00F00588" w:rsidP="005F0249">
      <w:pPr>
        <w:rPr>
          <w:b/>
          <w:sz w:val="28"/>
          <w:szCs w:val="28"/>
        </w:rPr>
      </w:pPr>
    </w:p>
    <w:p w14:paraId="490A362F" w14:textId="29A10464" w:rsidR="005F0249" w:rsidRDefault="005F0249" w:rsidP="005F0249">
      <w:pPr>
        <w:rPr>
          <w:b/>
          <w:sz w:val="28"/>
          <w:szCs w:val="28"/>
        </w:rPr>
      </w:pPr>
      <w:r>
        <w:rPr>
          <w:b/>
          <w:sz w:val="28"/>
          <w:szCs w:val="28"/>
        </w:rPr>
        <w:lastRenderedPageBreak/>
        <w:t xml:space="preserve">Ekonomi                                                                   </w:t>
      </w:r>
    </w:p>
    <w:p w14:paraId="27CD8D8E" w14:textId="77777777" w:rsidR="005F0249" w:rsidRDefault="005F0249" w:rsidP="005F0249">
      <w:pPr>
        <w:rPr>
          <w:b/>
          <w:sz w:val="28"/>
          <w:szCs w:val="28"/>
        </w:rPr>
      </w:pPr>
    </w:p>
    <w:tbl>
      <w:tblPr>
        <w:tblW w:w="7872" w:type="dxa"/>
        <w:tblCellMar>
          <w:left w:w="70" w:type="dxa"/>
          <w:right w:w="70" w:type="dxa"/>
        </w:tblCellMar>
        <w:tblLook w:val="04A0" w:firstRow="1" w:lastRow="0" w:firstColumn="1" w:lastColumn="0" w:noHBand="0" w:noVBand="1"/>
      </w:tblPr>
      <w:tblGrid>
        <w:gridCol w:w="2805"/>
        <w:gridCol w:w="190"/>
        <w:gridCol w:w="960"/>
        <w:gridCol w:w="960"/>
        <w:gridCol w:w="960"/>
        <w:gridCol w:w="960"/>
        <w:gridCol w:w="1037"/>
      </w:tblGrid>
      <w:tr w:rsidR="005F0249" w:rsidRPr="004D1C8A" w14:paraId="1AE40BAF" w14:textId="77777777" w:rsidTr="008C3299">
        <w:trPr>
          <w:trHeight w:val="300"/>
        </w:trPr>
        <w:tc>
          <w:tcPr>
            <w:tcW w:w="2995" w:type="dxa"/>
            <w:gridSpan w:val="2"/>
            <w:tcBorders>
              <w:top w:val="nil"/>
              <w:left w:val="nil"/>
              <w:bottom w:val="nil"/>
              <w:right w:val="nil"/>
            </w:tcBorders>
            <w:shd w:val="clear" w:color="auto" w:fill="1F3864" w:themeFill="accent1" w:themeFillShade="80"/>
            <w:noWrap/>
            <w:vAlign w:val="bottom"/>
            <w:hideMark/>
          </w:tcPr>
          <w:p w14:paraId="13BC4A52" w14:textId="77777777" w:rsidR="005F0249" w:rsidRPr="004D1C8A" w:rsidRDefault="005F0249" w:rsidP="00F81DDE">
            <w:pPr>
              <w:spacing w:line="240" w:lineRule="auto"/>
              <w:rPr>
                <w:rFonts w:ascii="Calibri" w:eastAsia="Times New Roman" w:hAnsi="Calibri" w:cs="Calibri"/>
                <w:b/>
                <w:bCs/>
                <w:color w:val="FFFFFF"/>
                <w:lang w:eastAsia="sv-SE"/>
              </w:rPr>
            </w:pPr>
            <w:r w:rsidRPr="004D1C8A">
              <w:rPr>
                <w:rFonts w:ascii="Calibri" w:eastAsia="Times New Roman" w:hAnsi="Calibri" w:cs="Calibri"/>
                <w:b/>
                <w:bCs/>
                <w:color w:val="FFFFFF"/>
                <w:lang w:eastAsia="sv-SE"/>
              </w:rPr>
              <w:t>Arbete &amp;välfärd</w:t>
            </w:r>
          </w:p>
        </w:tc>
        <w:tc>
          <w:tcPr>
            <w:tcW w:w="960" w:type="dxa"/>
            <w:tcBorders>
              <w:top w:val="nil"/>
              <w:left w:val="nil"/>
              <w:bottom w:val="nil"/>
              <w:right w:val="nil"/>
            </w:tcBorders>
            <w:shd w:val="clear" w:color="auto" w:fill="1F3864" w:themeFill="accent1" w:themeFillShade="80"/>
            <w:noWrap/>
            <w:vAlign w:val="bottom"/>
            <w:hideMark/>
          </w:tcPr>
          <w:p w14:paraId="397BD513" w14:textId="77777777" w:rsidR="005F0249" w:rsidRPr="004D1C8A" w:rsidRDefault="005F0249" w:rsidP="00F81DDE">
            <w:pPr>
              <w:spacing w:line="240" w:lineRule="auto"/>
              <w:rPr>
                <w:rFonts w:ascii="Calibri" w:eastAsia="Times New Roman" w:hAnsi="Calibri" w:cs="Calibri"/>
                <w:color w:val="FFFFFF"/>
                <w:lang w:eastAsia="sv-SE"/>
              </w:rPr>
            </w:pPr>
            <w:r w:rsidRPr="004D1C8A">
              <w:rPr>
                <w:rFonts w:ascii="Calibri" w:eastAsia="Times New Roman" w:hAnsi="Calibri" w:cs="Calibri"/>
                <w:color w:val="FFFFFF"/>
                <w:lang w:eastAsia="sv-SE"/>
              </w:rPr>
              <w:t> </w:t>
            </w:r>
          </w:p>
        </w:tc>
        <w:tc>
          <w:tcPr>
            <w:tcW w:w="960" w:type="dxa"/>
            <w:tcBorders>
              <w:top w:val="nil"/>
              <w:left w:val="nil"/>
              <w:bottom w:val="single" w:sz="4" w:space="0" w:color="auto"/>
              <w:right w:val="nil"/>
            </w:tcBorders>
            <w:shd w:val="clear" w:color="auto" w:fill="1F3864" w:themeFill="accent1" w:themeFillShade="80"/>
            <w:noWrap/>
            <w:vAlign w:val="bottom"/>
            <w:hideMark/>
          </w:tcPr>
          <w:p w14:paraId="5EAA16F6" w14:textId="522A6784" w:rsidR="005F0249" w:rsidRPr="004D1C8A" w:rsidRDefault="005F0249" w:rsidP="00F81DDE">
            <w:pPr>
              <w:spacing w:line="240" w:lineRule="auto"/>
              <w:rPr>
                <w:rFonts w:ascii="Calibri" w:eastAsia="Times New Roman" w:hAnsi="Calibri" w:cs="Calibri"/>
                <w:b/>
                <w:bCs/>
                <w:color w:val="FFFFFF"/>
                <w:lang w:eastAsia="sv-SE"/>
              </w:rPr>
            </w:pPr>
            <w:r w:rsidRPr="004D1C8A">
              <w:rPr>
                <w:rFonts w:ascii="Calibri" w:eastAsia="Times New Roman" w:hAnsi="Calibri" w:cs="Calibri"/>
                <w:b/>
                <w:bCs/>
                <w:color w:val="FFFFFF"/>
                <w:lang w:eastAsia="sv-SE"/>
              </w:rPr>
              <w:t> </w:t>
            </w:r>
            <w:r w:rsidR="00F92AFC" w:rsidRPr="00363625">
              <w:rPr>
                <w:rFonts w:ascii="Calibri" w:eastAsia="Times New Roman" w:hAnsi="Calibri" w:cs="Calibri"/>
                <w:b/>
                <w:bCs/>
                <w:color w:val="BFBFBF" w:themeColor="background1" w:themeShade="BF"/>
                <w:lang w:eastAsia="sv-SE"/>
              </w:rPr>
              <w:t>Kontakt</w:t>
            </w:r>
          </w:p>
        </w:tc>
        <w:tc>
          <w:tcPr>
            <w:tcW w:w="960" w:type="dxa"/>
            <w:tcBorders>
              <w:top w:val="nil"/>
              <w:left w:val="nil"/>
              <w:bottom w:val="nil"/>
              <w:right w:val="nil"/>
            </w:tcBorders>
            <w:shd w:val="clear" w:color="auto" w:fill="1F3864" w:themeFill="accent1" w:themeFillShade="80"/>
            <w:noWrap/>
            <w:vAlign w:val="bottom"/>
            <w:hideMark/>
          </w:tcPr>
          <w:p w14:paraId="3E3FCC22"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Bifall</w:t>
            </w:r>
          </w:p>
        </w:tc>
        <w:tc>
          <w:tcPr>
            <w:tcW w:w="960" w:type="dxa"/>
            <w:tcBorders>
              <w:top w:val="nil"/>
              <w:left w:val="nil"/>
              <w:bottom w:val="nil"/>
              <w:right w:val="nil"/>
            </w:tcBorders>
            <w:shd w:val="clear" w:color="auto" w:fill="1F3864" w:themeFill="accent1" w:themeFillShade="80"/>
            <w:noWrap/>
            <w:vAlign w:val="bottom"/>
            <w:hideMark/>
          </w:tcPr>
          <w:p w14:paraId="30871C5A"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Avslag</w:t>
            </w:r>
          </w:p>
        </w:tc>
        <w:tc>
          <w:tcPr>
            <w:tcW w:w="1037" w:type="dxa"/>
            <w:tcBorders>
              <w:top w:val="nil"/>
              <w:left w:val="nil"/>
              <w:bottom w:val="nil"/>
              <w:right w:val="single" w:sz="4" w:space="0" w:color="FFF2CC"/>
            </w:tcBorders>
            <w:shd w:val="clear" w:color="auto" w:fill="1F3864" w:themeFill="accent1" w:themeFillShade="80"/>
            <w:noWrap/>
            <w:vAlign w:val="bottom"/>
            <w:hideMark/>
          </w:tcPr>
          <w:p w14:paraId="4A578708"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Pågående</w:t>
            </w:r>
          </w:p>
        </w:tc>
      </w:tr>
      <w:tr w:rsidR="005F0249" w:rsidRPr="004D1C8A" w14:paraId="0ED993CB" w14:textId="77777777" w:rsidTr="001F0AAF">
        <w:trPr>
          <w:trHeight w:val="300"/>
        </w:trPr>
        <w:tc>
          <w:tcPr>
            <w:tcW w:w="2805" w:type="dxa"/>
            <w:tcBorders>
              <w:top w:val="nil"/>
              <w:left w:val="nil"/>
              <w:bottom w:val="nil"/>
              <w:right w:val="nil"/>
            </w:tcBorders>
            <w:shd w:val="clear" w:color="auto" w:fill="auto"/>
            <w:noWrap/>
            <w:vAlign w:val="bottom"/>
            <w:hideMark/>
          </w:tcPr>
          <w:p w14:paraId="39A100E1"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Eko</w:t>
            </w:r>
            <w:r>
              <w:rPr>
                <w:rFonts w:ascii="Calibri" w:eastAsia="Times New Roman" w:hAnsi="Calibri" w:cs="Calibri"/>
                <w:color w:val="000000"/>
                <w:lang w:eastAsia="sv-SE"/>
              </w:rPr>
              <w:t>no</w:t>
            </w:r>
            <w:r w:rsidRPr="004D1C8A">
              <w:rPr>
                <w:rFonts w:ascii="Calibri" w:eastAsia="Times New Roman" w:hAnsi="Calibri" w:cs="Calibri"/>
                <w:color w:val="000000"/>
                <w:lang w:eastAsia="sv-SE"/>
              </w:rPr>
              <w:t>miskt bistånd</w:t>
            </w:r>
          </w:p>
        </w:tc>
        <w:tc>
          <w:tcPr>
            <w:tcW w:w="190" w:type="dxa"/>
            <w:tcBorders>
              <w:top w:val="single" w:sz="4" w:space="0" w:color="D0CECE"/>
              <w:left w:val="single" w:sz="4" w:space="0" w:color="D0CECE"/>
              <w:bottom w:val="single" w:sz="4" w:space="0" w:color="D0CECE"/>
              <w:right w:val="nil"/>
            </w:tcBorders>
            <w:shd w:val="clear" w:color="auto" w:fill="auto"/>
            <w:noWrap/>
            <w:vAlign w:val="bottom"/>
            <w:hideMark/>
          </w:tcPr>
          <w:p w14:paraId="70AB9C70"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960" w:type="dxa"/>
            <w:tcBorders>
              <w:top w:val="nil"/>
              <w:left w:val="nil"/>
              <w:bottom w:val="nil"/>
              <w:right w:val="single" w:sz="4" w:space="0" w:color="auto"/>
            </w:tcBorders>
            <w:shd w:val="clear" w:color="auto" w:fill="auto"/>
            <w:noWrap/>
            <w:vAlign w:val="bottom"/>
            <w:hideMark/>
          </w:tcPr>
          <w:p w14:paraId="029D79B0"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E52184C" w14:textId="5775FCE1" w:rsidR="005F0249" w:rsidRPr="004A0DE6" w:rsidRDefault="004A0DE6" w:rsidP="00F81DDE">
            <w:pPr>
              <w:spacing w:line="240" w:lineRule="auto"/>
              <w:rPr>
                <w:rFonts w:ascii="Times New Roman" w:eastAsia="Times New Roman" w:hAnsi="Times New Roman" w:cs="Times New Roman"/>
                <w:lang w:eastAsia="sv-SE"/>
              </w:rPr>
            </w:pPr>
            <w:r w:rsidRPr="00601F71">
              <w:rPr>
                <w:rFonts w:eastAsia="Times New Roman" w:cstheme="minorHAnsi"/>
                <w:lang w:eastAsia="sv-SE"/>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00C3" w14:textId="029F7EE3" w:rsidR="005F0249" w:rsidRPr="004D1C8A" w:rsidRDefault="004A0DE6"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D93200" w14:textId="5FBF023D" w:rsidR="005F0249" w:rsidRPr="004D1C8A" w:rsidRDefault="004A0DE6"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3A5FF8D3" w14:textId="6533898A" w:rsidR="005F0249" w:rsidRPr="004D1C8A" w:rsidRDefault="004A0DE6"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r>
      <w:tr w:rsidR="005F0249" w:rsidRPr="004D1C8A" w14:paraId="0911A25D" w14:textId="77777777" w:rsidTr="001F0AAF">
        <w:trPr>
          <w:trHeight w:val="300"/>
        </w:trPr>
        <w:tc>
          <w:tcPr>
            <w:tcW w:w="2995" w:type="dxa"/>
            <w:gridSpan w:val="2"/>
            <w:tcBorders>
              <w:top w:val="nil"/>
              <w:left w:val="nil"/>
              <w:bottom w:val="nil"/>
              <w:right w:val="nil"/>
            </w:tcBorders>
            <w:shd w:val="clear" w:color="auto" w:fill="auto"/>
            <w:noWrap/>
            <w:vAlign w:val="bottom"/>
            <w:hideMark/>
          </w:tcPr>
          <w:p w14:paraId="4C077DC1"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Budgetrådgivning</w:t>
            </w:r>
          </w:p>
        </w:tc>
        <w:tc>
          <w:tcPr>
            <w:tcW w:w="960" w:type="dxa"/>
            <w:tcBorders>
              <w:top w:val="nil"/>
              <w:left w:val="nil"/>
              <w:bottom w:val="nil"/>
              <w:right w:val="single" w:sz="4" w:space="0" w:color="auto"/>
            </w:tcBorders>
            <w:shd w:val="clear" w:color="auto" w:fill="auto"/>
            <w:noWrap/>
            <w:vAlign w:val="bottom"/>
            <w:hideMark/>
          </w:tcPr>
          <w:p w14:paraId="567038FE" w14:textId="77777777" w:rsidR="005F0249" w:rsidRPr="004D1C8A" w:rsidRDefault="005F0249" w:rsidP="00F81DDE">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2A4746FC" w14:textId="093D64CC" w:rsidR="005F0249" w:rsidRPr="004A0DE6" w:rsidRDefault="006B773E" w:rsidP="00F81DDE">
            <w:pPr>
              <w:spacing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7AFBCE" w14:textId="16070255" w:rsidR="005F0249" w:rsidRPr="004D1C8A" w:rsidRDefault="006B773E"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960" w:type="dxa"/>
            <w:tcBorders>
              <w:top w:val="nil"/>
              <w:left w:val="nil"/>
              <w:bottom w:val="single" w:sz="4" w:space="0" w:color="auto"/>
              <w:right w:val="single" w:sz="4" w:space="0" w:color="auto"/>
            </w:tcBorders>
            <w:shd w:val="clear" w:color="auto" w:fill="auto"/>
            <w:noWrap/>
            <w:vAlign w:val="bottom"/>
            <w:hideMark/>
          </w:tcPr>
          <w:p w14:paraId="081AC18A"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057F8B5A"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02358FAC" w14:textId="77777777" w:rsidTr="00ED0245">
        <w:trPr>
          <w:trHeight w:val="300"/>
        </w:trPr>
        <w:tc>
          <w:tcPr>
            <w:tcW w:w="2805" w:type="dxa"/>
            <w:tcBorders>
              <w:top w:val="nil"/>
              <w:left w:val="nil"/>
              <w:bottom w:val="nil"/>
              <w:right w:val="nil"/>
            </w:tcBorders>
            <w:shd w:val="clear" w:color="auto" w:fill="auto"/>
            <w:noWrap/>
            <w:vAlign w:val="bottom"/>
            <w:hideMark/>
          </w:tcPr>
          <w:p w14:paraId="048E72C6" w14:textId="20809F3D" w:rsidR="005F0249" w:rsidRPr="005D290A" w:rsidRDefault="008C3299" w:rsidP="00F81DDE">
            <w:pPr>
              <w:spacing w:line="240" w:lineRule="auto"/>
              <w:rPr>
                <w:rFonts w:ascii="Calibri" w:eastAsia="Times New Roman" w:hAnsi="Calibri" w:cs="Calibri"/>
                <w:color w:val="000000"/>
                <w:lang w:eastAsia="sv-SE"/>
              </w:rPr>
            </w:pPr>
            <w:proofErr w:type="spellStart"/>
            <w:r>
              <w:rPr>
                <w:rFonts w:ascii="Calibri" w:eastAsia="Times New Roman" w:hAnsi="Calibri" w:cs="Calibri"/>
                <w:color w:val="000000"/>
                <w:lang w:eastAsia="sv-SE"/>
              </w:rPr>
              <w:t>Nödansökan</w:t>
            </w:r>
            <w:proofErr w:type="spellEnd"/>
            <w:r w:rsidR="005D290A">
              <w:rPr>
                <w:rFonts w:ascii="Calibri" w:eastAsia="Times New Roman" w:hAnsi="Calibri" w:cs="Calibri"/>
                <w:color w:val="000000"/>
                <w:lang w:eastAsia="sv-SE"/>
              </w:rPr>
              <w:t xml:space="preserve"> </w:t>
            </w:r>
            <w:r>
              <w:rPr>
                <w:rFonts w:ascii="Calibri" w:eastAsia="Times New Roman" w:hAnsi="Calibri" w:cs="Calibri"/>
                <w:color w:val="000000"/>
                <w:lang w:eastAsia="sv-SE"/>
              </w:rPr>
              <w:t>ek. bistånd</w:t>
            </w:r>
          </w:p>
        </w:tc>
        <w:tc>
          <w:tcPr>
            <w:tcW w:w="190" w:type="dxa"/>
            <w:tcBorders>
              <w:top w:val="nil"/>
              <w:left w:val="nil"/>
              <w:bottom w:val="nil"/>
              <w:right w:val="nil"/>
            </w:tcBorders>
            <w:shd w:val="clear" w:color="auto" w:fill="auto"/>
            <w:noWrap/>
            <w:vAlign w:val="bottom"/>
            <w:hideMark/>
          </w:tcPr>
          <w:p w14:paraId="67D5D71D" w14:textId="77777777" w:rsidR="005F0249" w:rsidRPr="005D290A" w:rsidRDefault="005F0249" w:rsidP="00F81DDE">
            <w:pPr>
              <w:spacing w:line="240" w:lineRule="auto"/>
              <w:rPr>
                <w:rFonts w:ascii="Calibri" w:eastAsia="Times New Roman" w:hAnsi="Calibri" w:cs="Calibri"/>
                <w:color w:val="000000"/>
                <w:lang w:eastAsia="sv-SE"/>
              </w:rPr>
            </w:pPr>
          </w:p>
        </w:tc>
        <w:tc>
          <w:tcPr>
            <w:tcW w:w="960" w:type="dxa"/>
            <w:tcBorders>
              <w:top w:val="nil"/>
              <w:left w:val="nil"/>
              <w:bottom w:val="nil"/>
              <w:right w:val="single" w:sz="4" w:space="0" w:color="auto"/>
            </w:tcBorders>
            <w:shd w:val="clear" w:color="auto" w:fill="auto"/>
            <w:noWrap/>
            <w:vAlign w:val="bottom"/>
            <w:hideMark/>
          </w:tcPr>
          <w:p w14:paraId="11AA74CA" w14:textId="77777777" w:rsidR="005F0249" w:rsidRPr="005D290A" w:rsidRDefault="005F0249" w:rsidP="00F81DDE">
            <w:pPr>
              <w:spacing w:line="240" w:lineRule="auto"/>
              <w:rPr>
                <w:rFonts w:ascii="Times New Roman" w:eastAsia="Times New Roman" w:hAnsi="Times New Roman" w:cs="Times New Roman"/>
                <w:sz w:val="20"/>
                <w:szCs w:val="2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534F2985" w14:textId="77777777" w:rsidR="005F0249" w:rsidRPr="005D290A" w:rsidRDefault="005F0249" w:rsidP="00F81DDE">
            <w:pPr>
              <w:spacing w:line="240" w:lineRule="auto"/>
              <w:rPr>
                <w:rFonts w:ascii="Times New Roman" w:eastAsia="Times New Roman" w:hAnsi="Times New Roman" w:cs="Times New Roman"/>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F8BFBD" w14:textId="3E1DE580" w:rsidR="005F0249" w:rsidRPr="005D290A" w:rsidRDefault="008C3299"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60" w:type="dxa"/>
            <w:tcBorders>
              <w:top w:val="nil"/>
              <w:left w:val="nil"/>
              <w:bottom w:val="single" w:sz="4" w:space="0" w:color="auto"/>
              <w:right w:val="single" w:sz="4" w:space="0" w:color="auto"/>
            </w:tcBorders>
            <w:shd w:val="clear" w:color="auto" w:fill="auto"/>
            <w:noWrap/>
            <w:vAlign w:val="bottom"/>
            <w:hideMark/>
          </w:tcPr>
          <w:p w14:paraId="47E08921" w14:textId="6A0EE96C" w:rsidR="005F0249" w:rsidRPr="005D290A" w:rsidRDefault="005F0249" w:rsidP="00F81DDE">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0BF99E2B" w14:textId="591DB963" w:rsidR="005F0249" w:rsidRPr="005D290A" w:rsidRDefault="005F0249" w:rsidP="00F81DDE">
            <w:pPr>
              <w:spacing w:line="240" w:lineRule="auto"/>
              <w:jc w:val="right"/>
              <w:rPr>
                <w:rFonts w:ascii="Calibri" w:eastAsia="Times New Roman" w:hAnsi="Calibri" w:cs="Calibri"/>
                <w:color w:val="000000"/>
                <w:lang w:eastAsia="sv-SE"/>
              </w:rPr>
            </w:pPr>
          </w:p>
        </w:tc>
      </w:tr>
      <w:tr w:rsidR="001F0AAF" w:rsidRPr="004D1C8A" w14:paraId="65B6C803" w14:textId="77777777" w:rsidTr="00ED0245">
        <w:trPr>
          <w:trHeight w:val="300"/>
        </w:trPr>
        <w:tc>
          <w:tcPr>
            <w:tcW w:w="2805" w:type="dxa"/>
            <w:tcBorders>
              <w:top w:val="nil"/>
              <w:left w:val="nil"/>
              <w:bottom w:val="nil"/>
              <w:right w:val="nil"/>
            </w:tcBorders>
            <w:shd w:val="clear" w:color="auto" w:fill="auto"/>
            <w:noWrap/>
            <w:vAlign w:val="bottom"/>
            <w:hideMark/>
          </w:tcPr>
          <w:p w14:paraId="6A72C90C" w14:textId="23B76FFB" w:rsidR="001F0AAF" w:rsidRPr="004D1C8A" w:rsidRDefault="001F0AAF" w:rsidP="00BB11FA">
            <w:pPr>
              <w:spacing w:line="240" w:lineRule="auto"/>
              <w:rPr>
                <w:rFonts w:ascii="Calibri" w:eastAsia="Times New Roman" w:hAnsi="Calibri" w:cs="Calibri"/>
                <w:b/>
                <w:bCs/>
                <w:color w:val="000000"/>
                <w:lang w:eastAsia="sv-SE"/>
              </w:rPr>
            </w:pPr>
            <w:r w:rsidRPr="004D1C8A">
              <w:rPr>
                <w:rFonts w:ascii="Calibri" w:eastAsia="Times New Roman" w:hAnsi="Calibri" w:cs="Calibri"/>
                <w:b/>
                <w:bCs/>
                <w:color w:val="000000"/>
                <w:lang w:eastAsia="sv-SE"/>
              </w:rPr>
              <w:t>Summa</w:t>
            </w:r>
          </w:p>
        </w:tc>
        <w:tc>
          <w:tcPr>
            <w:tcW w:w="190" w:type="dxa"/>
            <w:tcBorders>
              <w:top w:val="nil"/>
              <w:left w:val="nil"/>
              <w:bottom w:val="nil"/>
              <w:right w:val="nil"/>
            </w:tcBorders>
            <w:shd w:val="clear" w:color="auto" w:fill="auto"/>
            <w:noWrap/>
            <w:vAlign w:val="bottom"/>
            <w:hideMark/>
          </w:tcPr>
          <w:p w14:paraId="5097B6BD" w14:textId="77777777" w:rsidR="001F0AAF" w:rsidRPr="004D1C8A" w:rsidRDefault="001F0AAF" w:rsidP="00BB11FA">
            <w:pPr>
              <w:spacing w:line="240" w:lineRule="auto"/>
              <w:rPr>
                <w:rFonts w:ascii="Calibri" w:eastAsia="Times New Roman" w:hAnsi="Calibri" w:cs="Calibri"/>
                <w:b/>
                <w:bCs/>
                <w:color w:val="000000"/>
                <w:lang w:eastAsia="sv-SE"/>
              </w:rPr>
            </w:pPr>
          </w:p>
        </w:tc>
        <w:tc>
          <w:tcPr>
            <w:tcW w:w="960" w:type="dxa"/>
            <w:tcBorders>
              <w:top w:val="nil"/>
              <w:left w:val="nil"/>
              <w:bottom w:val="nil"/>
              <w:right w:val="single" w:sz="4" w:space="0" w:color="auto"/>
            </w:tcBorders>
            <w:shd w:val="clear" w:color="auto" w:fill="auto"/>
            <w:noWrap/>
            <w:vAlign w:val="bottom"/>
            <w:hideMark/>
          </w:tcPr>
          <w:p w14:paraId="674A4148" w14:textId="77777777" w:rsidR="001F0AAF" w:rsidRPr="004D1C8A" w:rsidRDefault="001F0AAF" w:rsidP="00BB11FA">
            <w:pPr>
              <w:spacing w:line="240" w:lineRule="auto"/>
              <w:rPr>
                <w:rFonts w:ascii="Times New Roman" w:eastAsia="Times New Roman" w:hAnsi="Times New Roman" w:cs="Times New Roman"/>
                <w:sz w:val="20"/>
                <w:szCs w:val="20"/>
                <w:lang w:eastAsia="sv-SE"/>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26B75215" w14:textId="025BB649" w:rsidR="001F0AAF" w:rsidRPr="00B07FB1" w:rsidRDefault="008C3299" w:rsidP="00BB11FA">
            <w:pPr>
              <w:spacing w:line="240" w:lineRule="auto"/>
              <w:rPr>
                <w:rFonts w:ascii="Times New Roman" w:eastAsia="Times New Roman" w:hAnsi="Times New Roman" w:cs="Times New Roman"/>
                <w:b/>
                <w:bCs/>
                <w:lang w:eastAsia="sv-SE"/>
              </w:rPr>
            </w:pPr>
            <w:r w:rsidRPr="00B07FB1">
              <w:rPr>
                <w:rFonts w:ascii="Times New Roman" w:eastAsia="Times New Roman" w:hAnsi="Times New Roman" w:cs="Times New Roman"/>
                <w:b/>
                <w:bCs/>
                <w:lang w:eastAsia="sv-SE"/>
              </w:rPr>
              <w:t>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AAD2" w14:textId="2DB747B9" w:rsidR="001F0AAF" w:rsidRPr="004D1C8A" w:rsidRDefault="008C3299" w:rsidP="00BB11FA">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AA2729" w14:textId="3202F652" w:rsidR="001F0AAF" w:rsidRPr="004D1C8A" w:rsidRDefault="008C3299" w:rsidP="00BB11FA">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7</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38AD26D0" w14:textId="2A1C89AC" w:rsidR="001F0AAF" w:rsidRPr="004D1C8A" w:rsidRDefault="008C3299" w:rsidP="00BB11FA">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w:t>
            </w:r>
          </w:p>
        </w:tc>
      </w:tr>
    </w:tbl>
    <w:p w14:paraId="5BD567DD" w14:textId="77777777" w:rsidR="005F0249" w:rsidRDefault="005F0249" w:rsidP="005F0249">
      <w:pPr>
        <w:rPr>
          <w:b/>
          <w:sz w:val="28"/>
          <w:szCs w:val="28"/>
        </w:rPr>
      </w:pPr>
    </w:p>
    <w:p w14:paraId="4933D794" w14:textId="77777777" w:rsidR="001F0AAF" w:rsidRDefault="001F0AAF" w:rsidP="005F0249">
      <w:pPr>
        <w:rPr>
          <w:b/>
          <w:sz w:val="28"/>
          <w:szCs w:val="28"/>
        </w:rPr>
      </w:pPr>
    </w:p>
    <w:tbl>
      <w:tblPr>
        <w:tblW w:w="7700" w:type="dxa"/>
        <w:tblCellMar>
          <w:left w:w="70" w:type="dxa"/>
          <w:right w:w="70" w:type="dxa"/>
        </w:tblCellMar>
        <w:tblLook w:val="04A0" w:firstRow="1" w:lastRow="0" w:firstColumn="1" w:lastColumn="0" w:noHBand="0" w:noVBand="1"/>
      </w:tblPr>
      <w:tblGrid>
        <w:gridCol w:w="3239"/>
        <w:gridCol w:w="190"/>
        <w:gridCol w:w="257"/>
        <w:gridCol w:w="992"/>
        <w:gridCol w:w="992"/>
        <w:gridCol w:w="993"/>
        <w:gridCol w:w="1037"/>
      </w:tblGrid>
      <w:tr w:rsidR="005F0249" w:rsidRPr="004D1C8A" w14:paraId="028A5519" w14:textId="77777777" w:rsidTr="00677E53">
        <w:trPr>
          <w:trHeight w:val="300"/>
        </w:trPr>
        <w:tc>
          <w:tcPr>
            <w:tcW w:w="3429" w:type="dxa"/>
            <w:gridSpan w:val="2"/>
            <w:tcBorders>
              <w:top w:val="nil"/>
              <w:left w:val="nil"/>
              <w:bottom w:val="nil"/>
              <w:right w:val="nil"/>
            </w:tcBorders>
            <w:shd w:val="clear" w:color="auto" w:fill="1F3864" w:themeFill="accent1" w:themeFillShade="80"/>
            <w:noWrap/>
            <w:vAlign w:val="bottom"/>
            <w:hideMark/>
          </w:tcPr>
          <w:p w14:paraId="24FE73D6" w14:textId="77777777" w:rsidR="005F0249" w:rsidRPr="004D1C8A" w:rsidRDefault="005F0249" w:rsidP="00F81DDE">
            <w:pPr>
              <w:spacing w:line="240" w:lineRule="auto"/>
              <w:rPr>
                <w:rFonts w:ascii="Calibri" w:eastAsia="Times New Roman" w:hAnsi="Calibri" w:cs="Calibri"/>
                <w:b/>
                <w:bCs/>
                <w:color w:val="FFFFFF"/>
                <w:lang w:eastAsia="sv-SE"/>
              </w:rPr>
            </w:pPr>
            <w:r w:rsidRPr="004D1C8A">
              <w:rPr>
                <w:rFonts w:ascii="Calibri" w:eastAsia="Times New Roman" w:hAnsi="Calibri" w:cs="Calibri"/>
                <w:b/>
                <w:bCs/>
                <w:color w:val="FFFFFF"/>
                <w:lang w:eastAsia="sv-SE"/>
              </w:rPr>
              <w:t>Övriga insat</w:t>
            </w:r>
            <w:r>
              <w:rPr>
                <w:rFonts w:ascii="Calibri" w:eastAsia="Times New Roman" w:hAnsi="Calibri" w:cs="Calibri"/>
                <w:b/>
                <w:bCs/>
                <w:color w:val="FFFFFF"/>
                <w:lang w:eastAsia="sv-SE"/>
              </w:rPr>
              <w:t>s</w:t>
            </w:r>
            <w:r w:rsidRPr="004D1C8A">
              <w:rPr>
                <w:rFonts w:ascii="Calibri" w:eastAsia="Times New Roman" w:hAnsi="Calibri" w:cs="Calibri"/>
                <w:b/>
                <w:bCs/>
                <w:color w:val="FFFFFF"/>
                <w:lang w:eastAsia="sv-SE"/>
              </w:rPr>
              <w:t>er</w:t>
            </w:r>
          </w:p>
        </w:tc>
        <w:tc>
          <w:tcPr>
            <w:tcW w:w="257" w:type="dxa"/>
            <w:tcBorders>
              <w:top w:val="nil"/>
              <w:left w:val="nil"/>
              <w:bottom w:val="nil"/>
              <w:right w:val="nil"/>
            </w:tcBorders>
            <w:shd w:val="clear" w:color="auto" w:fill="1F3864" w:themeFill="accent1" w:themeFillShade="80"/>
            <w:noWrap/>
            <w:vAlign w:val="bottom"/>
            <w:hideMark/>
          </w:tcPr>
          <w:p w14:paraId="50AEAE76" w14:textId="77777777" w:rsidR="005F0249" w:rsidRPr="004D1C8A" w:rsidRDefault="005F0249" w:rsidP="00F81DDE">
            <w:pPr>
              <w:spacing w:line="240" w:lineRule="auto"/>
              <w:rPr>
                <w:rFonts w:ascii="Calibri" w:eastAsia="Times New Roman" w:hAnsi="Calibri" w:cs="Calibri"/>
                <w:color w:val="FFFFFF"/>
                <w:lang w:eastAsia="sv-SE"/>
              </w:rPr>
            </w:pPr>
            <w:r w:rsidRPr="004D1C8A">
              <w:rPr>
                <w:rFonts w:ascii="Calibri" w:eastAsia="Times New Roman" w:hAnsi="Calibri" w:cs="Calibri"/>
                <w:color w:val="FFFFFF"/>
                <w:lang w:eastAsia="sv-SE"/>
              </w:rPr>
              <w:t> </w:t>
            </w:r>
          </w:p>
        </w:tc>
        <w:tc>
          <w:tcPr>
            <w:tcW w:w="992" w:type="dxa"/>
            <w:tcBorders>
              <w:top w:val="nil"/>
              <w:left w:val="nil"/>
              <w:bottom w:val="single" w:sz="4" w:space="0" w:color="auto"/>
              <w:right w:val="nil"/>
            </w:tcBorders>
            <w:shd w:val="clear" w:color="auto" w:fill="1F3864" w:themeFill="accent1" w:themeFillShade="80"/>
            <w:noWrap/>
            <w:vAlign w:val="bottom"/>
            <w:hideMark/>
          </w:tcPr>
          <w:p w14:paraId="5867B6EA" w14:textId="2707334A" w:rsidR="005F0249" w:rsidRPr="00363625" w:rsidRDefault="005F0249" w:rsidP="00F81DDE">
            <w:pPr>
              <w:spacing w:line="240" w:lineRule="auto"/>
              <w:rPr>
                <w:rFonts w:ascii="Calibri" w:eastAsia="Times New Roman" w:hAnsi="Calibri" w:cs="Calibri"/>
                <w:b/>
                <w:bCs/>
                <w:color w:val="BFBFBF" w:themeColor="background1" w:themeShade="BF"/>
                <w:lang w:eastAsia="sv-SE"/>
              </w:rPr>
            </w:pPr>
            <w:r w:rsidRPr="00363625">
              <w:rPr>
                <w:rFonts w:ascii="Calibri" w:eastAsia="Times New Roman" w:hAnsi="Calibri" w:cs="Calibri"/>
                <w:b/>
                <w:bCs/>
                <w:color w:val="BFBFBF" w:themeColor="background1" w:themeShade="BF"/>
                <w:lang w:eastAsia="sv-SE"/>
              </w:rPr>
              <w:t> </w:t>
            </w:r>
            <w:r w:rsidR="00F92AFC" w:rsidRPr="00363625">
              <w:rPr>
                <w:rFonts w:ascii="Calibri" w:eastAsia="Times New Roman" w:hAnsi="Calibri" w:cs="Calibri"/>
                <w:b/>
                <w:bCs/>
                <w:color w:val="BFBFBF" w:themeColor="background1" w:themeShade="BF"/>
                <w:lang w:eastAsia="sv-SE"/>
              </w:rPr>
              <w:t>Kontakt</w:t>
            </w:r>
          </w:p>
        </w:tc>
        <w:tc>
          <w:tcPr>
            <w:tcW w:w="992" w:type="dxa"/>
            <w:tcBorders>
              <w:top w:val="nil"/>
              <w:left w:val="nil"/>
              <w:bottom w:val="nil"/>
              <w:right w:val="nil"/>
            </w:tcBorders>
            <w:shd w:val="clear" w:color="auto" w:fill="1F3864" w:themeFill="accent1" w:themeFillShade="80"/>
            <w:noWrap/>
            <w:vAlign w:val="bottom"/>
            <w:hideMark/>
          </w:tcPr>
          <w:p w14:paraId="1DE104E1" w14:textId="77777777" w:rsidR="005F0249" w:rsidRPr="00363625" w:rsidRDefault="005F0249" w:rsidP="00F81DDE">
            <w:pPr>
              <w:spacing w:line="240" w:lineRule="auto"/>
              <w:rPr>
                <w:rFonts w:ascii="Calibri" w:eastAsia="Times New Roman" w:hAnsi="Calibri" w:cs="Calibri"/>
                <w:b/>
                <w:bCs/>
                <w:color w:val="BFBFBF" w:themeColor="background1" w:themeShade="BF"/>
                <w:lang w:eastAsia="sv-SE"/>
              </w:rPr>
            </w:pPr>
            <w:r w:rsidRPr="00363625">
              <w:rPr>
                <w:rFonts w:ascii="Calibri" w:eastAsia="Times New Roman" w:hAnsi="Calibri" w:cs="Calibri"/>
                <w:b/>
                <w:bCs/>
                <w:color w:val="BFBFBF" w:themeColor="background1" w:themeShade="BF"/>
                <w:lang w:eastAsia="sv-SE"/>
              </w:rPr>
              <w:t>Bifall</w:t>
            </w:r>
          </w:p>
        </w:tc>
        <w:tc>
          <w:tcPr>
            <w:tcW w:w="993" w:type="dxa"/>
            <w:tcBorders>
              <w:top w:val="nil"/>
              <w:left w:val="nil"/>
              <w:bottom w:val="nil"/>
              <w:right w:val="nil"/>
            </w:tcBorders>
            <w:shd w:val="clear" w:color="auto" w:fill="1F3864" w:themeFill="accent1" w:themeFillShade="80"/>
            <w:noWrap/>
            <w:vAlign w:val="bottom"/>
            <w:hideMark/>
          </w:tcPr>
          <w:p w14:paraId="5C84E55B" w14:textId="77777777" w:rsidR="005F0249" w:rsidRPr="00363625" w:rsidRDefault="005F0249" w:rsidP="00F81DDE">
            <w:pPr>
              <w:spacing w:line="240" w:lineRule="auto"/>
              <w:rPr>
                <w:rFonts w:ascii="Calibri" w:eastAsia="Times New Roman" w:hAnsi="Calibri" w:cs="Calibri"/>
                <w:b/>
                <w:bCs/>
                <w:color w:val="BFBFBF" w:themeColor="background1" w:themeShade="BF"/>
                <w:lang w:eastAsia="sv-SE"/>
              </w:rPr>
            </w:pPr>
            <w:r w:rsidRPr="00363625">
              <w:rPr>
                <w:rFonts w:ascii="Calibri" w:eastAsia="Times New Roman" w:hAnsi="Calibri" w:cs="Calibri"/>
                <w:b/>
                <w:bCs/>
                <w:color w:val="BFBFBF" w:themeColor="background1" w:themeShade="BF"/>
                <w:lang w:eastAsia="sv-SE"/>
              </w:rPr>
              <w:t>Avslag</w:t>
            </w:r>
          </w:p>
        </w:tc>
        <w:tc>
          <w:tcPr>
            <w:tcW w:w="1037" w:type="dxa"/>
            <w:tcBorders>
              <w:top w:val="nil"/>
              <w:left w:val="nil"/>
              <w:bottom w:val="nil"/>
              <w:right w:val="nil"/>
            </w:tcBorders>
            <w:shd w:val="clear" w:color="auto" w:fill="1F3864" w:themeFill="accent1" w:themeFillShade="80"/>
            <w:noWrap/>
            <w:vAlign w:val="bottom"/>
            <w:hideMark/>
          </w:tcPr>
          <w:p w14:paraId="715FC80B" w14:textId="77777777" w:rsidR="005F0249" w:rsidRPr="00363625" w:rsidRDefault="005F0249" w:rsidP="00F81DDE">
            <w:pPr>
              <w:spacing w:line="240" w:lineRule="auto"/>
              <w:rPr>
                <w:rFonts w:ascii="Calibri" w:eastAsia="Times New Roman" w:hAnsi="Calibri" w:cs="Calibri"/>
                <w:b/>
                <w:bCs/>
                <w:color w:val="BFBFBF" w:themeColor="background1" w:themeShade="BF"/>
                <w:lang w:eastAsia="sv-SE"/>
              </w:rPr>
            </w:pPr>
            <w:r w:rsidRPr="00363625">
              <w:rPr>
                <w:rFonts w:ascii="Calibri" w:eastAsia="Times New Roman" w:hAnsi="Calibri" w:cs="Calibri"/>
                <w:b/>
                <w:bCs/>
                <w:color w:val="BFBFBF" w:themeColor="background1" w:themeShade="BF"/>
                <w:lang w:eastAsia="sv-SE"/>
              </w:rPr>
              <w:t>Pågående</w:t>
            </w:r>
          </w:p>
        </w:tc>
      </w:tr>
      <w:tr w:rsidR="005F0249" w:rsidRPr="004D1C8A" w14:paraId="74D07919" w14:textId="77777777" w:rsidTr="00677E53">
        <w:trPr>
          <w:trHeight w:val="300"/>
        </w:trPr>
        <w:tc>
          <w:tcPr>
            <w:tcW w:w="3239" w:type="dxa"/>
            <w:tcBorders>
              <w:top w:val="nil"/>
              <w:left w:val="nil"/>
              <w:bottom w:val="nil"/>
              <w:right w:val="nil"/>
            </w:tcBorders>
            <w:shd w:val="clear" w:color="auto" w:fill="auto"/>
            <w:noWrap/>
            <w:vAlign w:val="bottom"/>
            <w:hideMark/>
          </w:tcPr>
          <w:p w14:paraId="0FEF4061"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Inkasso -Anstånd</w:t>
            </w:r>
          </w:p>
        </w:tc>
        <w:tc>
          <w:tcPr>
            <w:tcW w:w="190" w:type="dxa"/>
            <w:tcBorders>
              <w:top w:val="single" w:sz="4" w:space="0" w:color="D0CECE"/>
              <w:left w:val="single" w:sz="4" w:space="0" w:color="D0CECE"/>
              <w:bottom w:val="single" w:sz="4" w:space="0" w:color="D0CECE"/>
              <w:right w:val="single" w:sz="4" w:space="0" w:color="D0CECE"/>
            </w:tcBorders>
            <w:shd w:val="clear" w:color="auto" w:fill="auto"/>
            <w:noWrap/>
            <w:vAlign w:val="bottom"/>
            <w:hideMark/>
          </w:tcPr>
          <w:p w14:paraId="688587BB"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257" w:type="dxa"/>
            <w:tcBorders>
              <w:top w:val="nil"/>
              <w:left w:val="nil"/>
              <w:bottom w:val="nil"/>
              <w:right w:val="single" w:sz="4" w:space="0" w:color="auto"/>
            </w:tcBorders>
            <w:shd w:val="clear" w:color="auto" w:fill="auto"/>
            <w:noWrap/>
            <w:vAlign w:val="bottom"/>
            <w:hideMark/>
          </w:tcPr>
          <w:p w14:paraId="65B4EE24"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920D9C8" w14:textId="259C0541" w:rsidR="005F0249" w:rsidRPr="004D1C8A" w:rsidRDefault="00754202"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FAD6B" w14:textId="6D824815" w:rsidR="005F0249" w:rsidRPr="004D1C8A" w:rsidRDefault="00754202"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7BC9A98"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69837FF3"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53CAC164" w14:textId="77777777" w:rsidTr="00677E53">
        <w:trPr>
          <w:trHeight w:val="300"/>
        </w:trPr>
        <w:tc>
          <w:tcPr>
            <w:tcW w:w="3239" w:type="dxa"/>
            <w:tcBorders>
              <w:top w:val="nil"/>
              <w:left w:val="nil"/>
              <w:bottom w:val="nil"/>
              <w:right w:val="nil"/>
            </w:tcBorders>
            <w:shd w:val="clear" w:color="auto" w:fill="auto"/>
            <w:noWrap/>
            <w:vAlign w:val="bottom"/>
            <w:hideMark/>
          </w:tcPr>
          <w:p w14:paraId="7CC29C87"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Inkasso -Avbetalning</w:t>
            </w:r>
          </w:p>
        </w:tc>
        <w:tc>
          <w:tcPr>
            <w:tcW w:w="190" w:type="dxa"/>
            <w:tcBorders>
              <w:top w:val="nil"/>
              <w:left w:val="single" w:sz="4" w:space="0" w:color="D0CECE"/>
              <w:bottom w:val="single" w:sz="4" w:space="0" w:color="D0CECE"/>
              <w:right w:val="single" w:sz="4" w:space="0" w:color="D0CECE"/>
            </w:tcBorders>
            <w:shd w:val="clear" w:color="auto" w:fill="auto"/>
            <w:noWrap/>
            <w:vAlign w:val="bottom"/>
            <w:hideMark/>
          </w:tcPr>
          <w:p w14:paraId="50FBEF56"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257" w:type="dxa"/>
            <w:tcBorders>
              <w:top w:val="nil"/>
              <w:left w:val="nil"/>
              <w:bottom w:val="nil"/>
              <w:right w:val="single" w:sz="4" w:space="0" w:color="auto"/>
            </w:tcBorders>
            <w:shd w:val="clear" w:color="auto" w:fill="auto"/>
            <w:noWrap/>
            <w:vAlign w:val="bottom"/>
            <w:hideMark/>
          </w:tcPr>
          <w:p w14:paraId="6C199FAA"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E0F2C67" w14:textId="60EEE796" w:rsidR="005F0249" w:rsidRPr="004D1C8A" w:rsidRDefault="007250AA"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2737C6" w14:textId="0AEA0D07" w:rsidR="005F0249" w:rsidRPr="004D1C8A" w:rsidRDefault="007250AA"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993" w:type="dxa"/>
            <w:tcBorders>
              <w:top w:val="nil"/>
              <w:left w:val="nil"/>
              <w:bottom w:val="single" w:sz="4" w:space="0" w:color="auto"/>
              <w:right w:val="single" w:sz="4" w:space="0" w:color="auto"/>
            </w:tcBorders>
            <w:shd w:val="clear" w:color="auto" w:fill="auto"/>
            <w:noWrap/>
            <w:vAlign w:val="bottom"/>
            <w:hideMark/>
          </w:tcPr>
          <w:p w14:paraId="56935DED"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6E87335F"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76116EC7" w14:textId="77777777" w:rsidTr="00677E53">
        <w:trPr>
          <w:trHeight w:val="300"/>
        </w:trPr>
        <w:tc>
          <w:tcPr>
            <w:tcW w:w="3239" w:type="dxa"/>
            <w:tcBorders>
              <w:top w:val="nil"/>
              <w:left w:val="nil"/>
              <w:bottom w:val="nil"/>
              <w:right w:val="nil"/>
            </w:tcBorders>
            <w:shd w:val="clear" w:color="auto" w:fill="auto"/>
            <w:noWrap/>
            <w:vAlign w:val="bottom"/>
            <w:hideMark/>
          </w:tcPr>
          <w:p w14:paraId="2469F92A"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Kronofogde avbetalning</w:t>
            </w:r>
          </w:p>
        </w:tc>
        <w:tc>
          <w:tcPr>
            <w:tcW w:w="190" w:type="dxa"/>
            <w:tcBorders>
              <w:top w:val="nil"/>
              <w:left w:val="single" w:sz="4" w:space="0" w:color="D0CECE"/>
              <w:bottom w:val="single" w:sz="4" w:space="0" w:color="D0CECE"/>
              <w:right w:val="single" w:sz="4" w:space="0" w:color="D0CECE"/>
            </w:tcBorders>
            <w:shd w:val="clear" w:color="auto" w:fill="auto"/>
            <w:noWrap/>
            <w:vAlign w:val="bottom"/>
            <w:hideMark/>
          </w:tcPr>
          <w:p w14:paraId="10887FF3"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257" w:type="dxa"/>
            <w:tcBorders>
              <w:top w:val="nil"/>
              <w:left w:val="nil"/>
              <w:bottom w:val="nil"/>
              <w:right w:val="single" w:sz="4" w:space="0" w:color="auto"/>
            </w:tcBorders>
            <w:shd w:val="clear" w:color="auto" w:fill="auto"/>
            <w:noWrap/>
            <w:vAlign w:val="bottom"/>
            <w:hideMark/>
          </w:tcPr>
          <w:p w14:paraId="5FA14FE3"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A82A3A9" w14:textId="500281C9" w:rsidR="005F0249" w:rsidRPr="004D1C8A" w:rsidRDefault="007250AA"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0CD6F53" w14:textId="2CEE218C" w:rsidR="005F0249" w:rsidRPr="004D1C8A" w:rsidRDefault="004B00CF"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3" w:type="dxa"/>
            <w:tcBorders>
              <w:top w:val="nil"/>
              <w:left w:val="nil"/>
              <w:bottom w:val="single" w:sz="4" w:space="0" w:color="auto"/>
              <w:right w:val="single" w:sz="4" w:space="0" w:color="auto"/>
            </w:tcBorders>
            <w:shd w:val="clear" w:color="auto" w:fill="auto"/>
            <w:noWrap/>
            <w:vAlign w:val="bottom"/>
            <w:hideMark/>
          </w:tcPr>
          <w:p w14:paraId="34349054"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5F91C3CD"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277D8CE0" w14:textId="77777777" w:rsidTr="00677E53">
        <w:trPr>
          <w:trHeight w:val="300"/>
        </w:trPr>
        <w:tc>
          <w:tcPr>
            <w:tcW w:w="3239" w:type="dxa"/>
            <w:tcBorders>
              <w:top w:val="nil"/>
              <w:left w:val="nil"/>
              <w:bottom w:val="nil"/>
              <w:right w:val="nil"/>
            </w:tcBorders>
            <w:shd w:val="clear" w:color="auto" w:fill="auto"/>
            <w:noWrap/>
            <w:vAlign w:val="bottom"/>
            <w:hideMark/>
          </w:tcPr>
          <w:p w14:paraId="15D3CA4C"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Kronofogde Skuldsanering</w:t>
            </w:r>
          </w:p>
        </w:tc>
        <w:tc>
          <w:tcPr>
            <w:tcW w:w="190" w:type="dxa"/>
            <w:tcBorders>
              <w:top w:val="nil"/>
              <w:left w:val="single" w:sz="4" w:space="0" w:color="D0CECE"/>
              <w:bottom w:val="single" w:sz="4" w:space="0" w:color="D0CECE"/>
              <w:right w:val="single" w:sz="4" w:space="0" w:color="D0CECE"/>
            </w:tcBorders>
            <w:shd w:val="clear" w:color="auto" w:fill="auto"/>
            <w:noWrap/>
            <w:vAlign w:val="bottom"/>
            <w:hideMark/>
          </w:tcPr>
          <w:p w14:paraId="79047EC7"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257" w:type="dxa"/>
            <w:tcBorders>
              <w:top w:val="nil"/>
              <w:left w:val="nil"/>
              <w:bottom w:val="nil"/>
              <w:right w:val="single" w:sz="4" w:space="0" w:color="auto"/>
            </w:tcBorders>
            <w:shd w:val="clear" w:color="auto" w:fill="auto"/>
            <w:noWrap/>
            <w:vAlign w:val="bottom"/>
            <w:hideMark/>
          </w:tcPr>
          <w:p w14:paraId="3C8088D6"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A0E4CFD" w14:textId="77777777" w:rsidR="005F0249" w:rsidRPr="004D1C8A" w:rsidRDefault="005F0249" w:rsidP="00677E53">
            <w:pPr>
              <w:spacing w:line="240" w:lineRule="auto"/>
              <w:jc w:val="right"/>
              <w:rPr>
                <w:rFonts w:ascii="Times New Roman" w:eastAsia="Times New Roman" w:hAnsi="Times New Roman" w:cs="Times New Roman"/>
                <w:sz w:val="20"/>
                <w:szCs w:val="2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AC5830" w14:textId="0DCFC872" w:rsidR="005F0249" w:rsidRPr="004D1C8A" w:rsidRDefault="004B00CF"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3" w:type="dxa"/>
            <w:tcBorders>
              <w:top w:val="nil"/>
              <w:left w:val="nil"/>
              <w:bottom w:val="single" w:sz="4" w:space="0" w:color="auto"/>
              <w:right w:val="single" w:sz="4" w:space="0" w:color="auto"/>
            </w:tcBorders>
            <w:shd w:val="clear" w:color="auto" w:fill="auto"/>
            <w:noWrap/>
            <w:vAlign w:val="bottom"/>
            <w:hideMark/>
          </w:tcPr>
          <w:p w14:paraId="4BBFC77C"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1754B3AC" w14:textId="1A79BBCF" w:rsidR="005F0249" w:rsidRPr="004D1C8A" w:rsidRDefault="00AC5DA7"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r>
      <w:tr w:rsidR="005F0249" w:rsidRPr="004D1C8A" w14:paraId="1BE49A91" w14:textId="77777777" w:rsidTr="00677E53">
        <w:trPr>
          <w:trHeight w:val="300"/>
        </w:trPr>
        <w:tc>
          <w:tcPr>
            <w:tcW w:w="3239" w:type="dxa"/>
            <w:tcBorders>
              <w:top w:val="nil"/>
              <w:left w:val="nil"/>
              <w:bottom w:val="nil"/>
              <w:right w:val="nil"/>
            </w:tcBorders>
            <w:shd w:val="clear" w:color="auto" w:fill="auto"/>
            <w:noWrap/>
            <w:vAlign w:val="bottom"/>
            <w:hideMark/>
          </w:tcPr>
          <w:p w14:paraId="16923A7B" w14:textId="0A2716D8"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xml:space="preserve">Kronofogde Stopp </w:t>
            </w:r>
            <w:r w:rsidR="00F52BFE">
              <w:rPr>
                <w:rFonts w:ascii="Calibri" w:eastAsia="Times New Roman" w:hAnsi="Calibri" w:cs="Calibri"/>
                <w:color w:val="000000"/>
                <w:lang w:eastAsia="sv-SE"/>
              </w:rPr>
              <w:t>skuld</w:t>
            </w:r>
          </w:p>
        </w:tc>
        <w:tc>
          <w:tcPr>
            <w:tcW w:w="190" w:type="dxa"/>
            <w:tcBorders>
              <w:top w:val="nil"/>
              <w:left w:val="single" w:sz="4" w:space="0" w:color="D0CECE"/>
              <w:bottom w:val="single" w:sz="4" w:space="0" w:color="D0CECE"/>
              <w:right w:val="single" w:sz="4" w:space="0" w:color="D0CECE"/>
            </w:tcBorders>
            <w:shd w:val="clear" w:color="auto" w:fill="auto"/>
            <w:noWrap/>
            <w:vAlign w:val="bottom"/>
            <w:hideMark/>
          </w:tcPr>
          <w:p w14:paraId="02DA30A4"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xml:space="preserve"> </w:t>
            </w:r>
          </w:p>
        </w:tc>
        <w:tc>
          <w:tcPr>
            <w:tcW w:w="257" w:type="dxa"/>
            <w:tcBorders>
              <w:top w:val="nil"/>
              <w:left w:val="nil"/>
              <w:bottom w:val="nil"/>
              <w:right w:val="single" w:sz="4" w:space="0" w:color="auto"/>
            </w:tcBorders>
            <w:shd w:val="clear" w:color="auto" w:fill="auto"/>
            <w:noWrap/>
            <w:vAlign w:val="bottom"/>
            <w:hideMark/>
          </w:tcPr>
          <w:p w14:paraId="0788C0A6"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4535535" w14:textId="5EA5AB19" w:rsidR="005F0249" w:rsidRPr="004D1C8A" w:rsidRDefault="00B51EA2"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F8A5DE" w14:textId="1AF44C17" w:rsidR="005F0249" w:rsidRPr="004D1C8A" w:rsidRDefault="00B51EA2"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3" w:type="dxa"/>
            <w:tcBorders>
              <w:top w:val="nil"/>
              <w:left w:val="nil"/>
              <w:bottom w:val="single" w:sz="4" w:space="0" w:color="auto"/>
              <w:right w:val="single" w:sz="4" w:space="0" w:color="auto"/>
            </w:tcBorders>
            <w:shd w:val="clear" w:color="auto" w:fill="auto"/>
            <w:noWrap/>
            <w:vAlign w:val="bottom"/>
            <w:hideMark/>
          </w:tcPr>
          <w:p w14:paraId="7CFFF526"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026C9D8B"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64659B44" w14:textId="77777777" w:rsidTr="00677E53">
        <w:trPr>
          <w:trHeight w:val="300"/>
        </w:trPr>
        <w:tc>
          <w:tcPr>
            <w:tcW w:w="3429" w:type="dxa"/>
            <w:gridSpan w:val="2"/>
            <w:tcBorders>
              <w:top w:val="nil"/>
              <w:left w:val="nil"/>
              <w:bottom w:val="nil"/>
              <w:right w:val="nil"/>
            </w:tcBorders>
            <w:shd w:val="clear" w:color="auto" w:fill="auto"/>
            <w:noWrap/>
            <w:vAlign w:val="bottom"/>
            <w:hideMark/>
          </w:tcPr>
          <w:p w14:paraId="2C0A6194" w14:textId="6841B0CA" w:rsidR="005F0249" w:rsidRPr="004D1C8A" w:rsidRDefault="008D1BA0"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Kronofogde </w:t>
            </w:r>
          </w:p>
        </w:tc>
        <w:tc>
          <w:tcPr>
            <w:tcW w:w="257" w:type="dxa"/>
            <w:tcBorders>
              <w:top w:val="nil"/>
              <w:left w:val="nil"/>
              <w:bottom w:val="nil"/>
              <w:right w:val="single" w:sz="4" w:space="0" w:color="auto"/>
            </w:tcBorders>
            <w:shd w:val="clear" w:color="auto" w:fill="auto"/>
            <w:noWrap/>
            <w:vAlign w:val="bottom"/>
            <w:hideMark/>
          </w:tcPr>
          <w:p w14:paraId="254E3E63" w14:textId="77777777" w:rsidR="005F0249" w:rsidRPr="004D1C8A" w:rsidRDefault="005F0249" w:rsidP="00F81DDE">
            <w:pPr>
              <w:spacing w:line="240" w:lineRule="auto"/>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5BC2AB7" w14:textId="2917D098" w:rsidR="005F0249" w:rsidRPr="004D1C8A" w:rsidRDefault="00B51EA2"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EBF84A5" w14:textId="11AA2094" w:rsidR="005F0249" w:rsidRPr="004D1C8A" w:rsidRDefault="005F0249" w:rsidP="00677E53">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hideMark/>
          </w:tcPr>
          <w:p w14:paraId="7450A9CC" w14:textId="0A5C5230" w:rsidR="005F0249" w:rsidRPr="004D1C8A" w:rsidRDefault="005F0249" w:rsidP="00677E53">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558EDA9D"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1E5DACA9" w14:textId="77777777" w:rsidTr="00677E53">
        <w:trPr>
          <w:trHeight w:val="300"/>
        </w:trPr>
        <w:tc>
          <w:tcPr>
            <w:tcW w:w="3239" w:type="dxa"/>
            <w:tcBorders>
              <w:top w:val="nil"/>
              <w:left w:val="nil"/>
              <w:bottom w:val="nil"/>
              <w:right w:val="nil"/>
            </w:tcBorders>
            <w:shd w:val="clear" w:color="auto" w:fill="auto"/>
            <w:noWrap/>
            <w:vAlign w:val="bottom"/>
            <w:hideMark/>
          </w:tcPr>
          <w:p w14:paraId="29025E90" w14:textId="7639A039" w:rsidR="005F0249" w:rsidRPr="004D1C8A" w:rsidRDefault="00907976"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Uppskov räkningar</w:t>
            </w:r>
          </w:p>
        </w:tc>
        <w:tc>
          <w:tcPr>
            <w:tcW w:w="190" w:type="dxa"/>
            <w:tcBorders>
              <w:top w:val="single" w:sz="4" w:space="0" w:color="D0CECE"/>
              <w:left w:val="single" w:sz="4" w:space="0" w:color="D0CECE"/>
              <w:bottom w:val="single" w:sz="4" w:space="0" w:color="D0CECE"/>
              <w:right w:val="single" w:sz="4" w:space="0" w:color="D0CECE"/>
            </w:tcBorders>
            <w:shd w:val="clear" w:color="auto" w:fill="auto"/>
            <w:noWrap/>
            <w:vAlign w:val="bottom"/>
            <w:hideMark/>
          </w:tcPr>
          <w:p w14:paraId="5AF29280"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xml:space="preserve"> </w:t>
            </w:r>
          </w:p>
        </w:tc>
        <w:tc>
          <w:tcPr>
            <w:tcW w:w="257" w:type="dxa"/>
            <w:tcBorders>
              <w:top w:val="nil"/>
              <w:left w:val="nil"/>
              <w:bottom w:val="nil"/>
              <w:right w:val="single" w:sz="4" w:space="0" w:color="auto"/>
            </w:tcBorders>
            <w:shd w:val="clear" w:color="auto" w:fill="auto"/>
            <w:noWrap/>
            <w:vAlign w:val="bottom"/>
            <w:hideMark/>
          </w:tcPr>
          <w:p w14:paraId="26EB30B0"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7B790E7" w14:textId="46B07A93" w:rsidR="005F0249" w:rsidRPr="004D1C8A" w:rsidRDefault="00B51EA2"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3EB3E7" w14:textId="1BC496C2" w:rsidR="005F0249" w:rsidRPr="004D1C8A" w:rsidRDefault="00907976"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5</w:t>
            </w:r>
          </w:p>
        </w:tc>
        <w:tc>
          <w:tcPr>
            <w:tcW w:w="993" w:type="dxa"/>
            <w:tcBorders>
              <w:top w:val="nil"/>
              <w:left w:val="nil"/>
              <w:bottom w:val="single" w:sz="4" w:space="0" w:color="auto"/>
              <w:right w:val="single" w:sz="4" w:space="0" w:color="auto"/>
            </w:tcBorders>
            <w:shd w:val="clear" w:color="auto" w:fill="auto"/>
            <w:noWrap/>
            <w:vAlign w:val="bottom"/>
            <w:hideMark/>
          </w:tcPr>
          <w:p w14:paraId="2888716C"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1574012C"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3C6D8B50" w14:textId="77777777" w:rsidTr="00677E53">
        <w:trPr>
          <w:trHeight w:val="300"/>
        </w:trPr>
        <w:tc>
          <w:tcPr>
            <w:tcW w:w="3239" w:type="dxa"/>
            <w:tcBorders>
              <w:top w:val="nil"/>
              <w:left w:val="nil"/>
              <w:bottom w:val="nil"/>
              <w:right w:val="nil"/>
            </w:tcBorders>
            <w:shd w:val="clear" w:color="auto" w:fill="auto"/>
            <w:noWrap/>
            <w:vAlign w:val="bottom"/>
            <w:hideMark/>
          </w:tcPr>
          <w:p w14:paraId="0AB5814D" w14:textId="1CBEF309"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xml:space="preserve">CSN </w:t>
            </w:r>
            <w:r w:rsidR="00425846">
              <w:rPr>
                <w:rFonts w:ascii="Calibri" w:eastAsia="Times New Roman" w:hAnsi="Calibri" w:cs="Calibri"/>
                <w:color w:val="000000"/>
                <w:lang w:eastAsia="sv-SE"/>
              </w:rPr>
              <w:t>Lån</w:t>
            </w:r>
          </w:p>
        </w:tc>
        <w:tc>
          <w:tcPr>
            <w:tcW w:w="190" w:type="dxa"/>
            <w:tcBorders>
              <w:top w:val="nil"/>
              <w:left w:val="single" w:sz="4" w:space="0" w:color="D0CECE"/>
              <w:bottom w:val="single" w:sz="4" w:space="0" w:color="D0CECE"/>
              <w:right w:val="single" w:sz="4" w:space="0" w:color="D0CECE"/>
            </w:tcBorders>
            <w:shd w:val="clear" w:color="auto" w:fill="auto"/>
            <w:noWrap/>
            <w:vAlign w:val="bottom"/>
            <w:hideMark/>
          </w:tcPr>
          <w:p w14:paraId="702E1966"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257" w:type="dxa"/>
            <w:tcBorders>
              <w:top w:val="nil"/>
              <w:left w:val="nil"/>
              <w:bottom w:val="nil"/>
              <w:right w:val="single" w:sz="4" w:space="0" w:color="auto"/>
            </w:tcBorders>
            <w:shd w:val="clear" w:color="auto" w:fill="auto"/>
            <w:noWrap/>
            <w:vAlign w:val="bottom"/>
            <w:hideMark/>
          </w:tcPr>
          <w:p w14:paraId="33914143"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6816DB2" w14:textId="2D57A372" w:rsidR="005F0249" w:rsidRPr="004D1C8A" w:rsidRDefault="00425846"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E5A3503" w14:textId="4EFB4FC7" w:rsidR="005F0249" w:rsidRPr="004D1C8A" w:rsidRDefault="00425846"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3" w:type="dxa"/>
            <w:tcBorders>
              <w:top w:val="nil"/>
              <w:left w:val="nil"/>
              <w:bottom w:val="single" w:sz="4" w:space="0" w:color="auto"/>
              <w:right w:val="single" w:sz="4" w:space="0" w:color="auto"/>
            </w:tcBorders>
            <w:shd w:val="clear" w:color="auto" w:fill="auto"/>
            <w:noWrap/>
            <w:vAlign w:val="bottom"/>
            <w:hideMark/>
          </w:tcPr>
          <w:p w14:paraId="35B0646B" w14:textId="1A306C8C"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425846">
              <w:rPr>
                <w:rFonts w:ascii="Calibri" w:eastAsia="Times New Roman" w:hAnsi="Calibri" w:cs="Calibri"/>
                <w:color w:val="000000"/>
                <w:lang w:eastAsia="sv-SE"/>
              </w:rPr>
              <w:t>1</w:t>
            </w:r>
          </w:p>
        </w:tc>
        <w:tc>
          <w:tcPr>
            <w:tcW w:w="1037" w:type="dxa"/>
            <w:tcBorders>
              <w:top w:val="nil"/>
              <w:left w:val="nil"/>
              <w:bottom w:val="single" w:sz="4" w:space="0" w:color="auto"/>
              <w:right w:val="single" w:sz="4" w:space="0" w:color="auto"/>
            </w:tcBorders>
            <w:shd w:val="clear" w:color="auto" w:fill="auto"/>
            <w:noWrap/>
            <w:vAlign w:val="bottom"/>
            <w:hideMark/>
          </w:tcPr>
          <w:p w14:paraId="4B093CC7"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0E441E42" w14:textId="77777777" w:rsidTr="00677E53">
        <w:trPr>
          <w:trHeight w:val="300"/>
        </w:trPr>
        <w:tc>
          <w:tcPr>
            <w:tcW w:w="3239" w:type="dxa"/>
            <w:tcBorders>
              <w:top w:val="nil"/>
              <w:left w:val="nil"/>
              <w:bottom w:val="nil"/>
              <w:right w:val="nil"/>
            </w:tcBorders>
            <w:shd w:val="clear" w:color="auto" w:fill="auto"/>
            <w:noWrap/>
            <w:vAlign w:val="bottom"/>
            <w:hideMark/>
          </w:tcPr>
          <w:p w14:paraId="518660EA" w14:textId="2D51E866"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xml:space="preserve">CSN </w:t>
            </w:r>
            <w:r w:rsidR="00B42499">
              <w:rPr>
                <w:rFonts w:ascii="Calibri" w:eastAsia="Times New Roman" w:hAnsi="Calibri" w:cs="Calibri"/>
                <w:color w:val="000000"/>
                <w:lang w:eastAsia="sv-SE"/>
              </w:rPr>
              <w:t>Studiebidrag</w:t>
            </w:r>
          </w:p>
        </w:tc>
        <w:tc>
          <w:tcPr>
            <w:tcW w:w="190" w:type="dxa"/>
            <w:tcBorders>
              <w:top w:val="nil"/>
              <w:left w:val="single" w:sz="4" w:space="0" w:color="D0CECE"/>
              <w:bottom w:val="single" w:sz="4" w:space="0" w:color="D0CECE"/>
              <w:right w:val="single" w:sz="4" w:space="0" w:color="D0CECE"/>
            </w:tcBorders>
            <w:shd w:val="clear" w:color="auto" w:fill="auto"/>
            <w:noWrap/>
            <w:vAlign w:val="bottom"/>
            <w:hideMark/>
          </w:tcPr>
          <w:p w14:paraId="2B40DD95"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257" w:type="dxa"/>
            <w:tcBorders>
              <w:top w:val="nil"/>
              <w:left w:val="nil"/>
              <w:bottom w:val="nil"/>
              <w:right w:val="single" w:sz="4" w:space="0" w:color="auto"/>
            </w:tcBorders>
            <w:shd w:val="clear" w:color="auto" w:fill="auto"/>
            <w:noWrap/>
            <w:vAlign w:val="bottom"/>
            <w:hideMark/>
          </w:tcPr>
          <w:p w14:paraId="7281582B"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7206EEB" w14:textId="3A4D49C7" w:rsidR="005F0249" w:rsidRPr="004D1C8A" w:rsidRDefault="00B42499"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24C0C9A" w14:textId="18D0B801" w:rsidR="005F0249" w:rsidRPr="004D1C8A" w:rsidRDefault="00D43424"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00B42499">
              <w:rPr>
                <w:rFonts w:ascii="Calibri" w:eastAsia="Times New Roman" w:hAnsi="Calibri" w:cs="Calibri"/>
                <w:color w:val="000000"/>
                <w:lang w:eastAsia="sv-SE"/>
              </w:rPr>
              <w:t>4</w:t>
            </w:r>
          </w:p>
        </w:tc>
        <w:tc>
          <w:tcPr>
            <w:tcW w:w="993" w:type="dxa"/>
            <w:tcBorders>
              <w:top w:val="nil"/>
              <w:left w:val="nil"/>
              <w:bottom w:val="single" w:sz="4" w:space="0" w:color="auto"/>
              <w:right w:val="single" w:sz="4" w:space="0" w:color="auto"/>
            </w:tcBorders>
            <w:shd w:val="clear" w:color="auto" w:fill="auto"/>
            <w:noWrap/>
            <w:vAlign w:val="bottom"/>
            <w:hideMark/>
          </w:tcPr>
          <w:p w14:paraId="1A8C6AFB" w14:textId="6684A935"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B6602E">
              <w:rPr>
                <w:rFonts w:ascii="Calibri" w:eastAsia="Times New Roman" w:hAnsi="Calibri" w:cs="Calibri"/>
                <w:color w:val="000000"/>
                <w:lang w:eastAsia="sv-SE"/>
              </w:rPr>
              <w:t xml:space="preserve">             1</w:t>
            </w:r>
          </w:p>
        </w:tc>
        <w:tc>
          <w:tcPr>
            <w:tcW w:w="1037" w:type="dxa"/>
            <w:tcBorders>
              <w:top w:val="nil"/>
              <w:left w:val="nil"/>
              <w:bottom w:val="single" w:sz="4" w:space="0" w:color="auto"/>
              <w:right w:val="single" w:sz="4" w:space="0" w:color="auto"/>
            </w:tcBorders>
            <w:shd w:val="clear" w:color="auto" w:fill="auto"/>
            <w:noWrap/>
            <w:vAlign w:val="bottom"/>
            <w:hideMark/>
          </w:tcPr>
          <w:p w14:paraId="17F0DC67" w14:textId="2A209C91"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6026D5">
              <w:rPr>
                <w:rFonts w:ascii="Calibri" w:eastAsia="Times New Roman" w:hAnsi="Calibri" w:cs="Calibri"/>
                <w:color w:val="000000"/>
                <w:lang w:eastAsia="sv-SE"/>
              </w:rPr>
              <w:t xml:space="preserve">              2</w:t>
            </w:r>
          </w:p>
        </w:tc>
      </w:tr>
      <w:tr w:rsidR="005F0249" w:rsidRPr="004D1C8A" w14:paraId="3E6A5F00" w14:textId="77777777" w:rsidTr="00677E53">
        <w:trPr>
          <w:trHeight w:val="300"/>
        </w:trPr>
        <w:tc>
          <w:tcPr>
            <w:tcW w:w="3239" w:type="dxa"/>
            <w:tcBorders>
              <w:top w:val="nil"/>
              <w:left w:val="nil"/>
              <w:bottom w:val="nil"/>
              <w:right w:val="nil"/>
            </w:tcBorders>
            <w:shd w:val="clear" w:color="auto" w:fill="auto"/>
            <w:noWrap/>
            <w:vAlign w:val="bottom"/>
            <w:hideMark/>
          </w:tcPr>
          <w:p w14:paraId="66497E59" w14:textId="05D51D3F"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CSN</w:t>
            </w:r>
            <w:r w:rsidR="00610CB5">
              <w:rPr>
                <w:rFonts w:ascii="Calibri" w:eastAsia="Times New Roman" w:hAnsi="Calibri" w:cs="Calibri"/>
                <w:color w:val="000000"/>
                <w:lang w:eastAsia="sv-SE"/>
              </w:rPr>
              <w:t xml:space="preserve"> anstånd skuld</w:t>
            </w:r>
          </w:p>
        </w:tc>
        <w:tc>
          <w:tcPr>
            <w:tcW w:w="190" w:type="dxa"/>
            <w:tcBorders>
              <w:top w:val="nil"/>
              <w:left w:val="single" w:sz="4" w:space="0" w:color="D0CECE"/>
              <w:bottom w:val="single" w:sz="4" w:space="0" w:color="D0CECE"/>
              <w:right w:val="single" w:sz="4" w:space="0" w:color="D0CECE"/>
            </w:tcBorders>
            <w:shd w:val="clear" w:color="auto" w:fill="auto"/>
            <w:noWrap/>
            <w:vAlign w:val="bottom"/>
            <w:hideMark/>
          </w:tcPr>
          <w:p w14:paraId="2C811B43" w14:textId="77777777" w:rsidR="005F0249" w:rsidRPr="004D1C8A" w:rsidRDefault="005F0249" w:rsidP="00F81DDE">
            <w:pPr>
              <w:spacing w:line="240" w:lineRule="auto"/>
              <w:jc w:val="center"/>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257" w:type="dxa"/>
            <w:tcBorders>
              <w:top w:val="nil"/>
              <w:left w:val="nil"/>
              <w:bottom w:val="nil"/>
              <w:right w:val="single" w:sz="4" w:space="0" w:color="auto"/>
            </w:tcBorders>
            <w:shd w:val="clear" w:color="auto" w:fill="auto"/>
            <w:noWrap/>
            <w:vAlign w:val="bottom"/>
            <w:hideMark/>
          </w:tcPr>
          <w:p w14:paraId="6FFFA7A3" w14:textId="77777777" w:rsidR="005F0249" w:rsidRPr="004D1C8A" w:rsidRDefault="005F0249" w:rsidP="00F81DDE">
            <w:pPr>
              <w:spacing w:line="240" w:lineRule="auto"/>
              <w:jc w:val="center"/>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DCF114D" w14:textId="5BCFBE12" w:rsidR="005F0249" w:rsidRPr="004D1C8A" w:rsidRDefault="00610CB5"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D77ED4" w14:textId="4BBB9D9E" w:rsidR="005F0249" w:rsidRPr="004D1C8A" w:rsidRDefault="00610CB5"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3" w:type="dxa"/>
            <w:tcBorders>
              <w:top w:val="nil"/>
              <w:left w:val="nil"/>
              <w:bottom w:val="single" w:sz="4" w:space="0" w:color="auto"/>
              <w:right w:val="single" w:sz="4" w:space="0" w:color="auto"/>
            </w:tcBorders>
            <w:shd w:val="clear" w:color="auto" w:fill="auto"/>
            <w:noWrap/>
            <w:vAlign w:val="bottom"/>
            <w:hideMark/>
          </w:tcPr>
          <w:p w14:paraId="25296C46" w14:textId="7BDCDDFB"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B6602E">
              <w:rPr>
                <w:rFonts w:ascii="Calibri" w:eastAsia="Times New Roman" w:hAnsi="Calibri" w:cs="Calibri"/>
                <w:color w:val="000000"/>
                <w:lang w:eastAsia="sv-SE"/>
              </w:rPr>
              <w:t xml:space="preserve">             </w:t>
            </w:r>
          </w:p>
        </w:tc>
        <w:tc>
          <w:tcPr>
            <w:tcW w:w="1037" w:type="dxa"/>
            <w:tcBorders>
              <w:top w:val="nil"/>
              <w:left w:val="nil"/>
              <w:bottom w:val="single" w:sz="4" w:space="0" w:color="auto"/>
              <w:right w:val="single" w:sz="4" w:space="0" w:color="auto"/>
            </w:tcBorders>
            <w:shd w:val="clear" w:color="auto" w:fill="auto"/>
            <w:noWrap/>
            <w:vAlign w:val="bottom"/>
            <w:hideMark/>
          </w:tcPr>
          <w:p w14:paraId="412B8A6D" w14:textId="633CE82F"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610CB5">
              <w:rPr>
                <w:rFonts w:ascii="Calibri" w:eastAsia="Times New Roman" w:hAnsi="Calibri" w:cs="Calibri"/>
                <w:color w:val="000000"/>
                <w:lang w:eastAsia="sv-SE"/>
              </w:rPr>
              <w:t>4</w:t>
            </w:r>
          </w:p>
        </w:tc>
      </w:tr>
      <w:tr w:rsidR="005F0249" w:rsidRPr="004D1C8A" w14:paraId="01E28E8D" w14:textId="77777777" w:rsidTr="00677E53">
        <w:trPr>
          <w:trHeight w:val="300"/>
        </w:trPr>
        <w:tc>
          <w:tcPr>
            <w:tcW w:w="3429" w:type="dxa"/>
            <w:gridSpan w:val="2"/>
            <w:tcBorders>
              <w:top w:val="nil"/>
              <w:left w:val="nil"/>
              <w:bottom w:val="nil"/>
              <w:right w:val="nil"/>
            </w:tcBorders>
            <w:shd w:val="clear" w:color="auto" w:fill="auto"/>
            <w:noWrap/>
            <w:vAlign w:val="bottom"/>
            <w:hideMark/>
          </w:tcPr>
          <w:p w14:paraId="11CB4FF4"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Skattemyndighet</w:t>
            </w:r>
          </w:p>
        </w:tc>
        <w:tc>
          <w:tcPr>
            <w:tcW w:w="257" w:type="dxa"/>
            <w:tcBorders>
              <w:top w:val="nil"/>
              <w:left w:val="nil"/>
              <w:bottom w:val="nil"/>
              <w:right w:val="single" w:sz="4" w:space="0" w:color="auto"/>
            </w:tcBorders>
            <w:shd w:val="clear" w:color="auto" w:fill="auto"/>
            <w:noWrap/>
            <w:vAlign w:val="bottom"/>
            <w:hideMark/>
          </w:tcPr>
          <w:p w14:paraId="3FC70C06" w14:textId="77777777" w:rsidR="005F0249" w:rsidRPr="004D1C8A" w:rsidRDefault="005F0249" w:rsidP="00F81DDE">
            <w:pPr>
              <w:spacing w:line="240" w:lineRule="auto"/>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5225077D" w14:textId="3FBD3E87" w:rsidR="005F0249" w:rsidRPr="004D1C8A" w:rsidRDefault="00FE006F"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9D20EC" w14:textId="62EB7438" w:rsidR="005F0249" w:rsidRPr="004D1C8A" w:rsidRDefault="00FE006F"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3" w:type="dxa"/>
            <w:tcBorders>
              <w:top w:val="nil"/>
              <w:left w:val="nil"/>
              <w:bottom w:val="single" w:sz="4" w:space="0" w:color="auto"/>
              <w:right w:val="single" w:sz="4" w:space="0" w:color="auto"/>
            </w:tcBorders>
            <w:shd w:val="clear" w:color="auto" w:fill="auto"/>
            <w:noWrap/>
            <w:vAlign w:val="bottom"/>
            <w:hideMark/>
          </w:tcPr>
          <w:p w14:paraId="3404E7C2"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3B3BD837"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2008EDE1" w14:textId="77777777" w:rsidTr="00677E53">
        <w:trPr>
          <w:trHeight w:val="300"/>
        </w:trPr>
        <w:tc>
          <w:tcPr>
            <w:tcW w:w="3239" w:type="dxa"/>
            <w:tcBorders>
              <w:top w:val="nil"/>
              <w:left w:val="nil"/>
              <w:bottom w:val="nil"/>
              <w:right w:val="nil"/>
            </w:tcBorders>
            <w:shd w:val="clear" w:color="auto" w:fill="auto"/>
            <w:noWrap/>
            <w:vAlign w:val="bottom"/>
            <w:hideMark/>
          </w:tcPr>
          <w:p w14:paraId="6B835F28"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Pension</w:t>
            </w:r>
          </w:p>
        </w:tc>
        <w:tc>
          <w:tcPr>
            <w:tcW w:w="190" w:type="dxa"/>
            <w:tcBorders>
              <w:top w:val="nil"/>
              <w:left w:val="nil"/>
              <w:bottom w:val="nil"/>
              <w:right w:val="nil"/>
            </w:tcBorders>
            <w:shd w:val="clear" w:color="auto" w:fill="auto"/>
            <w:noWrap/>
            <w:vAlign w:val="bottom"/>
            <w:hideMark/>
          </w:tcPr>
          <w:p w14:paraId="29E67A9F" w14:textId="77777777" w:rsidR="005F0249" w:rsidRPr="004D1C8A" w:rsidRDefault="005F0249" w:rsidP="00F81DDE">
            <w:pPr>
              <w:spacing w:line="240" w:lineRule="auto"/>
              <w:rPr>
                <w:rFonts w:ascii="Calibri" w:eastAsia="Times New Roman" w:hAnsi="Calibri" w:cs="Calibri"/>
                <w:color w:val="000000"/>
                <w:lang w:eastAsia="sv-SE"/>
              </w:rPr>
            </w:pPr>
          </w:p>
        </w:tc>
        <w:tc>
          <w:tcPr>
            <w:tcW w:w="257" w:type="dxa"/>
            <w:tcBorders>
              <w:top w:val="nil"/>
              <w:left w:val="nil"/>
              <w:bottom w:val="nil"/>
              <w:right w:val="single" w:sz="4" w:space="0" w:color="auto"/>
            </w:tcBorders>
            <w:shd w:val="clear" w:color="auto" w:fill="auto"/>
            <w:noWrap/>
            <w:vAlign w:val="bottom"/>
            <w:hideMark/>
          </w:tcPr>
          <w:p w14:paraId="09FADE56" w14:textId="77777777" w:rsidR="005F0249" w:rsidRPr="004D1C8A"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78304209" w14:textId="7DD6786F" w:rsidR="005F0249" w:rsidRPr="004D1C8A" w:rsidRDefault="00FE006F"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624755" w14:textId="05663062" w:rsidR="005F0249" w:rsidRPr="004D1C8A" w:rsidRDefault="00FE006F"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3" w:type="dxa"/>
            <w:tcBorders>
              <w:top w:val="nil"/>
              <w:left w:val="nil"/>
              <w:bottom w:val="single" w:sz="4" w:space="0" w:color="auto"/>
              <w:right w:val="single" w:sz="4" w:space="0" w:color="auto"/>
            </w:tcBorders>
            <w:shd w:val="clear" w:color="auto" w:fill="auto"/>
            <w:noWrap/>
            <w:vAlign w:val="bottom"/>
            <w:hideMark/>
          </w:tcPr>
          <w:p w14:paraId="4B576FA7"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74634988"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6847564A" w14:textId="77777777" w:rsidTr="00677E53">
        <w:trPr>
          <w:trHeight w:val="300"/>
        </w:trPr>
        <w:tc>
          <w:tcPr>
            <w:tcW w:w="3239" w:type="dxa"/>
            <w:tcBorders>
              <w:top w:val="nil"/>
              <w:left w:val="nil"/>
              <w:bottom w:val="nil"/>
              <w:right w:val="nil"/>
            </w:tcBorders>
            <w:shd w:val="clear" w:color="auto" w:fill="auto"/>
            <w:noWrap/>
            <w:vAlign w:val="bottom"/>
            <w:hideMark/>
          </w:tcPr>
          <w:p w14:paraId="119A93CD"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Fonder</w:t>
            </w:r>
          </w:p>
        </w:tc>
        <w:tc>
          <w:tcPr>
            <w:tcW w:w="190" w:type="dxa"/>
            <w:tcBorders>
              <w:top w:val="nil"/>
              <w:left w:val="nil"/>
              <w:bottom w:val="nil"/>
              <w:right w:val="nil"/>
            </w:tcBorders>
            <w:shd w:val="clear" w:color="auto" w:fill="auto"/>
            <w:noWrap/>
            <w:vAlign w:val="bottom"/>
            <w:hideMark/>
          </w:tcPr>
          <w:p w14:paraId="7224E8C0" w14:textId="77777777" w:rsidR="005F0249" w:rsidRPr="004D1C8A" w:rsidRDefault="005F0249" w:rsidP="00F81DDE">
            <w:pPr>
              <w:spacing w:line="240" w:lineRule="auto"/>
              <w:rPr>
                <w:rFonts w:ascii="Calibri" w:eastAsia="Times New Roman" w:hAnsi="Calibri" w:cs="Calibri"/>
                <w:color w:val="000000"/>
                <w:lang w:eastAsia="sv-SE"/>
              </w:rPr>
            </w:pPr>
          </w:p>
        </w:tc>
        <w:tc>
          <w:tcPr>
            <w:tcW w:w="257" w:type="dxa"/>
            <w:tcBorders>
              <w:top w:val="nil"/>
              <w:left w:val="nil"/>
              <w:bottom w:val="nil"/>
              <w:right w:val="single" w:sz="4" w:space="0" w:color="auto"/>
            </w:tcBorders>
            <w:shd w:val="clear" w:color="auto" w:fill="auto"/>
            <w:noWrap/>
            <w:vAlign w:val="bottom"/>
            <w:hideMark/>
          </w:tcPr>
          <w:p w14:paraId="0D020052" w14:textId="77777777" w:rsidR="005F0249" w:rsidRPr="004D1C8A"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0D2F2ED" w14:textId="3C5ACA9C" w:rsidR="005F0249" w:rsidRPr="004D1C8A" w:rsidRDefault="00FE006F"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BE3D39" w14:textId="08638B56" w:rsidR="005F0249" w:rsidRPr="004D1C8A" w:rsidRDefault="00FE006F"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3" w:type="dxa"/>
            <w:tcBorders>
              <w:top w:val="nil"/>
              <w:left w:val="nil"/>
              <w:bottom w:val="single" w:sz="4" w:space="0" w:color="auto"/>
              <w:right w:val="single" w:sz="4" w:space="0" w:color="auto"/>
            </w:tcBorders>
            <w:shd w:val="clear" w:color="auto" w:fill="auto"/>
            <w:noWrap/>
            <w:vAlign w:val="bottom"/>
            <w:hideMark/>
          </w:tcPr>
          <w:p w14:paraId="383F865B" w14:textId="60FC26EC" w:rsidR="005F0249" w:rsidRPr="004D1C8A" w:rsidRDefault="00D43424"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037" w:type="dxa"/>
            <w:tcBorders>
              <w:top w:val="nil"/>
              <w:left w:val="nil"/>
              <w:bottom w:val="single" w:sz="4" w:space="0" w:color="auto"/>
              <w:right w:val="single" w:sz="4" w:space="0" w:color="auto"/>
            </w:tcBorders>
            <w:shd w:val="clear" w:color="auto" w:fill="auto"/>
            <w:noWrap/>
            <w:vAlign w:val="bottom"/>
            <w:hideMark/>
          </w:tcPr>
          <w:p w14:paraId="781211F2" w14:textId="116E9DA2"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B6602E">
              <w:rPr>
                <w:rFonts w:ascii="Calibri" w:eastAsia="Times New Roman" w:hAnsi="Calibri" w:cs="Calibri"/>
                <w:color w:val="000000"/>
                <w:lang w:eastAsia="sv-SE"/>
              </w:rPr>
              <w:t xml:space="preserve">              1</w:t>
            </w:r>
          </w:p>
        </w:tc>
      </w:tr>
      <w:tr w:rsidR="005F0249" w:rsidRPr="004D1C8A" w14:paraId="53DDA48D" w14:textId="77777777" w:rsidTr="00677E53">
        <w:trPr>
          <w:trHeight w:val="300"/>
        </w:trPr>
        <w:tc>
          <w:tcPr>
            <w:tcW w:w="3429" w:type="dxa"/>
            <w:gridSpan w:val="2"/>
            <w:tcBorders>
              <w:top w:val="nil"/>
              <w:left w:val="nil"/>
              <w:bottom w:val="nil"/>
              <w:right w:val="nil"/>
            </w:tcBorders>
            <w:shd w:val="clear" w:color="auto" w:fill="auto"/>
            <w:noWrap/>
            <w:vAlign w:val="bottom"/>
            <w:hideMark/>
          </w:tcPr>
          <w:p w14:paraId="13C64BF2" w14:textId="44AA913E"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Ban</w:t>
            </w:r>
            <w:r w:rsidR="00D468E9">
              <w:rPr>
                <w:rFonts w:ascii="Calibri" w:eastAsia="Times New Roman" w:hAnsi="Calibri" w:cs="Calibri"/>
                <w:color w:val="000000"/>
                <w:lang w:eastAsia="sv-SE"/>
              </w:rPr>
              <w:t>klån</w:t>
            </w:r>
          </w:p>
        </w:tc>
        <w:tc>
          <w:tcPr>
            <w:tcW w:w="257" w:type="dxa"/>
            <w:tcBorders>
              <w:top w:val="nil"/>
              <w:left w:val="nil"/>
              <w:bottom w:val="nil"/>
              <w:right w:val="single" w:sz="4" w:space="0" w:color="auto"/>
            </w:tcBorders>
            <w:shd w:val="clear" w:color="auto" w:fill="auto"/>
            <w:noWrap/>
            <w:vAlign w:val="bottom"/>
            <w:hideMark/>
          </w:tcPr>
          <w:p w14:paraId="395C4E71" w14:textId="77777777" w:rsidR="005F0249" w:rsidRPr="004D1C8A" w:rsidRDefault="005F0249" w:rsidP="00F81DDE">
            <w:pPr>
              <w:spacing w:line="240" w:lineRule="auto"/>
              <w:rPr>
                <w:rFonts w:ascii="Calibri" w:eastAsia="Times New Roman" w:hAnsi="Calibri" w:cs="Calibri"/>
                <w:color w:val="00000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53A227D" w14:textId="5E92D5DB" w:rsidR="005F0249" w:rsidRPr="004D1C8A" w:rsidRDefault="00D468E9"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49DC4B" w14:textId="59906955" w:rsidR="005F0249" w:rsidRPr="004D1C8A" w:rsidRDefault="005F0249" w:rsidP="00677E53">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hideMark/>
          </w:tcPr>
          <w:p w14:paraId="2694FCA5" w14:textId="422326B3"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D468E9">
              <w:rPr>
                <w:rFonts w:ascii="Calibri" w:eastAsia="Times New Roman" w:hAnsi="Calibri" w:cs="Calibri"/>
                <w:color w:val="000000"/>
                <w:lang w:eastAsia="sv-SE"/>
              </w:rPr>
              <w:t>1</w:t>
            </w:r>
          </w:p>
        </w:tc>
        <w:tc>
          <w:tcPr>
            <w:tcW w:w="1037" w:type="dxa"/>
            <w:tcBorders>
              <w:top w:val="nil"/>
              <w:left w:val="nil"/>
              <w:bottom w:val="single" w:sz="4" w:space="0" w:color="auto"/>
              <w:right w:val="single" w:sz="4" w:space="0" w:color="auto"/>
            </w:tcBorders>
            <w:shd w:val="clear" w:color="auto" w:fill="auto"/>
            <w:noWrap/>
            <w:vAlign w:val="bottom"/>
            <w:hideMark/>
          </w:tcPr>
          <w:p w14:paraId="3CACFFC9"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4DE5CD50" w14:textId="77777777" w:rsidTr="00677E53">
        <w:trPr>
          <w:trHeight w:val="300"/>
        </w:trPr>
        <w:tc>
          <w:tcPr>
            <w:tcW w:w="3239" w:type="dxa"/>
            <w:tcBorders>
              <w:top w:val="nil"/>
              <w:left w:val="nil"/>
              <w:bottom w:val="nil"/>
              <w:right w:val="nil"/>
            </w:tcBorders>
            <w:shd w:val="clear" w:color="auto" w:fill="auto"/>
            <w:noWrap/>
            <w:vAlign w:val="bottom"/>
            <w:hideMark/>
          </w:tcPr>
          <w:p w14:paraId="78FE8997" w14:textId="737BC5AC" w:rsidR="005F0249" w:rsidRPr="004D1C8A" w:rsidRDefault="007215C3"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Bankkontakter</w:t>
            </w:r>
          </w:p>
        </w:tc>
        <w:tc>
          <w:tcPr>
            <w:tcW w:w="190" w:type="dxa"/>
            <w:tcBorders>
              <w:top w:val="nil"/>
              <w:left w:val="nil"/>
              <w:bottom w:val="nil"/>
              <w:right w:val="nil"/>
            </w:tcBorders>
            <w:shd w:val="clear" w:color="auto" w:fill="auto"/>
            <w:noWrap/>
            <w:vAlign w:val="bottom"/>
            <w:hideMark/>
          </w:tcPr>
          <w:p w14:paraId="57F153ED" w14:textId="77777777" w:rsidR="005F0249" w:rsidRPr="004D1C8A" w:rsidRDefault="005F0249" w:rsidP="00F81DDE">
            <w:pPr>
              <w:spacing w:line="240" w:lineRule="auto"/>
              <w:rPr>
                <w:rFonts w:ascii="Calibri" w:eastAsia="Times New Roman" w:hAnsi="Calibri" w:cs="Calibri"/>
                <w:color w:val="000000"/>
                <w:lang w:eastAsia="sv-SE"/>
              </w:rPr>
            </w:pPr>
          </w:p>
        </w:tc>
        <w:tc>
          <w:tcPr>
            <w:tcW w:w="257" w:type="dxa"/>
            <w:tcBorders>
              <w:top w:val="nil"/>
              <w:left w:val="nil"/>
              <w:bottom w:val="nil"/>
              <w:right w:val="single" w:sz="4" w:space="0" w:color="auto"/>
            </w:tcBorders>
            <w:shd w:val="clear" w:color="auto" w:fill="auto"/>
            <w:noWrap/>
            <w:vAlign w:val="bottom"/>
            <w:hideMark/>
          </w:tcPr>
          <w:p w14:paraId="602D7E7E" w14:textId="77777777" w:rsidR="005F0249" w:rsidRPr="004D1C8A"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C5A87FB" w14:textId="6E5B5B6E" w:rsidR="005F0249" w:rsidRPr="004D1C8A" w:rsidRDefault="007215C3"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1F8AB7" w14:textId="41CF8638" w:rsidR="005F0249" w:rsidRPr="004D1C8A" w:rsidRDefault="0011442A" w:rsidP="00677E53">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3" w:type="dxa"/>
            <w:tcBorders>
              <w:top w:val="nil"/>
              <w:left w:val="nil"/>
              <w:bottom w:val="single" w:sz="4" w:space="0" w:color="auto"/>
              <w:right w:val="single" w:sz="4" w:space="0" w:color="auto"/>
            </w:tcBorders>
            <w:shd w:val="clear" w:color="auto" w:fill="auto"/>
            <w:noWrap/>
            <w:vAlign w:val="bottom"/>
            <w:hideMark/>
          </w:tcPr>
          <w:p w14:paraId="7D1962D9"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51F20CE7" w14:textId="77777777" w:rsidR="005F0249" w:rsidRPr="004D1C8A" w:rsidRDefault="005F0249" w:rsidP="00677E53">
            <w:pPr>
              <w:spacing w:line="240" w:lineRule="auto"/>
              <w:jc w:val="right"/>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48F1A631" w14:textId="77777777" w:rsidTr="00677E53">
        <w:trPr>
          <w:trHeight w:val="300"/>
        </w:trPr>
        <w:tc>
          <w:tcPr>
            <w:tcW w:w="3239" w:type="dxa"/>
            <w:tcBorders>
              <w:top w:val="nil"/>
              <w:left w:val="nil"/>
              <w:bottom w:val="nil"/>
              <w:right w:val="nil"/>
            </w:tcBorders>
            <w:shd w:val="clear" w:color="auto" w:fill="auto"/>
            <w:noWrap/>
            <w:vAlign w:val="bottom"/>
            <w:hideMark/>
          </w:tcPr>
          <w:p w14:paraId="04025646" w14:textId="1B91B784" w:rsidR="005F0249" w:rsidRPr="007215C3" w:rsidRDefault="007215C3"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Medborgarcenter</w:t>
            </w:r>
          </w:p>
        </w:tc>
        <w:tc>
          <w:tcPr>
            <w:tcW w:w="190" w:type="dxa"/>
            <w:tcBorders>
              <w:top w:val="nil"/>
              <w:left w:val="nil"/>
              <w:bottom w:val="nil"/>
              <w:right w:val="nil"/>
            </w:tcBorders>
            <w:shd w:val="clear" w:color="auto" w:fill="auto"/>
            <w:noWrap/>
            <w:vAlign w:val="bottom"/>
            <w:hideMark/>
          </w:tcPr>
          <w:p w14:paraId="68B47798" w14:textId="77777777" w:rsidR="005F0249" w:rsidRPr="007215C3" w:rsidRDefault="005F0249" w:rsidP="00F81DDE">
            <w:pPr>
              <w:spacing w:line="240" w:lineRule="auto"/>
              <w:rPr>
                <w:rFonts w:ascii="Calibri" w:eastAsia="Times New Roman" w:hAnsi="Calibri" w:cs="Calibri"/>
                <w:color w:val="000000"/>
                <w:lang w:eastAsia="sv-SE"/>
              </w:rPr>
            </w:pPr>
          </w:p>
        </w:tc>
        <w:tc>
          <w:tcPr>
            <w:tcW w:w="257" w:type="dxa"/>
            <w:tcBorders>
              <w:top w:val="nil"/>
              <w:left w:val="nil"/>
              <w:bottom w:val="nil"/>
              <w:right w:val="single" w:sz="4" w:space="0" w:color="auto"/>
            </w:tcBorders>
            <w:shd w:val="clear" w:color="auto" w:fill="auto"/>
            <w:noWrap/>
            <w:vAlign w:val="bottom"/>
            <w:hideMark/>
          </w:tcPr>
          <w:p w14:paraId="6E5CFCF3" w14:textId="77777777" w:rsidR="005F0249" w:rsidRPr="007215C3"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0060E45A" w14:textId="403A1081" w:rsidR="005F0249" w:rsidRPr="007215C3" w:rsidRDefault="007215C3" w:rsidP="00677E53">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024FDBB" w14:textId="78103130" w:rsidR="005F0249" w:rsidRPr="007215C3" w:rsidRDefault="005F0249" w:rsidP="00677E53">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hideMark/>
          </w:tcPr>
          <w:p w14:paraId="4626A8C8" w14:textId="203C0250" w:rsidR="005F0249" w:rsidRPr="007215C3" w:rsidRDefault="005F0249" w:rsidP="00677E53">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5425CB36" w14:textId="393184EA" w:rsidR="005F0249" w:rsidRPr="007215C3" w:rsidRDefault="005F0249" w:rsidP="00677E53">
            <w:pPr>
              <w:spacing w:line="240" w:lineRule="auto"/>
              <w:jc w:val="right"/>
              <w:rPr>
                <w:rFonts w:ascii="Calibri" w:eastAsia="Times New Roman" w:hAnsi="Calibri" w:cs="Calibri"/>
                <w:color w:val="000000"/>
                <w:lang w:eastAsia="sv-SE"/>
              </w:rPr>
            </w:pPr>
          </w:p>
        </w:tc>
      </w:tr>
      <w:tr w:rsidR="000A55CA" w:rsidRPr="004D1C8A" w14:paraId="18A6FCBC" w14:textId="77777777" w:rsidTr="00677E53">
        <w:trPr>
          <w:trHeight w:val="300"/>
        </w:trPr>
        <w:tc>
          <w:tcPr>
            <w:tcW w:w="3239" w:type="dxa"/>
            <w:tcBorders>
              <w:top w:val="nil"/>
              <w:left w:val="nil"/>
              <w:bottom w:val="nil"/>
              <w:right w:val="nil"/>
            </w:tcBorders>
            <w:shd w:val="clear" w:color="auto" w:fill="auto"/>
            <w:noWrap/>
            <w:vAlign w:val="bottom"/>
          </w:tcPr>
          <w:p w14:paraId="694C6887" w14:textId="6E78BFD5" w:rsidR="000A55CA" w:rsidRDefault="00B9005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Övrigt</w:t>
            </w:r>
          </w:p>
        </w:tc>
        <w:tc>
          <w:tcPr>
            <w:tcW w:w="190" w:type="dxa"/>
            <w:tcBorders>
              <w:top w:val="nil"/>
              <w:left w:val="nil"/>
              <w:bottom w:val="nil"/>
              <w:right w:val="nil"/>
            </w:tcBorders>
            <w:shd w:val="clear" w:color="auto" w:fill="auto"/>
            <w:noWrap/>
            <w:vAlign w:val="bottom"/>
          </w:tcPr>
          <w:p w14:paraId="3352FD1A" w14:textId="77777777" w:rsidR="000A55CA" w:rsidRPr="007215C3" w:rsidRDefault="000A55CA" w:rsidP="00F81DDE">
            <w:pPr>
              <w:spacing w:line="240" w:lineRule="auto"/>
              <w:rPr>
                <w:rFonts w:ascii="Calibri" w:eastAsia="Times New Roman" w:hAnsi="Calibri" w:cs="Calibri"/>
                <w:color w:val="000000"/>
                <w:lang w:eastAsia="sv-SE"/>
              </w:rPr>
            </w:pPr>
          </w:p>
        </w:tc>
        <w:tc>
          <w:tcPr>
            <w:tcW w:w="257" w:type="dxa"/>
            <w:tcBorders>
              <w:top w:val="nil"/>
              <w:left w:val="nil"/>
              <w:bottom w:val="nil"/>
              <w:right w:val="single" w:sz="4" w:space="0" w:color="auto"/>
            </w:tcBorders>
            <w:shd w:val="clear" w:color="auto" w:fill="auto"/>
            <w:noWrap/>
            <w:vAlign w:val="bottom"/>
          </w:tcPr>
          <w:p w14:paraId="11C4A42B" w14:textId="77777777" w:rsidR="000A55CA" w:rsidRPr="007215C3" w:rsidRDefault="000A55CA" w:rsidP="00F81DDE">
            <w:pPr>
              <w:spacing w:line="240" w:lineRule="auto"/>
              <w:rPr>
                <w:rFonts w:ascii="Times New Roman" w:eastAsia="Times New Roman" w:hAnsi="Times New Roman" w:cs="Times New Roman"/>
                <w:sz w:val="20"/>
                <w:szCs w:val="2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14:paraId="3FDAB14E" w14:textId="05223EBE" w:rsidR="000A55CA" w:rsidRPr="00B90059" w:rsidRDefault="00B90059" w:rsidP="00677E53">
            <w:pPr>
              <w:spacing w:line="240" w:lineRule="auto"/>
              <w:jc w:val="right"/>
              <w:rPr>
                <w:rFonts w:ascii="Times New Roman" w:eastAsia="Times New Roman" w:hAnsi="Times New Roman" w:cs="Times New Roman"/>
                <w:lang w:eastAsia="sv-SE"/>
              </w:rPr>
            </w:pPr>
            <w:r w:rsidRPr="00B90059">
              <w:rPr>
                <w:rFonts w:ascii="Times New Roman" w:eastAsia="Times New Roman" w:hAnsi="Times New Roman" w:cs="Times New Roman"/>
                <w:lang w:eastAsia="sv-SE"/>
              </w:rPr>
              <w:t>17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3D0D334" w14:textId="77777777" w:rsidR="000A55CA" w:rsidRPr="00B90059" w:rsidRDefault="000A55CA" w:rsidP="00677E53">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3D4351E0" w14:textId="77777777" w:rsidR="000A55CA" w:rsidRPr="00B90059" w:rsidRDefault="000A55CA" w:rsidP="00677E53">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tcPr>
          <w:p w14:paraId="5AA8CC00" w14:textId="77777777" w:rsidR="000A55CA" w:rsidRPr="00B90059" w:rsidRDefault="000A55CA" w:rsidP="00677E53">
            <w:pPr>
              <w:spacing w:line="240" w:lineRule="auto"/>
              <w:jc w:val="right"/>
              <w:rPr>
                <w:rFonts w:ascii="Calibri" w:eastAsia="Times New Roman" w:hAnsi="Calibri" w:cs="Calibri"/>
                <w:color w:val="000000"/>
                <w:lang w:eastAsia="sv-SE"/>
              </w:rPr>
            </w:pPr>
          </w:p>
        </w:tc>
      </w:tr>
      <w:tr w:rsidR="007215C3" w:rsidRPr="004D1C8A" w14:paraId="5DC26EB2" w14:textId="77777777" w:rsidTr="00677E53">
        <w:trPr>
          <w:trHeight w:val="300"/>
        </w:trPr>
        <w:tc>
          <w:tcPr>
            <w:tcW w:w="3239" w:type="dxa"/>
            <w:tcBorders>
              <w:top w:val="nil"/>
              <w:left w:val="nil"/>
              <w:bottom w:val="nil"/>
              <w:right w:val="nil"/>
            </w:tcBorders>
            <w:shd w:val="clear" w:color="auto" w:fill="auto"/>
            <w:noWrap/>
            <w:vAlign w:val="bottom"/>
          </w:tcPr>
          <w:p w14:paraId="04F75108" w14:textId="26DE16D8" w:rsidR="007215C3" w:rsidRPr="004D1C8A" w:rsidRDefault="007215C3" w:rsidP="00F81DDE">
            <w:pPr>
              <w:spacing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Bifall</w:t>
            </w:r>
          </w:p>
        </w:tc>
        <w:tc>
          <w:tcPr>
            <w:tcW w:w="190" w:type="dxa"/>
            <w:tcBorders>
              <w:top w:val="nil"/>
              <w:left w:val="nil"/>
              <w:bottom w:val="nil"/>
              <w:right w:val="nil"/>
            </w:tcBorders>
            <w:shd w:val="clear" w:color="auto" w:fill="auto"/>
            <w:noWrap/>
            <w:vAlign w:val="bottom"/>
          </w:tcPr>
          <w:p w14:paraId="1EEC44C6" w14:textId="77777777" w:rsidR="007215C3" w:rsidRPr="004D1C8A" w:rsidRDefault="007215C3" w:rsidP="00F81DDE">
            <w:pPr>
              <w:spacing w:line="240" w:lineRule="auto"/>
              <w:rPr>
                <w:rFonts w:ascii="Calibri" w:eastAsia="Times New Roman" w:hAnsi="Calibri" w:cs="Calibri"/>
                <w:b/>
                <w:bCs/>
                <w:color w:val="000000"/>
                <w:lang w:eastAsia="sv-SE"/>
              </w:rPr>
            </w:pPr>
          </w:p>
        </w:tc>
        <w:tc>
          <w:tcPr>
            <w:tcW w:w="257" w:type="dxa"/>
            <w:tcBorders>
              <w:top w:val="nil"/>
              <w:left w:val="nil"/>
              <w:bottom w:val="nil"/>
              <w:right w:val="single" w:sz="4" w:space="0" w:color="auto"/>
            </w:tcBorders>
            <w:shd w:val="clear" w:color="auto" w:fill="auto"/>
            <w:noWrap/>
            <w:vAlign w:val="bottom"/>
          </w:tcPr>
          <w:p w14:paraId="6917217D" w14:textId="77777777" w:rsidR="007215C3" w:rsidRPr="004D1C8A" w:rsidRDefault="007215C3" w:rsidP="00F81DDE">
            <w:pPr>
              <w:spacing w:line="240" w:lineRule="auto"/>
              <w:rPr>
                <w:rFonts w:ascii="Times New Roman" w:eastAsia="Times New Roman" w:hAnsi="Times New Roman" w:cs="Times New Roman"/>
                <w:sz w:val="20"/>
                <w:szCs w:val="20"/>
                <w:lang w:eastAsia="sv-SE"/>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14:paraId="376CB624" w14:textId="59AD56EA" w:rsidR="007215C3" w:rsidRPr="00677E53" w:rsidRDefault="007215C3" w:rsidP="00677E53">
            <w:pPr>
              <w:spacing w:line="240" w:lineRule="auto"/>
              <w:jc w:val="right"/>
              <w:rPr>
                <w:rFonts w:ascii="Times New Roman" w:eastAsia="Times New Roman" w:hAnsi="Times New Roman" w:cs="Times New Roman"/>
                <w:b/>
                <w:bCs/>
                <w:lang w:eastAsia="sv-SE"/>
              </w:rPr>
            </w:pPr>
            <w:r w:rsidRPr="00677E53">
              <w:rPr>
                <w:rFonts w:ascii="Times New Roman" w:eastAsia="Times New Roman" w:hAnsi="Times New Roman" w:cs="Times New Roman"/>
                <w:b/>
                <w:bCs/>
                <w:lang w:eastAsia="sv-SE"/>
              </w:rPr>
              <w:t>8</w:t>
            </w:r>
            <w:r w:rsidR="009D6002">
              <w:rPr>
                <w:rFonts w:ascii="Times New Roman" w:eastAsia="Times New Roman" w:hAnsi="Times New Roman" w:cs="Times New Roman"/>
                <w:b/>
                <w:bCs/>
                <w:lang w:eastAsia="sv-SE"/>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454F9" w14:textId="2488D743" w:rsidR="007215C3" w:rsidRDefault="00677E53" w:rsidP="00677E53">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w:t>
            </w:r>
            <w:r w:rsidR="009D6002">
              <w:rPr>
                <w:rFonts w:ascii="Calibri" w:eastAsia="Times New Roman" w:hAnsi="Calibri" w:cs="Calibri"/>
                <w:b/>
                <w:bCs/>
                <w:color w:val="000000"/>
                <w:lang w:eastAsia="sv-SE"/>
              </w:rPr>
              <w:t>7</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58CC2C1" w14:textId="77401B31" w:rsidR="007215C3" w:rsidRDefault="009D6002" w:rsidP="00677E53">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4</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741827F9" w14:textId="4C466538" w:rsidR="007215C3" w:rsidRDefault="00677E53" w:rsidP="00677E53">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9</w:t>
            </w:r>
          </w:p>
        </w:tc>
      </w:tr>
    </w:tbl>
    <w:p w14:paraId="79817BE4" w14:textId="0D686330" w:rsidR="005F0249" w:rsidRDefault="005F0249" w:rsidP="005F0249">
      <w:pPr>
        <w:rPr>
          <w:b/>
          <w:sz w:val="28"/>
          <w:szCs w:val="28"/>
        </w:rPr>
      </w:pPr>
      <w:r>
        <w:rPr>
          <w:b/>
          <w:sz w:val="28"/>
          <w:szCs w:val="28"/>
        </w:rPr>
        <w:t xml:space="preserve">                                                                   </w:t>
      </w:r>
      <w:r w:rsidR="00F00588">
        <w:rPr>
          <w:b/>
          <w:sz w:val="28"/>
          <w:szCs w:val="28"/>
        </w:rPr>
        <w:t xml:space="preserve">                    </w:t>
      </w:r>
      <w:r>
        <w:rPr>
          <w:b/>
          <w:sz w:val="28"/>
          <w:szCs w:val="28"/>
        </w:rPr>
        <w:t xml:space="preserve">          </w:t>
      </w:r>
      <w:r>
        <w:rPr>
          <w:noProof/>
          <w:lang w:eastAsia="sv-SE"/>
        </w:rPr>
        <w:drawing>
          <wp:inline distT="0" distB="0" distL="0" distR="0" wp14:anchorId="269923A4" wp14:editId="312AFA38">
            <wp:extent cx="438150" cy="418531"/>
            <wp:effectExtent l="0" t="0" r="0" b="635"/>
            <wp:docPr id="27" name="Bild 5" descr="Komiska Tecknade Ordförandeklubba Banka Stockvek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ska Tecknade Ordförandeklubba Banka Stockvektor - FreeImages.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206" cy="423361"/>
                    </a:xfrm>
                    <a:prstGeom prst="rect">
                      <a:avLst/>
                    </a:prstGeom>
                    <a:noFill/>
                    <a:ln>
                      <a:noFill/>
                    </a:ln>
                  </pic:spPr>
                </pic:pic>
              </a:graphicData>
            </a:graphic>
          </wp:inline>
        </w:drawing>
      </w:r>
    </w:p>
    <w:tbl>
      <w:tblPr>
        <w:tblW w:w="6023" w:type="dxa"/>
        <w:tblCellMar>
          <w:left w:w="70" w:type="dxa"/>
          <w:right w:w="70" w:type="dxa"/>
        </w:tblCellMar>
        <w:tblLook w:val="04A0" w:firstRow="1" w:lastRow="0" w:firstColumn="1" w:lastColumn="0" w:noHBand="0" w:noVBand="1"/>
      </w:tblPr>
      <w:tblGrid>
        <w:gridCol w:w="2618"/>
        <w:gridCol w:w="146"/>
        <w:gridCol w:w="497"/>
        <w:gridCol w:w="992"/>
        <w:gridCol w:w="992"/>
        <w:gridCol w:w="1048"/>
      </w:tblGrid>
      <w:tr w:rsidR="005F0249" w:rsidRPr="004D1C8A" w14:paraId="23C0E867" w14:textId="77777777" w:rsidTr="00146C45">
        <w:trPr>
          <w:trHeight w:val="300"/>
        </w:trPr>
        <w:tc>
          <w:tcPr>
            <w:tcW w:w="3261" w:type="dxa"/>
            <w:gridSpan w:val="3"/>
            <w:tcBorders>
              <w:top w:val="nil"/>
              <w:left w:val="nil"/>
              <w:bottom w:val="nil"/>
              <w:right w:val="nil"/>
            </w:tcBorders>
            <w:shd w:val="clear" w:color="auto" w:fill="1F3864" w:themeFill="accent1" w:themeFillShade="80"/>
            <w:noWrap/>
            <w:vAlign w:val="bottom"/>
            <w:hideMark/>
          </w:tcPr>
          <w:p w14:paraId="777ACEB7" w14:textId="77777777" w:rsidR="005F0249" w:rsidRPr="004D1C8A" w:rsidRDefault="005F0249" w:rsidP="00F81DDE">
            <w:pPr>
              <w:spacing w:line="240" w:lineRule="auto"/>
              <w:rPr>
                <w:rFonts w:ascii="Calibri" w:eastAsia="Times New Roman" w:hAnsi="Calibri" w:cs="Calibri"/>
                <w:b/>
                <w:bCs/>
                <w:color w:val="FFFFFF"/>
                <w:lang w:eastAsia="sv-SE"/>
              </w:rPr>
            </w:pPr>
            <w:r w:rsidRPr="004D1C8A">
              <w:rPr>
                <w:rFonts w:ascii="Calibri" w:eastAsia="Times New Roman" w:hAnsi="Calibri" w:cs="Calibri"/>
                <w:b/>
                <w:bCs/>
                <w:color w:val="FFFFFF"/>
                <w:lang w:eastAsia="sv-SE"/>
              </w:rPr>
              <w:t>Omprö</w:t>
            </w:r>
            <w:r>
              <w:rPr>
                <w:rFonts w:ascii="Calibri" w:eastAsia="Times New Roman" w:hAnsi="Calibri" w:cs="Calibri"/>
                <w:b/>
                <w:bCs/>
                <w:color w:val="FFFFFF"/>
                <w:lang w:eastAsia="sv-SE"/>
              </w:rPr>
              <w:t>v</w:t>
            </w:r>
            <w:r w:rsidRPr="004D1C8A">
              <w:rPr>
                <w:rFonts w:ascii="Calibri" w:eastAsia="Times New Roman" w:hAnsi="Calibri" w:cs="Calibri"/>
                <w:b/>
                <w:bCs/>
                <w:color w:val="FFFFFF"/>
                <w:lang w:eastAsia="sv-SE"/>
              </w:rPr>
              <w:t>ning/överklagan</w:t>
            </w:r>
          </w:p>
        </w:tc>
        <w:tc>
          <w:tcPr>
            <w:tcW w:w="992" w:type="dxa"/>
            <w:tcBorders>
              <w:top w:val="nil"/>
              <w:left w:val="nil"/>
              <w:bottom w:val="nil"/>
              <w:right w:val="nil"/>
            </w:tcBorders>
            <w:shd w:val="clear" w:color="auto" w:fill="1F3864" w:themeFill="accent1" w:themeFillShade="80"/>
            <w:noWrap/>
            <w:vAlign w:val="bottom"/>
            <w:hideMark/>
          </w:tcPr>
          <w:p w14:paraId="3D592A1B"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20B12FBE"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Avslag</w:t>
            </w:r>
          </w:p>
        </w:tc>
        <w:tc>
          <w:tcPr>
            <w:tcW w:w="778" w:type="dxa"/>
            <w:tcBorders>
              <w:top w:val="nil"/>
              <w:left w:val="nil"/>
              <w:bottom w:val="nil"/>
              <w:right w:val="nil"/>
            </w:tcBorders>
            <w:shd w:val="clear" w:color="auto" w:fill="1F3864" w:themeFill="accent1" w:themeFillShade="80"/>
            <w:noWrap/>
            <w:vAlign w:val="bottom"/>
            <w:hideMark/>
          </w:tcPr>
          <w:p w14:paraId="48814F02" w14:textId="77777777" w:rsidR="005F0249" w:rsidRPr="004D1C8A" w:rsidRDefault="005F0249" w:rsidP="00F81DDE">
            <w:pPr>
              <w:spacing w:line="240" w:lineRule="auto"/>
              <w:rPr>
                <w:rFonts w:ascii="Calibri" w:eastAsia="Times New Roman" w:hAnsi="Calibri" w:cs="Calibri"/>
                <w:b/>
                <w:bCs/>
                <w:color w:val="BFBFBF"/>
                <w:lang w:eastAsia="sv-SE"/>
              </w:rPr>
            </w:pPr>
            <w:r w:rsidRPr="004D1C8A">
              <w:rPr>
                <w:rFonts w:ascii="Calibri" w:eastAsia="Times New Roman" w:hAnsi="Calibri" w:cs="Calibri"/>
                <w:b/>
                <w:bCs/>
                <w:color w:val="BFBFBF"/>
                <w:lang w:eastAsia="sv-SE"/>
              </w:rPr>
              <w:t>Pågående</w:t>
            </w:r>
          </w:p>
        </w:tc>
      </w:tr>
      <w:tr w:rsidR="005F0249" w:rsidRPr="004D1C8A" w14:paraId="47519BB8" w14:textId="77777777" w:rsidTr="00F81DDE">
        <w:trPr>
          <w:trHeight w:val="300"/>
        </w:trPr>
        <w:tc>
          <w:tcPr>
            <w:tcW w:w="3261" w:type="dxa"/>
            <w:gridSpan w:val="3"/>
            <w:tcBorders>
              <w:top w:val="nil"/>
              <w:left w:val="nil"/>
              <w:bottom w:val="nil"/>
              <w:right w:val="nil"/>
            </w:tcBorders>
            <w:shd w:val="clear" w:color="auto" w:fill="auto"/>
            <w:noWrap/>
            <w:vAlign w:val="bottom"/>
            <w:hideMark/>
          </w:tcPr>
          <w:p w14:paraId="3AA087BE"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Omprövning nämnd/Handl</w:t>
            </w:r>
            <w:r>
              <w:rPr>
                <w:rFonts w:ascii="Calibri" w:eastAsia="Times New Roman" w:hAnsi="Calibri" w:cs="Calibri"/>
                <w:color w:val="000000"/>
                <w:lang w:eastAsia="sv-SE"/>
              </w:rPr>
              <w:t>äggare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45313" w14:textId="5C4E51BC" w:rsidR="005F0249" w:rsidRPr="004D1C8A" w:rsidRDefault="005F0249" w:rsidP="00F81DDE">
            <w:pPr>
              <w:spacing w:line="240" w:lineRule="auto"/>
              <w:jc w:val="right"/>
              <w:rPr>
                <w:rFonts w:ascii="Calibri" w:eastAsia="Times New Roman" w:hAnsi="Calibri" w:cs="Calibri"/>
                <w:color w:val="000000"/>
                <w:lang w:eastAsia="sv-SE"/>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E73CB94" w14:textId="0339D2A2" w:rsidR="005F0249" w:rsidRPr="004D1C8A" w:rsidRDefault="00D3094A"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1B55D824" w14:textId="2AD75975"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r w:rsidR="00D3094A">
              <w:rPr>
                <w:rFonts w:ascii="Calibri" w:eastAsia="Times New Roman" w:hAnsi="Calibri" w:cs="Calibri"/>
                <w:color w:val="000000"/>
                <w:lang w:eastAsia="sv-SE"/>
              </w:rPr>
              <w:t xml:space="preserve">               1</w:t>
            </w:r>
          </w:p>
        </w:tc>
      </w:tr>
      <w:tr w:rsidR="005F0249" w:rsidRPr="004D1C8A" w14:paraId="4D175D20" w14:textId="77777777" w:rsidTr="00F81DDE">
        <w:trPr>
          <w:trHeight w:val="300"/>
        </w:trPr>
        <w:tc>
          <w:tcPr>
            <w:tcW w:w="2764" w:type="dxa"/>
            <w:gridSpan w:val="2"/>
            <w:tcBorders>
              <w:top w:val="nil"/>
              <w:left w:val="nil"/>
              <w:bottom w:val="nil"/>
              <w:right w:val="nil"/>
            </w:tcBorders>
            <w:shd w:val="clear" w:color="auto" w:fill="auto"/>
            <w:noWrap/>
            <w:vAlign w:val="bottom"/>
            <w:hideMark/>
          </w:tcPr>
          <w:p w14:paraId="20CFB5FE"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Förvaltningsrätten</w:t>
            </w:r>
          </w:p>
        </w:tc>
        <w:tc>
          <w:tcPr>
            <w:tcW w:w="497" w:type="dxa"/>
            <w:tcBorders>
              <w:top w:val="nil"/>
              <w:left w:val="nil"/>
              <w:bottom w:val="nil"/>
              <w:right w:val="nil"/>
            </w:tcBorders>
            <w:shd w:val="clear" w:color="auto" w:fill="auto"/>
            <w:noWrap/>
            <w:vAlign w:val="bottom"/>
            <w:hideMark/>
          </w:tcPr>
          <w:p w14:paraId="5B858413" w14:textId="77777777" w:rsidR="005F0249" w:rsidRPr="004D1C8A"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C28AC96" w14:textId="43A29095" w:rsidR="005F0249" w:rsidRPr="004D1C8A" w:rsidRDefault="005F0249" w:rsidP="00F81DDE">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2F71CE9C" w14:textId="6183630C" w:rsidR="005F0249" w:rsidRPr="004D1C8A" w:rsidRDefault="00DF7EE5"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778" w:type="dxa"/>
            <w:tcBorders>
              <w:top w:val="nil"/>
              <w:left w:val="nil"/>
              <w:bottom w:val="single" w:sz="4" w:space="0" w:color="auto"/>
              <w:right w:val="single" w:sz="4" w:space="0" w:color="auto"/>
            </w:tcBorders>
            <w:shd w:val="clear" w:color="auto" w:fill="auto"/>
            <w:noWrap/>
            <w:vAlign w:val="bottom"/>
            <w:hideMark/>
          </w:tcPr>
          <w:p w14:paraId="3C100187" w14:textId="0BABE3C9" w:rsidR="005F0249" w:rsidRPr="004D1C8A" w:rsidRDefault="00DF7EE5"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5F0249" w:rsidRPr="004D1C8A" w14:paraId="549ADC88" w14:textId="77777777" w:rsidTr="00F81DDE">
        <w:trPr>
          <w:trHeight w:val="300"/>
        </w:trPr>
        <w:tc>
          <w:tcPr>
            <w:tcW w:w="2764" w:type="dxa"/>
            <w:gridSpan w:val="2"/>
            <w:tcBorders>
              <w:top w:val="nil"/>
              <w:left w:val="nil"/>
              <w:bottom w:val="nil"/>
              <w:right w:val="nil"/>
            </w:tcBorders>
            <w:shd w:val="clear" w:color="auto" w:fill="auto"/>
            <w:noWrap/>
            <w:vAlign w:val="bottom"/>
            <w:hideMark/>
          </w:tcPr>
          <w:p w14:paraId="145C809A"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Kammarrätt</w:t>
            </w:r>
          </w:p>
        </w:tc>
        <w:tc>
          <w:tcPr>
            <w:tcW w:w="497" w:type="dxa"/>
            <w:tcBorders>
              <w:top w:val="nil"/>
              <w:left w:val="nil"/>
              <w:bottom w:val="nil"/>
              <w:right w:val="nil"/>
            </w:tcBorders>
            <w:shd w:val="clear" w:color="auto" w:fill="auto"/>
            <w:noWrap/>
            <w:vAlign w:val="bottom"/>
            <w:hideMark/>
          </w:tcPr>
          <w:p w14:paraId="3BBE3D9B" w14:textId="77777777" w:rsidR="005F0249" w:rsidRPr="004D1C8A"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C4E3CDA"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30812CFF"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778" w:type="dxa"/>
            <w:tcBorders>
              <w:top w:val="nil"/>
              <w:left w:val="nil"/>
              <w:bottom w:val="single" w:sz="4" w:space="0" w:color="auto"/>
              <w:right w:val="single" w:sz="4" w:space="0" w:color="auto"/>
            </w:tcBorders>
            <w:shd w:val="clear" w:color="auto" w:fill="auto"/>
            <w:noWrap/>
            <w:vAlign w:val="bottom"/>
            <w:hideMark/>
          </w:tcPr>
          <w:p w14:paraId="66A7F625"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2999B222" w14:textId="77777777" w:rsidTr="00F81DDE">
        <w:trPr>
          <w:trHeight w:val="300"/>
        </w:trPr>
        <w:tc>
          <w:tcPr>
            <w:tcW w:w="3261" w:type="dxa"/>
            <w:gridSpan w:val="3"/>
            <w:tcBorders>
              <w:top w:val="nil"/>
              <w:left w:val="nil"/>
              <w:bottom w:val="nil"/>
              <w:right w:val="nil"/>
            </w:tcBorders>
            <w:shd w:val="clear" w:color="auto" w:fill="auto"/>
            <w:noWrap/>
            <w:vAlign w:val="bottom"/>
            <w:hideMark/>
          </w:tcPr>
          <w:p w14:paraId="540B273F"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Högsta förvaltningsdomstolen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AED6D8F"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0E058"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c>
          <w:tcPr>
            <w:tcW w:w="778" w:type="dxa"/>
            <w:tcBorders>
              <w:top w:val="nil"/>
              <w:left w:val="nil"/>
              <w:bottom w:val="single" w:sz="4" w:space="0" w:color="auto"/>
              <w:right w:val="single" w:sz="4" w:space="0" w:color="auto"/>
            </w:tcBorders>
            <w:shd w:val="clear" w:color="auto" w:fill="auto"/>
            <w:noWrap/>
            <w:vAlign w:val="bottom"/>
            <w:hideMark/>
          </w:tcPr>
          <w:p w14:paraId="7DFB37D4" w14:textId="77777777" w:rsidR="005F0249" w:rsidRPr="004D1C8A" w:rsidRDefault="005F0249" w:rsidP="00F81DDE">
            <w:pPr>
              <w:spacing w:line="240" w:lineRule="auto"/>
              <w:rPr>
                <w:rFonts w:ascii="Calibri" w:eastAsia="Times New Roman" w:hAnsi="Calibri" w:cs="Calibri"/>
                <w:color w:val="000000"/>
                <w:lang w:eastAsia="sv-SE"/>
              </w:rPr>
            </w:pPr>
            <w:r w:rsidRPr="004D1C8A">
              <w:rPr>
                <w:rFonts w:ascii="Calibri" w:eastAsia="Times New Roman" w:hAnsi="Calibri" w:cs="Calibri"/>
                <w:color w:val="000000"/>
                <w:lang w:eastAsia="sv-SE"/>
              </w:rPr>
              <w:t> </w:t>
            </w:r>
          </w:p>
        </w:tc>
      </w:tr>
      <w:tr w:rsidR="005F0249" w:rsidRPr="004D1C8A" w14:paraId="2572DC7C" w14:textId="77777777" w:rsidTr="00F81DDE">
        <w:trPr>
          <w:trHeight w:val="300"/>
        </w:trPr>
        <w:tc>
          <w:tcPr>
            <w:tcW w:w="2618" w:type="dxa"/>
            <w:tcBorders>
              <w:top w:val="nil"/>
              <w:left w:val="nil"/>
              <w:bottom w:val="nil"/>
              <w:right w:val="nil"/>
            </w:tcBorders>
            <w:shd w:val="clear" w:color="auto" w:fill="auto"/>
            <w:noWrap/>
            <w:vAlign w:val="bottom"/>
            <w:hideMark/>
          </w:tcPr>
          <w:p w14:paraId="08538E68" w14:textId="77777777" w:rsidR="005F0249" w:rsidRPr="004D1C8A" w:rsidRDefault="005F0249" w:rsidP="00F81DDE">
            <w:pPr>
              <w:spacing w:line="240" w:lineRule="auto"/>
              <w:rPr>
                <w:rFonts w:ascii="Calibri" w:eastAsia="Times New Roman" w:hAnsi="Calibri" w:cs="Calibri"/>
                <w:b/>
                <w:bCs/>
                <w:color w:val="000000"/>
                <w:lang w:eastAsia="sv-SE"/>
              </w:rPr>
            </w:pPr>
            <w:r w:rsidRPr="004D1C8A">
              <w:rPr>
                <w:rFonts w:ascii="Calibri" w:eastAsia="Times New Roman" w:hAnsi="Calibri" w:cs="Calibri"/>
                <w:b/>
                <w:bCs/>
                <w:color w:val="000000"/>
                <w:lang w:eastAsia="sv-SE"/>
              </w:rPr>
              <w:t>Summa</w:t>
            </w:r>
          </w:p>
        </w:tc>
        <w:tc>
          <w:tcPr>
            <w:tcW w:w="146" w:type="dxa"/>
            <w:tcBorders>
              <w:top w:val="nil"/>
              <w:left w:val="nil"/>
              <w:bottom w:val="nil"/>
              <w:right w:val="nil"/>
            </w:tcBorders>
            <w:shd w:val="clear" w:color="auto" w:fill="auto"/>
            <w:noWrap/>
            <w:vAlign w:val="bottom"/>
            <w:hideMark/>
          </w:tcPr>
          <w:p w14:paraId="088AED46" w14:textId="77777777" w:rsidR="005F0249" w:rsidRPr="004D1C8A" w:rsidRDefault="005F0249" w:rsidP="00F81DDE">
            <w:pPr>
              <w:spacing w:line="240" w:lineRule="auto"/>
              <w:rPr>
                <w:rFonts w:ascii="Calibri" w:eastAsia="Times New Roman" w:hAnsi="Calibri" w:cs="Calibri"/>
                <w:b/>
                <w:bCs/>
                <w:color w:val="000000"/>
                <w:lang w:eastAsia="sv-SE"/>
              </w:rPr>
            </w:pPr>
          </w:p>
        </w:tc>
        <w:tc>
          <w:tcPr>
            <w:tcW w:w="497" w:type="dxa"/>
            <w:tcBorders>
              <w:top w:val="nil"/>
              <w:left w:val="nil"/>
              <w:bottom w:val="nil"/>
              <w:right w:val="nil"/>
            </w:tcBorders>
            <w:shd w:val="clear" w:color="auto" w:fill="auto"/>
            <w:noWrap/>
            <w:vAlign w:val="bottom"/>
            <w:hideMark/>
          </w:tcPr>
          <w:p w14:paraId="54BD4077" w14:textId="77777777" w:rsidR="005F0249" w:rsidRPr="004D1C8A"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B5EEB3F" w14:textId="6F5BE30E" w:rsidR="005F0249" w:rsidRPr="004D1C8A" w:rsidRDefault="00146C4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p>
        </w:tc>
        <w:tc>
          <w:tcPr>
            <w:tcW w:w="992" w:type="dxa"/>
            <w:tcBorders>
              <w:top w:val="nil"/>
              <w:left w:val="nil"/>
              <w:bottom w:val="single" w:sz="4" w:space="0" w:color="auto"/>
              <w:right w:val="single" w:sz="4" w:space="0" w:color="auto"/>
            </w:tcBorders>
            <w:shd w:val="clear" w:color="auto" w:fill="auto"/>
            <w:noWrap/>
            <w:vAlign w:val="bottom"/>
            <w:hideMark/>
          </w:tcPr>
          <w:p w14:paraId="0373BDD0" w14:textId="4CFE1B8C" w:rsidR="005F0249" w:rsidRPr="004D1C8A" w:rsidRDefault="00146C4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5</w:t>
            </w:r>
          </w:p>
        </w:tc>
        <w:tc>
          <w:tcPr>
            <w:tcW w:w="778" w:type="dxa"/>
            <w:tcBorders>
              <w:top w:val="nil"/>
              <w:left w:val="nil"/>
              <w:bottom w:val="single" w:sz="4" w:space="0" w:color="auto"/>
              <w:right w:val="single" w:sz="4" w:space="0" w:color="auto"/>
            </w:tcBorders>
            <w:shd w:val="clear" w:color="auto" w:fill="auto"/>
            <w:noWrap/>
            <w:vAlign w:val="bottom"/>
            <w:hideMark/>
          </w:tcPr>
          <w:p w14:paraId="0A4573A9" w14:textId="2F5BB031" w:rsidR="005F0249" w:rsidRPr="004D1C8A" w:rsidRDefault="00146C45"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2</w:t>
            </w:r>
          </w:p>
        </w:tc>
      </w:tr>
    </w:tbl>
    <w:p w14:paraId="42813C77" w14:textId="77777777" w:rsidR="005F0249" w:rsidRDefault="005F0249" w:rsidP="005F0249">
      <w:pPr>
        <w:rPr>
          <w:b/>
          <w:sz w:val="28"/>
          <w:szCs w:val="28"/>
        </w:rPr>
      </w:pPr>
    </w:p>
    <w:p w14:paraId="72F97CA4" w14:textId="77777777" w:rsidR="005F0249" w:rsidRDefault="005F0249" w:rsidP="005F0249">
      <w:pPr>
        <w:rPr>
          <w:b/>
          <w:sz w:val="28"/>
          <w:szCs w:val="28"/>
        </w:rPr>
      </w:pPr>
    </w:p>
    <w:p w14:paraId="37F5F3F6" w14:textId="77777777" w:rsidR="00EB5371" w:rsidRDefault="00EB5371" w:rsidP="005F0249">
      <w:pPr>
        <w:rPr>
          <w:b/>
          <w:sz w:val="28"/>
          <w:szCs w:val="28"/>
        </w:rPr>
      </w:pPr>
    </w:p>
    <w:p w14:paraId="4B789FCB" w14:textId="77777777" w:rsidR="00C347C5" w:rsidRDefault="00C347C5" w:rsidP="005F0249">
      <w:pPr>
        <w:rPr>
          <w:b/>
          <w:sz w:val="28"/>
          <w:szCs w:val="28"/>
        </w:rPr>
      </w:pPr>
    </w:p>
    <w:p w14:paraId="582B1D67" w14:textId="77777777" w:rsidR="00C347C5" w:rsidRDefault="00C347C5" w:rsidP="005F0249">
      <w:pPr>
        <w:rPr>
          <w:b/>
          <w:sz w:val="28"/>
          <w:szCs w:val="28"/>
        </w:rPr>
      </w:pPr>
    </w:p>
    <w:p w14:paraId="58F479F5" w14:textId="77777777" w:rsidR="00C347C5" w:rsidRDefault="00C347C5" w:rsidP="005F0249">
      <w:pPr>
        <w:rPr>
          <w:b/>
          <w:sz w:val="28"/>
          <w:szCs w:val="28"/>
        </w:rPr>
      </w:pPr>
    </w:p>
    <w:p w14:paraId="6F84154B" w14:textId="77777777" w:rsidR="00EB5371" w:rsidRDefault="00EB5371" w:rsidP="005F0249">
      <w:pPr>
        <w:rPr>
          <w:b/>
          <w:sz w:val="28"/>
          <w:szCs w:val="28"/>
        </w:rPr>
      </w:pPr>
    </w:p>
    <w:p w14:paraId="733E1B08" w14:textId="19252752" w:rsidR="005F0249" w:rsidRDefault="005F0249" w:rsidP="005F0249">
      <w:pPr>
        <w:rPr>
          <w:b/>
          <w:sz w:val="28"/>
          <w:szCs w:val="28"/>
        </w:rPr>
      </w:pPr>
      <w:r>
        <w:rPr>
          <w:b/>
          <w:sz w:val="28"/>
          <w:szCs w:val="28"/>
        </w:rPr>
        <w:t xml:space="preserve">Sysselsättning/Arbete/Studier               </w:t>
      </w:r>
    </w:p>
    <w:p w14:paraId="309FE9E8" w14:textId="77777777" w:rsidR="005F0249" w:rsidRDefault="005F0249" w:rsidP="005F0249">
      <w:pPr>
        <w:rPr>
          <w:b/>
          <w:sz w:val="28"/>
          <w:szCs w:val="28"/>
        </w:rPr>
      </w:pPr>
    </w:p>
    <w:tbl>
      <w:tblPr>
        <w:tblW w:w="5891" w:type="dxa"/>
        <w:tblCellMar>
          <w:left w:w="70" w:type="dxa"/>
          <w:right w:w="70" w:type="dxa"/>
        </w:tblCellMar>
        <w:tblLook w:val="04A0" w:firstRow="1" w:lastRow="0" w:firstColumn="1" w:lastColumn="0" w:noHBand="0" w:noVBand="1"/>
      </w:tblPr>
      <w:tblGrid>
        <w:gridCol w:w="1828"/>
        <w:gridCol w:w="160"/>
        <w:gridCol w:w="946"/>
        <w:gridCol w:w="960"/>
        <w:gridCol w:w="960"/>
        <w:gridCol w:w="1037"/>
      </w:tblGrid>
      <w:tr w:rsidR="005F0249" w:rsidRPr="002E7ABC" w14:paraId="48F88786" w14:textId="77777777" w:rsidTr="009949EF">
        <w:trPr>
          <w:trHeight w:val="300"/>
        </w:trPr>
        <w:tc>
          <w:tcPr>
            <w:tcW w:w="1988" w:type="dxa"/>
            <w:gridSpan w:val="2"/>
            <w:tcBorders>
              <w:top w:val="nil"/>
              <w:left w:val="nil"/>
              <w:bottom w:val="nil"/>
              <w:right w:val="nil"/>
            </w:tcBorders>
            <w:shd w:val="clear" w:color="auto" w:fill="1F3864" w:themeFill="accent1" w:themeFillShade="80"/>
            <w:noWrap/>
            <w:vAlign w:val="bottom"/>
            <w:hideMark/>
          </w:tcPr>
          <w:p w14:paraId="01DD479F" w14:textId="77777777" w:rsidR="005F0249" w:rsidRPr="002E7ABC" w:rsidRDefault="005F0249" w:rsidP="00F81DDE">
            <w:pPr>
              <w:spacing w:line="240" w:lineRule="auto"/>
              <w:rPr>
                <w:rFonts w:ascii="Calibri" w:eastAsia="Times New Roman" w:hAnsi="Calibri" w:cs="Calibri"/>
                <w:b/>
                <w:bCs/>
                <w:color w:val="FFFFFF"/>
                <w:lang w:eastAsia="sv-SE"/>
              </w:rPr>
            </w:pPr>
            <w:r w:rsidRPr="002E7ABC">
              <w:rPr>
                <w:rFonts w:ascii="Calibri" w:eastAsia="Times New Roman" w:hAnsi="Calibri" w:cs="Calibri"/>
                <w:b/>
                <w:bCs/>
                <w:color w:val="FFFFFF"/>
                <w:lang w:eastAsia="sv-SE"/>
              </w:rPr>
              <w:t>Arbete &amp; välfärd</w:t>
            </w:r>
          </w:p>
        </w:tc>
        <w:tc>
          <w:tcPr>
            <w:tcW w:w="946" w:type="dxa"/>
            <w:tcBorders>
              <w:top w:val="nil"/>
              <w:left w:val="nil"/>
              <w:bottom w:val="single" w:sz="4" w:space="0" w:color="auto"/>
              <w:right w:val="nil"/>
            </w:tcBorders>
            <w:shd w:val="clear" w:color="auto" w:fill="1F3864" w:themeFill="accent1" w:themeFillShade="80"/>
            <w:noWrap/>
            <w:vAlign w:val="bottom"/>
            <w:hideMark/>
          </w:tcPr>
          <w:p w14:paraId="2111462D" w14:textId="7C03E2FB" w:rsidR="005F0249" w:rsidRPr="0017535E" w:rsidRDefault="005F0249" w:rsidP="00F81DDE">
            <w:pPr>
              <w:spacing w:line="240" w:lineRule="auto"/>
              <w:rPr>
                <w:rFonts w:ascii="Calibri" w:eastAsia="Times New Roman" w:hAnsi="Calibri" w:cs="Calibri"/>
                <w:b/>
                <w:bCs/>
                <w:color w:val="BFBFBF"/>
                <w:lang w:eastAsia="sv-SE"/>
              </w:rPr>
            </w:pPr>
            <w:r w:rsidRPr="002E7ABC">
              <w:rPr>
                <w:rFonts w:ascii="Calibri" w:eastAsia="Times New Roman" w:hAnsi="Calibri" w:cs="Calibri"/>
                <w:color w:val="BFBFBF"/>
                <w:lang w:eastAsia="sv-SE"/>
              </w:rPr>
              <w:t> </w:t>
            </w:r>
            <w:r w:rsidR="0017535E" w:rsidRPr="0017535E">
              <w:rPr>
                <w:rFonts w:ascii="Calibri" w:eastAsia="Times New Roman" w:hAnsi="Calibri" w:cs="Calibri"/>
                <w:b/>
                <w:bCs/>
                <w:color w:val="BFBFBF"/>
                <w:lang w:eastAsia="sv-SE"/>
              </w:rPr>
              <w:t>Kontakt</w:t>
            </w:r>
          </w:p>
        </w:tc>
        <w:tc>
          <w:tcPr>
            <w:tcW w:w="960" w:type="dxa"/>
            <w:tcBorders>
              <w:top w:val="nil"/>
              <w:left w:val="nil"/>
              <w:bottom w:val="single" w:sz="4" w:space="0" w:color="auto"/>
              <w:right w:val="nil"/>
            </w:tcBorders>
            <w:shd w:val="clear" w:color="auto" w:fill="1F3864" w:themeFill="accent1" w:themeFillShade="80"/>
            <w:noWrap/>
            <w:vAlign w:val="bottom"/>
            <w:hideMark/>
          </w:tcPr>
          <w:p w14:paraId="2EBDF4A8" w14:textId="77777777" w:rsidR="005F0249" w:rsidRPr="002E7ABC" w:rsidRDefault="005F0249" w:rsidP="00F81DDE">
            <w:pPr>
              <w:spacing w:line="240" w:lineRule="auto"/>
              <w:rPr>
                <w:rFonts w:ascii="Calibri" w:eastAsia="Times New Roman" w:hAnsi="Calibri" w:cs="Calibri"/>
                <w:b/>
                <w:bCs/>
                <w:color w:val="BFBFBF"/>
                <w:lang w:eastAsia="sv-SE"/>
              </w:rPr>
            </w:pPr>
            <w:r w:rsidRPr="002E7ABC">
              <w:rPr>
                <w:rFonts w:ascii="Calibri" w:eastAsia="Times New Roman" w:hAnsi="Calibri" w:cs="Calibri"/>
                <w:b/>
                <w:bCs/>
                <w:color w:val="BFBFBF"/>
                <w:lang w:eastAsia="sv-SE"/>
              </w:rPr>
              <w:t>Bifall</w:t>
            </w:r>
          </w:p>
        </w:tc>
        <w:tc>
          <w:tcPr>
            <w:tcW w:w="960" w:type="dxa"/>
            <w:tcBorders>
              <w:top w:val="nil"/>
              <w:left w:val="nil"/>
              <w:bottom w:val="single" w:sz="4" w:space="0" w:color="auto"/>
              <w:right w:val="nil"/>
            </w:tcBorders>
            <w:shd w:val="clear" w:color="auto" w:fill="1F3864" w:themeFill="accent1" w:themeFillShade="80"/>
            <w:noWrap/>
            <w:vAlign w:val="bottom"/>
            <w:hideMark/>
          </w:tcPr>
          <w:p w14:paraId="485FA660" w14:textId="77777777" w:rsidR="005F0249" w:rsidRPr="002E7ABC" w:rsidRDefault="005F0249" w:rsidP="00F81DDE">
            <w:pPr>
              <w:spacing w:line="240" w:lineRule="auto"/>
              <w:rPr>
                <w:rFonts w:ascii="Calibri" w:eastAsia="Times New Roman" w:hAnsi="Calibri" w:cs="Calibri"/>
                <w:b/>
                <w:bCs/>
                <w:color w:val="BFBFBF"/>
                <w:lang w:eastAsia="sv-SE"/>
              </w:rPr>
            </w:pPr>
            <w:r w:rsidRPr="002E7ABC">
              <w:rPr>
                <w:rFonts w:ascii="Calibri" w:eastAsia="Times New Roman" w:hAnsi="Calibri" w:cs="Calibri"/>
                <w:b/>
                <w:bCs/>
                <w:color w:val="BFBFBF"/>
                <w:lang w:eastAsia="sv-SE"/>
              </w:rPr>
              <w:t>Avslag</w:t>
            </w:r>
          </w:p>
        </w:tc>
        <w:tc>
          <w:tcPr>
            <w:tcW w:w="1037" w:type="dxa"/>
            <w:tcBorders>
              <w:top w:val="nil"/>
              <w:left w:val="nil"/>
              <w:bottom w:val="single" w:sz="4" w:space="0" w:color="auto"/>
              <w:right w:val="nil"/>
            </w:tcBorders>
            <w:shd w:val="clear" w:color="auto" w:fill="1F3864" w:themeFill="accent1" w:themeFillShade="80"/>
            <w:noWrap/>
            <w:vAlign w:val="bottom"/>
            <w:hideMark/>
          </w:tcPr>
          <w:p w14:paraId="187E8672" w14:textId="77777777" w:rsidR="005F0249" w:rsidRPr="002E7ABC" w:rsidRDefault="005F0249" w:rsidP="00F81DDE">
            <w:pPr>
              <w:spacing w:line="240" w:lineRule="auto"/>
              <w:rPr>
                <w:rFonts w:ascii="Calibri" w:eastAsia="Times New Roman" w:hAnsi="Calibri" w:cs="Calibri"/>
                <w:b/>
                <w:bCs/>
                <w:color w:val="BFBFBF"/>
                <w:lang w:eastAsia="sv-SE"/>
              </w:rPr>
            </w:pPr>
            <w:r w:rsidRPr="002E7ABC">
              <w:rPr>
                <w:rFonts w:ascii="Calibri" w:eastAsia="Times New Roman" w:hAnsi="Calibri" w:cs="Calibri"/>
                <w:b/>
                <w:bCs/>
                <w:color w:val="BFBFBF"/>
                <w:lang w:eastAsia="sv-SE"/>
              </w:rPr>
              <w:t>Pågående</w:t>
            </w:r>
          </w:p>
        </w:tc>
      </w:tr>
      <w:tr w:rsidR="009949EF" w:rsidRPr="002E7ABC" w14:paraId="600F4786" w14:textId="77777777" w:rsidTr="009949EF">
        <w:trPr>
          <w:trHeight w:val="300"/>
        </w:trPr>
        <w:tc>
          <w:tcPr>
            <w:tcW w:w="1988" w:type="dxa"/>
            <w:gridSpan w:val="2"/>
            <w:tcBorders>
              <w:top w:val="nil"/>
              <w:left w:val="nil"/>
              <w:bottom w:val="nil"/>
              <w:right w:val="single" w:sz="4" w:space="0" w:color="auto"/>
            </w:tcBorders>
            <w:shd w:val="clear" w:color="auto" w:fill="auto"/>
            <w:noWrap/>
            <w:vAlign w:val="bottom"/>
            <w:hideMark/>
          </w:tcPr>
          <w:p w14:paraId="0173FDCB" w14:textId="77777777" w:rsidR="009949EF" w:rsidRPr="002E7ABC" w:rsidRDefault="009949EF"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xml:space="preserve">Matchningsgruppen </w:t>
            </w:r>
          </w:p>
        </w:tc>
        <w:tc>
          <w:tcPr>
            <w:tcW w:w="946" w:type="dxa"/>
            <w:tcBorders>
              <w:top w:val="nil"/>
              <w:left w:val="single" w:sz="4" w:space="0" w:color="auto"/>
              <w:bottom w:val="nil"/>
              <w:right w:val="nil"/>
            </w:tcBorders>
            <w:shd w:val="clear" w:color="auto" w:fill="auto"/>
            <w:vAlign w:val="bottom"/>
          </w:tcPr>
          <w:p w14:paraId="15D19587" w14:textId="77777777" w:rsidR="009949EF" w:rsidRPr="002E7ABC" w:rsidRDefault="009949EF" w:rsidP="009949EF">
            <w:pPr>
              <w:spacing w:line="240" w:lineRule="auto"/>
              <w:rPr>
                <w:rFonts w:ascii="Calibri" w:eastAsia="Times New Roman" w:hAnsi="Calibri" w:cs="Calibri"/>
                <w:color w:val="000000"/>
                <w:lang w:eastAsia="sv-SE"/>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C0D9E" w14:textId="5BCE564C" w:rsidR="009949EF" w:rsidRPr="002E7ABC" w:rsidRDefault="009949EF"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r>
              <w:rPr>
                <w:rFonts w:ascii="Calibri" w:eastAsia="Times New Roman" w:hAnsi="Calibri" w:cs="Calibri"/>
                <w:color w:val="000000"/>
                <w:lang w:eastAsia="sv-SE"/>
              </w:rPr>
              <w:t xml:space="preserv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033B11" w14:textId="34FC4B65" w:rsidR="009949EF" w:rsidRPr="002E7ABC" w:rsidRDefault="009949EF" w:rsidP="0017535E">
            <w:pPr>
              <w:spacing w:line="240" w:lineRule="auto"/>
              <w:jc w:val="right"/>
              <w:rPr>
                <w:rFonts w:ascii="Calibri" w:eastAsia="Times New Roman" w:hAnsi="Calibri" w:cs="Calibri"/>
                <w:color w:val="000000"/>
                <w:lang w:eastAsia="sv-SE"/>
              </w:rPr>
            </w:pP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18FDEA39" w14:textId="1838D729" w:rsidR="009949EF" w:rsidRPr="002E7ABC" w:rsidRDefault="009949EF"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r>
              <w:rPr>
                <w:rFonts w:ascii="Calibri" w:eastAsia="Times New Roman" w:hAnsi="Calibri" w:cs="Calibri"/>
                <w:color w:val="000000"/>
                <w:lang w:eastAsia="sv-SE"/>
              </w:rPr>
              <w:t xml:space="preserve">               </w:t>
            </w:r>
          </w:p>
        </w:tc>
      </w:tr>
      <w:tr w:rsidR="005F0249" w:rsidRPr="002E7ABC" w14:paraId="5BD5EBD7" w14:textId="77777777" w:rsidTr="009949EF">
        <w:trPr>
          <w:trHeight w:val="300"/>
        </w:trPr>
        <w:tc>
          <w:tcPr>
            <w:tcW w:w="1988" w:type="dxa"/>
            <w:gridSpan w:val="2"/>
            <w:tcBorders>
              <w:top w:val="nil"/>
              <w:left w:val="nil"/>
              <w:bottom w:val="nil"/>
              <w:right w:val="single" w:sz="4" w:space="0" w:color="auto"/>
            </w:tcBorders>
            <w:shd w:val="clear" w:color="auto" w:fill="auto"/>
            <w:noWrap/>
            <w:vAlign w:val="bottom"/>
            <w:hideMark/>
          </w:tcPr>
          <w:p w14:paraId="4537D012" w14:textId="22D3505C" w:rsidR="005F0249" w:rsidRPr="002E7ABC" w:rsidRDefault="00EE2837"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Sysselsättning</w:t>
            </w:r>
          </w:p>
        </w:tc>
        <w:tc>
          <w:tcPr>
            <w:tcW w:w="946" w:type="dxa"/>
            <w:tcBorders>
              <w:top w:val="nil"/>
              <w:left w:val="single" w:sz="4" w:space="0" w:color="auto"/>
              <w:bottom w:val="nil"/>
              <w:right w:val="nil"/>
            </w:tcBorders>
            <w:shd w:val="clear" w:color="auto" w:fill="auto"/>
            <w:noWrap/>
            <w:vAlign w:val="bottom"/>
            <w:hideMark/>
          </w:tcPr>
          <w:p w14:paraId="09362E11" w14:textId="77777777" w:rsidR="005F0249" w:rsidRPr="002E7ABC" w:rsidRDefault="005F0249" w:rsidP="00F81DDE">
            <w:pPr>
              <w:spacing w:line="240" w:lineRule="auto"/>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91E863" w14:textId="0973EBCA" w:rsidR="005F0249" w:rsidRPr="002E7ABC" w:rsidRDefault="0017535E"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960" w:type="dxa"/>
            <w:tcBorders>
              <w:top w:val="nil"/>
              <w:left w:val="nil"/>
              <w:bottom w:val="single" w:sz="4" w:space="0" w:color="auto"/>
              <w:right w:val="single" w:sz="4" w:space="0" w:color="auto"/>
            </w:tcBorders>
            <w:shd w:val="clear" w:color="auto" w:fill="auto"/>
            <w:noWrap/>
            <w:vAlign w:val="bottom"/>
            <w:hideMark/>
          </w:tcPr>
          <w:p w14:paraId="3E8D103B" w14:textId="1BD8523D" w:rsidR="005F0249" w:rsidRPr="002E7ABC" w:rsidRDefault="009949EF" w:rsidP="009949EF">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0017535E">
              <w:rPr>
                <w:rFonts w:ascii="Calibri" w:eastAsia="Times New Roman" w:hAnsi="Calibri" w:cs="Calibri"/>
                <w:color w:val="000000"/>
                <w:lang w:eastAsia="sv-SE"/>
              </w:rPr>
              <w:t xml:space="preserve">   </w:t>
            </w:r>
            <w:r>
              <w:rPr>
                <w:rFonts w:ascii="Calibri" w:eastAsia="Times New Roman" w:hAnsi="Calibri" w:cs="Calibri"/>
                <w:color w:val="000000"/>
                <w:lang w:eastAsia="sv-SE"/>
              </w:rPr>
              <w:t>3</w:t>
            </w:r>
          </w:p>
        </w:tc>
        <w:tc>
          <w:tcPr>
            <w:tcW w:w="1037" w:type="dxa"/>
            <w:tcBorders>
              <w:top w:val="nil"/>
              <w:left w:val="nil"/>
              <w:bottom w:val="single" w:sz="4" w:space="0" w:color="auto"/>
              <w:right w:val="single" w:sz="4" w:space="0" w:color="auto"/>
            </w:tcBorders>
            <w:shd w:val="clear" w:color="auto" w:fill="auto"/>
            <w:noWrap/>
            <w:vAlign w:val="bottom"/>
            <w:hideMark/>
          </w:tcPr>
          <w:p w14:paraId="44B4816C"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p>
        </w:tc>
      </w:tr>
      <w:tr w:rsidR="005F0249" w:rsidRPr="002E7ABC" w14:paraId="29FDAC92" w14:textId="77777777" w:rsidTr="009949EF">
        <w:trPr>
          <w:trHeight w:val="75"/>
        </w:trPr>
        <w:tc>
          <w:tcPr>
            <w:tcW w:w="1828" w:type="dxa"/>
            <w:tcBorders>
              <w:top w:val="nil"/>
              <w:left w:val="nil"/>
              <w:bottom w:val="nil"/>
              <w:right w:val="nil"/>
            </w:tcBorders>
            <w:shd w:val="clear" w:color="auto" w:fill="auto"/>
            <w:noWrap/>
            <w:vAlign w:val="bottom"/>
            <w:hideMark/>
          </w:tcPr>
          <w:p w14:paraId="30244BC8" w14:textId="77777777" w:rsidR="005F0249" w:rsidRPr="002E7ABC" w:rsidRDefault="005F0249" w:rsidP="00F81DDE">
            <w:pPr>
              <w:spacing w:line="240" w:lineRule="auto"/>
              <w:rPr>
                <w:rFonts w:ascii="Calibri" w:eastAsia="Times New Roman" w:hAnsi="Calibri" w:cs="Calibri"/>
                <w:b/>
                <w:bCs/>
                <w:color w:val="000000"/>
                <w:lang w:eastAsia="sv-SE"/>
              </w:rPr>
            </w:pPr>
            <w:r w:rsidRPr="002E7ABC">
              <w:rPr>
                <w:rFonts w:ascii="Calibri" w:eastAsia="Times New Roman" w:hAnsi="Calibri" w:cs="Calibri"/>
                <w:b/>
                <w:bCs/>
                <w:color w:val="000000"/>
                <w:lang w:eastAsia="sv-SE"/>
              </w:rPr>
              <w:t>Summa</w:t>
            </w:r>
          </w:p>
        </w:tc>
        <w:tc>
          <w:tcPr>
            <w:tcW w:w="160" w:type="dxa"/>
            <w:tcBorders>
              <w:top w:val="nil"/>
              <w:left w:val="nil"/>
              <w:bottom w:val="nil"/>
              <w:right w:val="single" w:sz="4" w:space="0" w:color="auto"/>
            </w:tcBorders>
            <w:shd w:val="clear" w:color="auto" w:fill="auto"/>
            <w:noWrap/>
            <w:vAlign w:val="bottom"/>
            <w:hideMark/>
          </w:tcPr>
          <w:p w14:paraId="7B7BF578" w14:textId="77777777" w:rsidR="005F0249" w:rsidRPr="002E7ABC" w:rsidRDefault="005F0249" w:rsidP="00F81DDE">
            <w:pPr>
              <w:spacing w:line="240" w:lineRule="auto"/>
              <w:rPr>
                <w:rFonts w:ascii="Calibri" w:eastAsia="Times New Roman" w:hAnsi="Calibri" w:cs="Calibri"/>
                <w:b/>
                <w:bCs/>
                <w:color w:val="000000"/>
                <w:lang w:eastAsia="sv-SE"/>
              </w:rPr>
            </w:pPr>
          </w:p>
        </w:tc>
        <w:tc>
          <w:tcPr>
            <w:tcW w:w="946" w:type="dxa"/>
            <w:tcBorders>
              <w:top w:val="nil"/>
              <w:left w:val="single" w:sz="4" w:space="0" w:color="auto"/>
              <w:bottom w:val="single" w:sz="4" w:space="0" w:color="auto"/>
              <w:right w:val="nil"/>
            </w:tcBorders>
            <w:shd w:val="clear" w:color="auto" w:fill="auto"/>
            <w:noWrap/>
            <w:vAlign w:val="bottom"/>
            <w:hideMark/>
          </w:tcPr>
          <w:p w14:paraId="5D84F72D" w14:textId="4AC74852" w:rsidR="005F0249" w:rsidRPr="00EF6E0D" w:rsidRDefault="00EF6E0D" w:rsidP="00EF6E0D">
            <w:pPr>
              <w:spacing w:line="240" w:lineRule="auto"/>
              <w:jc w:val="right"/>
              <w:rPr>
                <w:rFonts w:ascii="Times New Roman" w:eastAsia="Times New Roman" w:hAnsi="Times New Roman" w:cs="Times New Roman"/>
                <w:b/>
                <w:bCs/>
                <w:lang w:eastAsia="sv-SE"/>
              </w:rPr>
            </w:pPr>
            <w:r w:rsidRPr="00EF6E0D">
              <w:rPr>
                <w:rFonts w:ascii="Times New Roman" w:eastAsia="Times New Roman" w:hAnsi="Times New Roman" w:cs="Times New Roman"/>
                <w:b/>
                <w:bCs/>
                <w:lang w:eastAsia="sv-SE"/>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0B597B" w14:textId="4225F337" w:rsidR="005F0249" w:rsidRPr="00EF6E0D" w:rsidRDefault="0017535E" w:rsidP="00EF6E0D">
            <w:pPr>
              <w:spacing w:line="240" w:lineRule="auto"/>
              <w:jc w:val="right"/>
              <w:rPr>
                <w:rFonts w:ascii="Calibri" w:eastAsia="Times New Roman" w:hAnsi="Calibri" w:cs="Calibri"/>
                <w:b/>
                <w:bCs/>
                <w:color w:val="000000"/>
                <w:lang w:eastAsia="sv-SE"/>
              </w:rPr>
            </w:pPr>
            <w:r w:rsidRPr="00EF6E0D">
              <w:rPr>
                <w:rFonts w:ascii="Calibri" w:eastAsia="Times New Roman" w:hAnsi="Calibri" w:cs="Calibri"/>
                <w:b/>
                <w:bCs/>
                <w:color w:val="000000"/>
                <w:lang w:eastAsia="sv-SE"/>
              </w:rPr>
              <w:t>9</w:t>
            </w:r>
          </w:p>
        </w:tc>
        <w:tc>
          <w:tcPr>
            <w:tcW w:w="960" w:type="dxa"/>
            <w:tcBorders>
              <w:top w:val="nil"/>
              <w:left w:val="nil"/>
              <w:bottom w:val="single" w:sz="4" w:space="0" w:color="auto"/>
              <w:right w:val="single" w:sz="4" w:space="0" w:color="auto"/>
            </w:tcBorders>
            <w:shd w:val="clear" w:color="auto" w:fill="auto"/>
            <w:noWrap/>
            <w:vAlign w:val="bottom"/>
            <w:hideMark/>
          </w:tcPr>
          <w:p w14:paraId="3B749F3F" w14:textId="564CBA9F" w:rsidR="005F0249" w:rsidRPr="00EF6E0D" w:rsidRDefault="0017535E" w:rsidP="00EF6E0D">
            <w:pPr>
              <w:spacing w:line="240" w:lineRule="auto"/>
              <w:jc w:val="right"/>
              <w:rPr>
                <w:rFonts w:ascii="Calibri" w:eastAsia="Times New Roman" w:hAnsi="Calibri" w:cs="Calibri"/>
                <w:b/>
                <w:bCs/>
                <w:color w:val="000000"/>
                <w:lang w:eastAsia="sv-SE"/>
              </w:rPr>
            </w:pPr>
            <w:r w:rsidRPr="00EF6E0D">
              <w:rPr>
                <w:rFonts w:ascii="Calibri" w:eastAsia="Times New Roman" w:hAnsi="Calibri" w:cs="Calibri"/>
                <w:b/>
                <w:bCs/>
                <w:color w:val="000000"/>
                <w:lang w:eastAsia="sv-SE"/>
              </w:rPr>
              <w:t>3</w:t>
            </w:r>
          </w:p>
        </w:tc>
        <w:tc>
          <w:tcPr>
            <w:tcW w:w="1037" w:type="dxa"/>
            <w:tcBorders>
              <w:top w:val="nil"/>
              <w:left w:val="nil"/>
              <w:bottom w:val="single" w:sz="4" w:space="0" w:color="auto"/>
              <w:right w:val="single" w:sz="4" w:space="0" w:color="auto"/>
            </w:tcBorders>
            <w:shd w:val="clear" w:color="auto" w:fill="auto"/>
            <w:noWrap/>
            <w:vAlign w:val="bottom"/>
            <w:hideMark/>
          </w:tcPr>
          <w:p w14:paraId="040E0C62" w14:textId="5A2E5584" w:rsidR="005F0249" w:rsidRPr="00EF6E0D" w:rsidRDefault="00EF6E0D" w:rsidP="00EF6E0D">
            <w:pPr>
              <w:spacing w:line="240" w:lineRule="auto"/>
              <w:jc w:val="right"/>
              <w:rPr>
                <w:rFonts w:ascii="Calibri" w:eastAsia="Times New Roman" w:hAnsi="Calibri" w:cs="Calibri"/>
                <w:b/>
                <w:bCs/>
                <w:color w:val="000000"/>
                <w:lang w:eastAsia="sv-SE"/>
              </w:rPr>
            </w:pPr>
            <w:r w:rsidRPr="00EF6E0D">
              <w:rPr>
                <w:rFonts w:ascii="Calibri" w:eastAsia="Times New Roman" w:hAnsi="Calibri" w:cs="Calibri"/>
                <w:b/>
                <w:bCs/>
                <w:color w:val="000000"/>
                <w:lang w:eastAsia="sv-SE"/>
              </w:rPr>
              <w:t>0</w:t>
            </w:r>
          </w:p>
        </w:tc>
      </w:tr>
    </w:tbl>
    <w:p w14:paraId="03D233E3" w14:textId="5CDAF452" w:rsidR="005F0249" w:rsidRDefault="005F0249" w:rsidP="005F0249">
      <w:pPr>
        <w:rPr>
          <w:rFonts w:cstheme="minorHAnsi"/>
          <w:b/>
          <w:color w:val="FF0000"/>
          <w:sz w:val="28"/>
          <w:szCs w:val="28"/>
        </w:rPr>
      </w:pPr>
      <w:r>
        <w:rPr>
          <w:b/>
          <w:sz w:val="28"/>
          <w:szCs w:val="28"/>
        </w:rPr>
        <w:t xml:space="preserve">                                                            </w:t>
      </w:r>
      <w:r w:rsidR="00995679">
        <w:rPr>
          <w:b/>
          <w:sz w:val="28"/>
          <w:szCs w:val="28"/>
        </w:rPr>
        <w:t xml:space="preserve">                            </w:t>
      </w:r>
      <w:r>
        <w:rPr>
          <w:b/>
          <w:sz w:val="28"/>
          <w:szCs w:val="28"/>
        </w:rPr>
        <w:t xml:space="preserve">    </w:t>
      </w:r>
      <w:r w:rsidR="00004A1A">
        <w:rPr>
          <w:b/>
          <w:sz w:val="28"/>
          <w:szCs w:val="28"/>
        </w:rPr>
        <w:t xml:space="preserve">   </w:t>
      </w:r>
      <w:r>
        <w:rPr>
          <w:b/>
          <w:sz w:val="28"/>
          <w:szCs w:val="28"/>
        </w:rPr>
        <w:t xml:space="preserve">  </w:t>
      </w:r>
      <w:r>
        <w:rPr>
          <w:noProof/>
          <w:lang w:eastAsia="sv-SE"/>
        </w:rPr>
        <w:drawing>
          <wp:inline distT="0" distB="0" distL="0" distR="0" wp14:anchorId="643B84C9" wp14:editId="40B3149F">
            <wp:extent cx="438150" cy="418531"/>
            <wp:effectExtent l="0" t="0" r="0" b="635"/>
            <wp:docPr id="29" name="Bild 5" descr="Komiska Tecknade Ordförandeklubba Banka Stockvek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ska Tecknade Ordförandeklubba Banka Stockvektor - FreeImages.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166" cy="422368"/>
                    </a:xfrm>
                    <a:prstGeom prst="rect">
                      <a:avLst/>
                    </a:prstGeom>
                    <a:noFill/>
                    <a:ln>
                      <a:noFill/>
                    </a:ln>
                  </pic:spPr>
                </pic:pic>
              </a:graphicData>
            </a:graphic>
          </wp:inline>
        </w:drawing>
      </w:r>
      <w:r>
        <w:rPr>
          <w:b/>
          <w:sz w:val="28"/>
          <w:szCs w:val="28"/>
        </w:rPr>
        <w:t xml:space="preserve">                    </w:t>
      </w:r>
    </w:p>
    <w:tbl>
      <w:tblPr>
        <w:tblW w:w="6023" w:type="dxa"/>
        <w:tblCellMar>
          <w:left w:w="70" w:type="dxa"/>
          <w:right w:w="70" w:type="dxa"/>
        </w:tblCellMar>
        <w:tblLook w:val="04A0" w:firstRow="1" w:lastRow="0" w:firstColumn="1" w:lastColumn="0" w:noHBand="0" w:noVBand="1"/>
      </w:tblPr>
      <w:tblGrid>
        <w:gridCol w:w="2618"/>
        <w:gridCol w:w="146"/>
        <w:gridCol w:w="497"/>
        <w:gridCol w:w="992"/>
        <w:gridCol w:w="992"/>
        <w:gridCol w:w="1037"/>
      </w:tblGrid>
      <w:tr w:rsidR="005F0249" w:rsidRPr="00B754B9" w14:paraId="65398B0C" w14:textId="77777777" w:rsidTr="008C563E">
        <w:trPr>
          <w:trHeight w:val="300"/>
        </w:trPr>
        <w:tc>
          <w:tcPr>
            <w:tcW w:w="3261" w:type="dxa"/>
            <w:gridSpan w:val="3"/>
            <w:tcBorders>
              <w:top w:val="nil"/>
              <w:left w:val="nil"/>
              <w:bottom w:val="nil"/>
              <w:right w:val="nil"/>
            </w:tcBorders>
            <w:shd w:val="clear" w:color="auto" w:fill="1F3864" w:themeFill="accent1" w:themeFillShade="80"/>
            <w:noWrap/>
            <w:vAlign w:val="bottom"/>
            <w:hideMark/>
          </w:tcPr>
          <w:p w14:paraId="321D2C96" w14:textId="77777777" w:rsidR="005F0249" w:rsidRPr="00B754B9" w:rsidRDefault="005F0249" w:rsidP="00F81DDE">
            <w:pPr>
              <w:spacing w:line="240" w:lineRule="auto"/>
              <w:rPr>
                <w:rFonts w:ascii="Calibri" w:eastAsia="Times New Roman" w:hAnsi="Calibri" w:cs="Calibri"/>
                <w:b/>
                <w:bCs/>
                <w:color w:val="FFFFFF"/>
                <w:lang w:eastAsia="sv-SE"/>
              </w:rPr>
            </w:pPr>
            <w:r w:rsidRPr="00B754B9">
              <w:rPr>
                <w:rFonts w:ascii="Calibri" w:eastAsia="Times New Roman" w:hAnsi="Calibri" w:cs="Calibri"/>
                <w:b/>
                <w:bCs/>
                <w:color w:val="FFFFFF"/>
                <w:lang w:eastAsia="sv-SE"/>
              </w:rPr>
              <w:t>Omprö</w:t>
            </w:r>
            <w:r>
              <w:rPr>
                <w:rFonts w:ascii="Calibri" w:eastAsia="Times New Roman" w:hAnsi="Calibri" w:cs="Calibri"/>
                <w:b/>
                <w:bCs/>
                <w:color w:val="FFFFFF"/>
                <w:lang w:eastAsia="sv-SE"/>
              </w:rPr>
              <w:t>v</w:t>
            </w:r>
            <w:r w:rsidRPr="00B754B9">
              <w:rPr>
                <w:rFonts w:ascii="Calibri" w:eastAsia="Times New Roman" w:hAnsi="Calibri" w:cs="Calibri"/>
                <w:b/>
                <w:bCs/>
                <w:color w:val="FFFFFF"/>
                <w:lang w:eastAsia="sv-SE"/>
              </w:rPr>
              <w:t>ning/överklagan</w:t>
            </w:r>
          </w:p>
        </w:tc>
        <w:tc>
          <w:tcPr>
            <w:tcW w:w="992" w:type="dxa"/>
            <w:tcBorders>
              <w:top w:val="nil"/>
              <w:left w:val="nil"/>
              <w:bottom w:val="nil"/>
              <w:right w:val="nil"/>
            </w:tcBorders>
            <w:shd w:val="clear" w:color="auto" w:fill="1F3864" w:themeFill="accent1" w:themeFillShade="80"/>
            <w:noWrap/>
            <w:vAlign w:val="bottom"/>
            <w:hideMark/>
          </w:tcPr>
          <w:p w14:paraId="244434E9"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67AE8DE2"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Avslag</w:t>
            </w:r>
          </w:p>
        </w:tc>
        <w:tc>
          <w:tcPr>
            <w:tcW w:w="778" w:type="dxa"/>
            <w:tcBorders>
              <w:top w:val="nil"/>
              <w:left w:val="nil"/>
              <w:bottom w:val="nil"/>
              <w:right w:val="nil"/>
            </w:tcBorders>
            <w:shd w:val="clear" w:color="auto" w:fill="1F3864" w:themeFill="accent1" w:themeFillShade="80"/>
            <w:noWrap/>
            <w:vAlign w:val="bottom"/>
            <w:hideMark/>
          </w:tcPr>
          <w:p w14:paraId="2E85FCA1"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Pågående</w:t>
            </w:r>
          </w:p>
        </w:tc>
      </w:tr>
      <w:tr w:rsidR="005F0249" w:rsidRPr="00B754B9" w14:paraId="448577E0" w14:textId="77777777" w:rsidTr="00F81DDE">
        <w:trPr>
          <w:trHeight w:val="300"/>
        </w:trPr>
        <w:tc>
          <w:tcPr>
            <w:tcW w:w="3261" w:type="dxa"/>
            <w:gridSpan w:val="3"/>
            <w:tcBorders>
              <w:top w:val="nil"/>
              <w:left w:val="nil"/>
              <w:bottom w:val="nil"/>
              <w:right w:val="nil"/>
            </w:tcBorders>
            <w:shd w:val="clear" w:color="auto" w:fill="auto"/>
            <w:noWrap/>
            <w:vAlign w:val="bottom"/>
            <w:hideMark/>
          </w:tcPr>
          <w:p w14:paraId="6B982E0A" w14:textId="77777777" w:rsidR="005F0249" w:rsidRPr="00B754B9" w:rsidRDefault="005F0249"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Omprövning nämnd/Handl</w:t>
            </w:r>
            <w:r>
              <w:rPr>
                <w:rFonts w:ascii="Calibri" w:eastAsia="Times New Roman" w:hAnsi="Calibri" w:cs="Calibri"/>
                <w:color w:val="000000"/>
                <w:lang w:eastAsia="sv-SE"/>
              </w:rPr>
              <w:t>äggare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B17F0"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423804" w14:textId="27B29AC8" w:rsidR="005F0249" w:rsidRPr="00B754B9" w:rsidRDefault="00477FB2" w:rsidP="003814D6">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5F6BC585" w14:textId="32D4D1E6" w:rsidR="005F0249" w:rsidRPr="00B754B9" w:rsidRDefault="00DD0656" w:rsidP="003814D6">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5F0249" w:rsidRPr="00B754B9" w14:paraId="62DCB021" w14:textId="77777777" w:rsidTr="00F81DDE">
        <w:trPr>
          <w:trHeight w:val="300"/>
        </w:trPr>
        <w:tc>
          <w:tcPr>
            <w:tcW w:w="2764" w:type="dxa"/>
            <w:gridSpan w:val="2"/>
            <w:tcBorders>
              <w:top w:val="nil"/>
              <w:left w:val="nil"/>
              <w:bottom w:val="nil"/>
              <w:right w:val="nil"/>
            </w:tcBorders>
            <w:shd w:val="clear" w:color="auto" w:fill="auto"/>
            <w:noWrap/>
            <w:vAlign w:val="bottom"/>
            <w:hideMark/>
          </w:tcPr>
          <w:p w14:paraId="4F54B02E" w14:textId="77777777" w:rsidR="005F0249" w:rsidRPr="00B754B9" w:rsidRDefault="005F0249"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Förvaltningsrätten</w:t>
            </w:r>
          </w:p>
        </w:tc>
        <w:tc>
          <w:tcPr>
            <w:tcW w:w="497" w:type="dxa"/>
            <w:tcBorders>
              <w:top w:val="nil"/>
              <w:left w:val="nil"/>
              <w:bottom w:val="nil"/>
              <w:right w:val="nil"/>
            </w:tcBorders>
            <w:shd w:val="clear" w:color="auto" w:fill="auto"/>
            <w:noWrap/>
            <w:vAlign w:val="bottom"/>
            <w:hideMark/>
          </w:tcPr>
          <w:p w14:paraId="7EF7AC73" w14:textId="77777777" w:rsidR="005F0249" w:rsidRPr="00B754B9"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E9FAC83"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4EAA1DCB" w14:textId="29853B8C"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DD0656">
              <w:rPr>
                <w:rFonts w:ascii="Calibri" w:eastAsia="Times New Roman" w:hAnsi="Calibri" w:cs="Calibri"/>
                <w:color w:val="000000"/>
                <w:lang w:eastAsia="sv-SE"/>
              </w:rPr>
              <w:t>1</w:t>
            </w:r>
          </w:p>
        </w:tc>
        <w:tc>
          <w:tcPr>
            <w:tcW w:w="778" w:type="dxa"/>
            <w:tcBorders>
              <w:top w:val="nil"/>
              <w:left w:val="nil"/>
              <w:bottom w:val="single" w:sz="4" w:space="0" w:color="auto"/>
              <w:right w:val="single" w:sz="4" w:space="0" w:color="auto"/>
            </w:tcBorders>
            <w:shd w:val="clear" w:color="auto" w:fill="auto"/>
            <w:noWrap/>
            <w:vAlign w:val="bottom"/>
            <w:hideMark/>
          </w:tcPr>
          <w:p w14:paraId="6F45C67E" w14:textId="774A3F46" w:rsidR="005F0249" w:rsidRPr="00B754B9" w:rsidRDefault="00DD0656" w:rsidP="003814D6">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r w:rsidR="005F0249" w:rsidRPr="00B754B9">
              <w:rPr>
                <w:rFonts w:ascii="Calibri" w:eastAsia="Times New Roman" w:hAnsi="Calibri" w:cs="Calibri"/>
                <w:color w:val="000000"/>
                <w:lang w:eastAsia="sv-SE"/>
              </w:rPr>
              <w:t> </w:t>
            </w:r>
          </w:p>
        </w:tc>
      </w:tr>
      <w:tr w:rsidR="005F0249" w:rsidRPr="00B754B9" w14:paraId="2AE065B8" w14:textId="77777777" w:rsidTr="00F81DDE">
        <w:trPr>
          <w:trHeight w:val="300"/>
        </w:trPr>
        <w:tc>
          <w:tcPr>
            <w:tcW w:w="2764" w:type="dxa"/>
            <w:gridSpan w:val="2"/>
            <w:tcBorders>
              <w:top w:val="nil"/>
              <w:left w:val="nil"/>
              <w:bottom w:val="nil"/>
              <w:right w:val="nil"/>
            </w:tcBorders>
            <w:shd w:val="clear" w:color="auto" w:fill="auto"/>
            <w:noWrap/>
            <w:vAlign w:val="bottom"/>
            <w:hideMark/>
          </w:tcPr>
          <w:p w14:paraId="475DD29B" w14:textId="77777777" w:rsidR="005F0249" w:rsidRPr="00B754B9" w:rsidRDefault="005F0249"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Kammarrätt</w:t>
            </w:r>
          </w:p>
        </w:tc>
        <w:tc>
          <w:tcPr>
            <w:tcW w:w="497" w:type="dxa"/>
            <w:tcBorders>
              <w:top w:val="nil"/>
              <w:left w:val="nil"/>
              <w:bottom w:val="nil"/>
              <w:right w:val="nil"/>
            </w:tcBorders>
            <w:shd w:val="clear" w:color="auto" w:fill="auto"/>
            <w:noWrap/>
            <w:vAlign w:val="bottom"/>
            <w:hideMark/>
          </w:tcPr>
          <w:p w14:paraId="75655E5F" w14:textId="77777777" w:rsidR="005F0249" w:rsidRPr="00B754B9" w:rsidRDefault="005F0249" w:rsidP="00F81DDE">
            <w:pPr>
              <w:spacing w:line="240" w:lineRule="auto"/>
              <w:rPr>
                <w:rFonts w:ascii="Calibri" w:eastAsia="Times New Roman" w:hAnsi="Calibri" w:cs="Calibri"/>
                <w:color w:val="00000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CE24917"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201AC475"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778" w:type="dxa"/>
            <w:tcBorders>
              <w:top w:val="nil"/>
              <w:left w:val="nil"/>
              <w:bottom w:val="single" w:sz="4" w:space="0" w:color="auto"/>
              <w:right w:val="single" w:sz="4" w:space="0" w:color="auto"/>
            </w:tcBorders>
            <w:shd w:val="clear" w:color="auto" w:fill="auto"/>
            <w:noWrap/>
            <w:vAlign w:val="bottom"/>
            <w:hideMark/>
          </w:tcPr>
          <w:p w14:paraId="3DEF92D2"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5F0249" w:rsidRPr="00B754B9" w14:paraId="738F5978" w14:textId="77777777" w:rsidTr="00F81DDE">
        <w:trPr>
          <w:trHeight w:val="300"/>
        </w:trPr>
        <w:tc>
          <w:tcPr>
            <w:tcW w:w="3261" w:type="dxa"/>
            <w:gridSpan w:val="3"/>
            <w:tcBorders>
              <w:top w:val="nil"/>
              <w:left w:val="nil"/>
              <w:bottom w:val="nil"/>
              <w:right w:val="nil"/>
            </w:tcBorders>
            <w:shd w:val="clear" w:color="auto" w:fill="auto"/>
            <w:noWrap/>
            <w:vAlign w:val="bottom"/>
            <w:hideMark/>
          </w:tcPr>
          <w:p w14:paraId="7DAB1F1A" w14:textId="77777777" w:rsidR="005F0249" w:rsidRPr="00B754B9" w:rsidRDefault="005F0249"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Högsta förvaltningsdomstolen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8D531CA"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15E3EA47"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778" w:type="dxa"/>
            <w:tcBorders>
              <w:top w:val="nil"/>
              <w:left w:val="nil"/>
              <w:bottom w:val="single" w:sz="4" w:space="0" w:color="auto"/>
              <w:right w:val="single" w:sz="4" w:space="0" w:color="auto"/>
            </w:tcBorders>
            <w:shd w:val="clear" w:color="auto" w:fill="auto"/>
            <w:noWrap/>
            <w:vAlign w:val="bottom"/>
            <w:hideMark/>
          </w:tcPr>
          <w:p w14:paraId="639F5BBD" w14:textId="77777777" w:rsidR="005F0249" w:rsidRPr="00B754B9" w:rsidRDefault="005F0249" w:rsidP="003814D6">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5F0249" w:rsidRPr="00B754B9" w14:paraId="5FC84DE5" w14:textId="77777777" w:rsidTr="00F81DDE">
        <w:trPr>
          <w:trHeight w:val="300"/>
        </w:trPr>
        <w:tc>
          <w:tcPr>
            <w:tcW w:w="2618" w:type="dxa"/>
            <w:tcBorders>
              <w:top w:val="nil"/>
              <w:left w:val="nil"/>
              <w:bottom w:val="nil"/>
              <w:right w:val="nil"/>
            </w:tcBorders>
            <w:shd w:val="clear" w:color="auto" w:fill="auto"/>
            <w:noWrap/>
            <w:vAlign w:val="bottom"/>
            <w:hideMark/>
          </w:tcPr>
          <w:p w14:paraId="5D683B71" w14:textId="77777777" w:rsidR="005F0249" w:rsidRPr="00B754B9" w:rsidRDefault="005F0249" w:rsidP="00F81DDE">
            <w:pPr>
              <w:spacing w:line="240" w:lineRule="auto"/>
              <w:rPr>
                <w:rFonts w:ascii="Calibri" w:eastAsia="Times New Roman" w:hAnsi="Calibri" w:cs="Calibri"/>
                <w:b/>
                <w:bCs/>
                <w:color w:val="000000"/>
                <w:lang w:eastAsia="sv-SE"/>
              </w:rPr>
            </w:pPr>
            <w:r w:rsidRPr="00B754B9">
              <w:rPr>
                <w:rFonts w:ascii="Calibri" w:eastAsia="Times New Roman" w:hAnsi="Calibri" w:cs="Calibri"/>
                <w:b/>
                <w:bCs/>
                <w:color w:val="000000"/>
                <w:lang w:eastAsia="sv-SE"/>
              </w:rPr>
              <w:t>Summa</w:t>
            </w:r>
          </w:p>
        </w:tc>
        <w:tc>
          <w:tcPr>
            <w:tcW w:w="146" w:type="dxa"/>
            <w:tcBorders>
              <w:top w:val="nil"/>
              <w:left w:val="nil"/>
              <w:bottom w:val="nil"/>
              <w:right w:val="nil"/>
            </w:tcBorders>
            <w:shd w:val="clear" w:color="auto" w:fill="auto"/>
            <w:noWrap/>
            <w:vAlign w:val="bottom"/>
            <w:hideMark/>
          </w:tcPr>
          <w:p w14:paraId="02BD38CB" w14:textId="77777777" w:rsidR="005F0249" w:rsidRPr="00B754B9" w:rsidRDefault="005F0249" w:rsidP="00F81DDE">
            <w:pPr>
              <w:spacing w:line="240" w:lineRule="auto"/>
              <w:rPr>
                <w:rFonts w:ascii="Calibri" w:eastAsia="Times New Roman" w:hAnsi="Calibri" w:cs="Calibri"/>
                <w:b/>
                <w:bCs/>
                <w:color w:val="000000"/>
                <w:lang w:eastAsia="sv-SE"/>
              </w:rPr>
            </w:pPr>
          </w:p>
        </w:tc>
        <w:tc>
          <w:tcPr>
            <w:tcW w:w="497" w:type="dxa"/>
            <w:tcBorders>
              <w:top w:val="nil"/>
              <w:left w:val="nil"/>
              <w:bottom w:val="nil"/>
              <w:right w:val="nil"/>
            </w:tcBorders>
            <w:shd w:val="clear" w:color="auto" w:fill="auto"/>
            <w:noWrap/>
            <w:vAlign w:val="bottom"/>
            <w:hideMark/>
          </w:tcPr>
          <w:p w14:paraId="303875F3" w14:textId="77777777" w:rsidR="005F0249" w:rsidRPr="00B754B9" w:rsidRDefault="005F0249" w:rsidP="00F81DDE">
            <w:pPr>
              <w:spacing w:line="240" w:lineRule="auto"/>
              <w:rPr>
                <w:rFonts w:ascii="Times New Roman" w:eastAsia="Times New Roman" w:hAnsi="Times New Roman" w:cs="Times New Roman"/>
                <w:sz w:val="20"/>
                <w:szCs w:val="20"/>
                <w:lang w:eastAsia="sv-S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11B995" w14:textId="77777777" w:rsidR="005F0249" w:rsidRPr="00B754B9" w:rsidRDefault="005F0249" w:rsidP="003814D6">
            <w:pPr>
              <w:spacing w:line="240" w:lineRule="auto"/>
              <w:jc w:val="right"/>
              <w:rPr>
                <w:rFonts w:ascii="Calibri" w:eastAsia="Times New Roman" w:hAnsi="Calibri" w:cs="Calibri"/>
                <w:b/>
                <w:bCs/>
                <w:color w:val="000000"/>
                <w:lang w:eastAsia="sv-SE"/>
              </w:rPr>
            </w:pPr>
            <w:r w:rsidRPr="00B754B9">
              <w:rPr>
                <w:rFonts w:ascii="Calibri" w:eastAsia="Times New Roman" w:hAnsi="Calibri" w:cs="Calibri"/>
                <w:b/>
                <w:bCs/>
                <w:color w:val="000000"/>
                <w:lang w:eastAsia="sv-SE"/>
              </w:rPr>
              <w:t>0</w:t>
            </w:r>
          </w:p>
        </w:tc>
        <w:tc>
          <w:tcPr>
            <w:tcW w:w="992" w:type="dxa"/>
            <w:tcBorders>
              <w:top w:val="nil"/>
              <w:left w:val="nil"/>
              <w:bottom w:val="single" w:sz="4" w:space="0" w:color="auto"/>
              <w:right w:val="single" w:sz="4" w:space="0" w:color="auto"/>
            </w:tcBorders>
            <w:shd w:val="clear" w:color="auto" w:fill="auto"/>
            <w:noWrap/>
            <w:vAlign w:val="bottom"/>
            <w:hideMark/>
          </w:tcPr>
          <w:p w14:paraId="20094C7E" w14:textId="6A7173F1" w:rsidR="005F0249" w:rsidRPr="00B754B9" w:rsidRDefault="00DD0656" w:rsidP="003814D6">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5</w:t>
            </w:r>
          </w:p>
        </w:tc>
        <w:tc>
          <w:tcPr>
            <w:tcW w:w="778" w:type="dxa"/>
            <w:tcBorders>
              <w:top w:val="nil"/>
              <w:left w:val="nil"/>
              <w:bottom w:val="single" w:sz="4" w:space="0" w:color="auto"/>
              <w:right w:val="single" w:sz="4" w:space="0" w:color="auto"/>
            </w:tcBorders>
            <w:shd w:val="clear" w:color="auto" w:fill="auto"/>
            <w:noWrap/>
            <w:vAlign w:val="bottom"/>
            <w:hideMark/>
          </w:tcPr>
          <w:p w14:paraId="1FC83C91" w14:textId="1200F81C" w:rsidR="005F0249" w:rsidRPr="00B754B9" w:rsidRDefault="003814D6" w:rsidP="003814D6">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2</w:t>
            </w:r>
          </w:p>
        </w:tc>
      </w:tr>
    </w:tbl>
    <w:p w14:paraId="226129C4" w14:textId="73C0B8DE" w:rsidR="005F0249" w:rsidRDefault="005F0249" w:rsidP="005F0249">
      <w:pPr>
        <w:rPr>
          <w:noProof/>
          <w:lang w:eastAsia="sv-SE"/>
        </w:rPr>
      </w:pPr>
      <w:r>
        <w:rPr>
          <w:b/>
          <w:sz w:val="28"/>
          <w:szCs w:val="28"/>
        </w:rPr>
        <w:t xml:space="preserve">                                                                </w:t>
      </w:r>
      <w:r w:rsidR="00004A1A">
        <w:rPr>
          <w:b/>
          <w:sz w:val="28"/>
          <w:szCs w:val="28"/>
        </w:rPr>
        <w:t xml:space="preserve">         </w:t>
      </w:r>
      <w:r>
        <w:rPr>
          <w:b/>
          <w:sz w:val="28"/>
          <w:szCs w:val="28"/>
        </w:rPr>
        <w:t xml:space="preserve">     </w:t>
      </w:r>
      <w:r>
        <w:rPr>
          <w:noProof/>
          <w:lang w:eastAsia="sv-SE"/>
        </w:rPr>
        <w:t xml:space="preserve">   </w:t>
      </w:r>
    </w:p>
    <w:p w14:paraId="489087B9" w14:textId="77777777" w:rsidR="00004A1A" w:rsidRDefault="00004A1A" w:rsidP="005F0249">
      <w:pPr>
        <w:rPr>
          <w:b/>
          <w:sz w:val="28"/>
          <w:szCs w:val="28"/>
        </w:rPr>
      </w:pPr>
    </w:p>
    <w:tbl>
      <w:tblPr>
        <w:tblW w:w="6282" w:type="dxa"/>
        <w:tblCellMar>
          <w:left w:w="70" w:type="dxa"/>
          <w:right w:w="70" w:type="dxa"/>
        </w:tblCellMar>
        <w:tblLook w:val="04A0" w:firstRow="1" w:lastRow="0" w:firstColumn="1" w:lastColumn="0" w:noHBand="0" w:noVBand="1"/>
      </w:tblPr>
      <w:tblGrid>
        <w:gridCol w:w="2164"/>
        <w:gridCol w:w="160"/>
        <w:gridCol w:w="941"/>
        <w:gridCol w:w="992"/>
        <w:gridCol w:w="992"/>
        <w:gridCol w:w="1037"/>
      </w:tblGrid>
      <w:tr w:rsidR="005F0249" w:rsidRPr="002E7ABC" w14:paraId="2C6EC325" w14:textId="77777777" w:rsidTr="00333A94">
        <w:trPr>
          <w:trHeight w:val="300"/>
        </w:trPr>
        <w:tc>
          <w:tcPr>
            <w:tcW w:w="3261" w:type="dxa"/>
            <w:gridSpan w:val="3"/>
            <w:tcBorders>
              <w:top w:val="nil"/>
              <w:left w:val="nil"/>
              <w:bottom w:val="nil"/>
              <w:right w:val="nil"/>
            </w:tcBorders>
            <w:shd w:val="clear" w:color="auto" w:fill="1F3864" w:themeFill="accent1" w:themeFillShade="80"/>
            <w:noWrap/>
            <w:vAlign w:val="bottom"/>
            <w:hideMark/>
          </w:tcPr>
          <w:p w14:paraId="048BFEA7" w14:textId="3B48E419" w:rsidR="005F0249" w:rsidRPr="002E7ABC" w:rsidRDefault="005F0249" w:rsidP="00F81DDE">
            <w:pPr>
              <w:spacing w:line="240" w:lineRule="auto"/>
              <w:rPr>
                <w:rFonts w:ascii="Calibri" w:eastAsia="Times New Roman" w:hAnsi="Calibri" w:cs="Calibri"/>
                <w:b/>
                <w:bCs/>
                <w:color w:val="FFFFFF"/>
                <w:lang w:eastAsia="sv-SE"/>
              </w:rPr>
            </w:pPr>
            <w:r w:rsidRPr="002E7ABC">
              <w:rPr>
                <w:rFonts w:ascii="Calibri" w:eastAsia="Times New Roman" w:hAnsi="Calibri" w:cs="Calibri"/>
                <w:b/>
                <w:bCs/>
                <w:color w:val="FFFFFF"/>
                <w:lang w:eastAsia="sv-SE"/>
              </w:rPr>
              <w:t>Omsorgsförvaltningen</w:t>
            </w:r>
            <w:r w:rsidR="008C563E">
              <w:rPr>
                <w:rFonts w:ascii="Calibri" w:eastAsia="Times New Roman" w:hAnsi="Calibri" w:cs="Calibri"/>
                <w:b/>
                <w:bCs/>
                <w:color w:val="FFFFFF"/>
                <w:lang w:eastAsia="sv-SE"/>
              </w:rPr>
              <w:t xml:space="preserve">      </w:t>
            </w:r>
            <w:r w:rsidR="008C563E" w:rsidRPr="008C563E">
              <w:rPr>
                <w:rFonts w:ascii="Calibri" w:eastAsia="Times New Roman" w:hAnsi="Calibri" w:cs="Calibri"/>
                <w:b/>
                <w:bCs/>
                <w:color w:val="BFBFBF" w:themeColor="background1" w:themeShade="BF"/>
                <w:lang w:eastAsia="sv-SE"/>
              </w:rPr>
              <w:t>Kontakt</w:t>
            </w:r>
          </w:p>
        </w:tc>
        <w:tc>
          <w:tcPr>
            <w:tcW w:w="992" w:type="dxa"/>
            <w:tcBorders>
              <w:top w:val="nil"/>
              <w:left w:val="nil"/>
              <w:bottom w:val="nil"/>
              <w:right w:val="nil"/>
            </w:tcBorders>
            <w:shd w:val="clear" w:color="auto" w:fill="1F3864" w:themeFill="accent1" w:themeFillShade="80"/>
            <w:noWrap/>
            <w:vAlign w:val="bottom"/>
            <w:hideMark/>
          </w:tcPr>
          <w:p w14:paraId="09B4F3DC" w14:textId="77777777" w:rsidR="005F0249" w:rsidRPr="002E7ABC" w:rsidRDefault="005F0249" w:rsidP="00F81DDE">
            <w:pPr>
              <w:spacing w:line="240" w:lineRule="auto"/>
              <w:rPr>
                <w:rFonts w:ascii="Calibri" w:eastAsia="Times New Roman" w:hAnsi="Calibri" w:cs="Calibri"/>
                <w:b/>
                <w:bCs/>
                <w:color w:val="BFBFBF"/>
                <w:lang w:eastAsia="sv-SE"/>
              </w:rPr>
            </w:pPr>
            <w:r>
              <w:rPr>
                <w:rFonts w:ascii="Calibri" w:eastAsia="Times New Roman" w:hAnsi="Calibri" w:cs="Calibri"/>
                <w:b/>
                <w:bCs/>
                <w:color w:val="BFBFBF"/>
                <w:lang w:eastAsia="sv-SE"/>
              </w:rPr>
              <w:t>B</w:t>
            </w:r>
            <w:r w:rsidRPr="002E7ABC">
              <w:rPr>
                <w:rFonts w:ascii="Calibri" w:eastAsia="Times New Roman" w:hAnsi="Calibri" w:cs="Calibri"/>
                <w:b/>
                <w:bCs/>
                <w:color w:val="BFBFBF"/>
                <w:lang w:eastAsia="sv-SE"/>
              </w:rPr>
              <w:t>ifall</w:t>
            </w:r>
          </w:p>
        </w:tc>
        <w:tc>
          <w:tcPr>
            <w:tcW w:w="992" w:type="dxa"/>
            <w:tcBorders>
              <w:top w:val="nil"/>
              <w:left w:val="nil"/>
              <w:bottom w:val="nil"/>
              <w:right w:val="nil"/>
            </w:tcBorders>
            <w:shd w:val="clear" w:color="auto" w:fill="1F3864" w:themeFill="accent1" w:themeFillShade="80"/>
            <w:noWrap/>
            <w:vAlign w:val="bottom"/>
            <w:hideMark/>
          </w:tcPr>
          <w:p w14:paraId="7DFBF252" w14:textId="77777777" w:rsidR="005F0249" w:rsidRPr="002E7ABC" w:rsidRDefault="005F0249" w:rsidP="00F81DDE">
            <w:pPr>
              <w:spacing w:line="240" w:lineRule="auto"/>
              <w:rPr>
                <w:rFonts w:ascii="Calibri" w:eastAsia="Times New Roman" w:hAnsi="Calibri" w:cs="Calibri"/>
                <w:b/>
                <w:bCs/>
                <w:color w:val="BFBFBF"/>
                <w:lang w:eastAsia="sv-SE"/>
              </w:rPr>
            </w:pPr>
            <w:r w:rsidRPr="002E7ABC">
              <w:rPr>
                <w:rFonts w:ascii="Calibri" w:eastAsia="Times New Roman" w:hAnsi="Calibri" w:cs="Calibri"/>
                <w:b/>
                <w:bCs/>
                <w:color w:val="BFBFBF"/>
                <w:lang w:eastAsia="sv-SE"/>
              </w:rPr>
              <w:t>Avslag</w:t>
            </w:r>
          </w:p>
        </w:tc>
        <w:tc>
          <w:tcPr>
            <w:tcW w:w="1037" w:type="dxa"/>
            <w:tcBorders>
              <w:top w:val="nil"/>
              <w:left w:val="nil"/>
              <w:bottom w:val="nil"/>
              <w:right w:val="nil"/>
            </w:tcBorders>
            <w:shd w:val="clear" w:color="auto" w:fill="1F3864" w:themeFill="accent1" w:themeFillShade="80"/>
            <w:noWrap/>
            <w:vAlign w:val="bottom"/>
            <w:hideMark/>
          </w:tcPr>
          <w:p w14:paraId="458C24DB" w14:textId="77777777" w:rsidR="005F0249" w:rsidRPr="002E7ABC" w:rsidRDefault="005F0249" w:rsidP="00F81DDE">
            <w:pPr>
              <w:spacing w:line="240" w:lineRule="auto"/>
              <w:rPr>
                <w:rFonts w:ascii="Calibri" w:eastAsia="Times New Roman" w:hAnsi="Calibri" w:cs="Calibri"/>
                <w:b/>
                <w:bCs/>
                <w:color w:val="BFBFBF"/>
                <w:lang w:eastAsia="sv-SE"/>
              </w:rPr>
            </w:pPr>
            <w:r w:rsidRPr="002E7ABC">
              <w:rPr>
                <w:rFonts w:ascii="Calibri" w:eastAsia="Times New Roman" w:hAnsi="Calibri" w:cs="Calibri"/>
                <w:b/>
                <w:bCs/>
                <w:color w:val="BFBFBF"/>
                <w:lang w:eastAsia="sv-SE"/>
              </w:rPr>
              <w:t>Pågående</w:t>
            </w:r>
          </w:p>
        </w:tc>
      </w:tr>
      <w:tr w:rsidR="005F0249" w:rsidRPr="002E7ABC" w14:paraId="5E262100" w14:textId="77777777" w:rsidTr="008C563E">
        <w:trPr>
          <w:trHeight w:val="300"/>
        </w:trPr>
        <w:tc>
          <w:tcPr>
            <w:tcW w:w="2164" w:type="dxa"/>
            <w:tcBorders>
              <w:top w:val="nil"/>
              <w:left w:val="nil"/>
              <w:bottom w:val="nil"/>
              <w:right w:val="nil"/>
            </w:tcBorders>
            <w:shd w:val="clear" w:color="auto" w:fill="auto"/>
            <w:noWrap/>
            <w:vAlign w:val="bottom"/>
            <w:hideMark/>
          </w:tcPr>
          <w:p w14:paraId="30413743"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Sysselsättning</w:t>
            </w:r>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SoL</w:t>
            </w:r>
            <w:proofErr w:type="spellEnd"/>
          </w:p>
        </w:tc>
        <w:tc>
          <w:tcPr>
            <w:tcW w:w="160" w:type="dxa"/>
            <w:tcBorders>
              <w:top w:val="nil"/>
              <w:left w:val="nil"/>
              <w:bottom w:val="nil"/>
              <w:right w:val="single" w:sz="4" w:space="0" w:color="auto"/>
            </w:tcBorders>
            <w:shd w:val="clear" w:color="auto" w:fill="auto"/>
            <w:noWrap/>
            <w:vAlign w:val="bottom"/>
            <w:hideMark/>
          </w:tcPr>
          <w:p w14:paraId="50F1D07E" w14:textId="77777777" w:rsidR="005F0249" w:rsidRPr="002E7ABC" w:rsidRDefault="005F024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937" w:type="dxa"/>
            <w:tcBorders>
              <w:top w:val="single" w:sz="4" w:space="0" w:color="auto"/>
              <w:left w:val="single" w:sz="4" w:space="0" w:color="auto"/>
              <w:bottom w:val="single" w:sz="4" w:space="0" w:color="auto"/>
              <w:right w:val="nil"/>
            </w:tcBorders>
            <w:shd w:val="clear" w:color="auto" w:fill="auto"/>
            <w:noWrap/>
            <w:vAlign w:val="bottom"/>
            <w:hideMark/>
          </w:tcPr>
          <w:p w14:paraId="67D852BB" w14:textId="7B003096" w:rsidR="005F0249" w:rsidRPr="002E7ABC" w:rsidRDefault="00333A94" w:rsidP="00333A94">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AAB6B" w14:textId="32F0EC6E"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BF1FC1"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403220EE"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p>
        </w:tc>
      </w:tr>
      <w:tr w:rsidR="005F0249" w:rsidRPr="002E7ABC" w14:paraId="6EC76D2B" w14:textId="77777777" w:rsidTr="008C563E">
        <w:trPr>
          <w:trHeight w:val="300"/>
        </w:trPr>
        <w:tc>
          <w:tcPr>
            <w:tcW w:w="2320" w:type="dxa"/>
            <w:gridSpan w:val="2"/>
            <w:tcBorders>
              <w:top w:val="nil"/>
              <w:left w:val="nil"/>
              <w:bottom w:val="nil"/>
              <w:right w:val="single" w:sz="4" w:space="0" w:color="auto"/>
            </w:tcBorders>
            <w:shd w:val="clear" w:color="auto" w:fill="auto"/>
            <w:noWrap/>
            <w:vAlign w:val="bottom"/>
            <w:hideMark/>
          </w:tcPr>
          <w:p w14:paraId="77CCF555"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Sysselsättning LSS</w:t>
            </w:r>
          </w:p>
        </w:tc>
        <w:tc>
          <w:tcPr>
            <w:tcW w:w="941" w:type="dxa"/>
            <w:tcBorders>
              <w:top w:val="single" w:sz="4" w:space="0" w:color="auto"/>
              <w:left w:val="single" w:sz="4" w:space="0" w:color="auto"/>
              <w:bottom w:val="single" w:sz="4" w:space="0" w:color="auto"/>
              <w:right w:val="nil"/>
            </w:tcBorders>
            <w:shd w:val="clear" w:color="auto" w:fill="auto"/>
            <w:noWrap/>
            <w:vAlign w:val="bottom"/>
            <w:hideMark/>
          </w:tcPr>
          <w:p w14:paraId="0CECB325" w14:textId="783A98AE" w:rsidR="005F0249" w:rsidRPr="002E7ABC" w:rsidRDefault="00333A94" w:rsidP="00333A94">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FA15041"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p>
        </w:tc>
        <w:tc>
          <w:tcPr>
            <w:tcW w:w="992" w:type="dxa"/>
            <w:tcBorders>
              <w:top w:val="nil"/>
              <w:left w:val="nil"/>
              <w:bottom w:val="single" w:sz="4" w:space="0" w:color="auto"/>
              <w:right w:val="single" w:sz="4" w:space="0" w:color="auto"/>
            </w:tcBorders>
            <w:shd w:val="clear" w:color="auto" w:fill="auto"/>
            <w:noWrap/>
            <w:vAlign w:val="bottom"/>
            <w:hideMark/>
          </w:tcPr>
          <w:p w14:paraId="1A90C833"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3F5D064C" w14:textId="77777777" w:rsidR="005F0249" w:rsidRPr="002E7ABC" w:rsidRDefault="005F0249" w:rsidP="00F81DDE">
            <w:pPr>
              <w:spacing w:line="240" w:lineRule="auto"/>
              <w:rPr>
                <w:rFonts w:ascii="Calibri" w:eastAsia="Times New Roman" w:hAnsi="Calibri" w:cs="Calibri"/>
                <w:color w:val="000000"/>
                <w:lang w:eastAsia="sv-SE"/>
              </w:rPr>
            </w:pPr>
            <w:r w:rsidRPr="002E7ABC">
              <w:rPr>
                <w:rFonts w:ascii="Calibri" w:eastAsia="Times New Roman" w:hAnsi="Calibri" w:cs="Calibri"/>
                <w:color w:val="000000"/>
                <w:lang w:eastAsia="sv-SE"/>
              </w:rPr>
              <w:t> </w:t>
            </w:r>
          </w:p>
        </w:tc>
      </w:tr>
      <w:tr w:rsidR="005F0249" w:rsidRPr="002E7ABC" w14:paraId="2C641E59" w14:textId="77777777" w:rsidTr="008C563E">
        <w:trPr>
          <w:trHeight w:val="300"/>
        </w:trPr>
        <w:tc>
          <w:tcPr>
            <w:tcW w:w="2164" w:type="dxa"/>
            <w:tcBorders>
              <w:top w:val="nil"/>
              <w:left w:val="nil"/>
              <w:bottom w:val="nil"/>
              <w:right w:val="nil"/>
            </w:tcBorders>
            <w:shd w:val="clear" w:color="auto" w:fill="auto"/>
            <w:noWrap/>
            <w:vAlign w:val="bottom"/>
            <w:hideMark/>
          </w:tcPr>
          <w:p w14:paraId="73B40979" w14:textId="77777777" w:rsidR="005F0249" w:rsidRPr="002E7ABC" w:rsidRDefault="005F0249" w:rsidP="00F81DDE">
            <w:pPr>
              <w:spacing w:line="240" w:lineRule="auto"/>
              <w:rPr>
                <w:rFonts w:ascii="Calibri" w:eastAsia="Times New Roman" w:hAnsi="Calibri" w:cs="Calibri"/>
                <w:b/>
                <w:bCs/>
                <w:color w:val="000000"/>
                <w:lang w:eastAsia="sv-SE"/>
              </w:rPr>
            </w:pPr>
            <w:r w:rsidRPr="002E7ABC">
              <w:rPr>
                <w:rFonts w:ascii="Calibri" w:eastAsia="Times New Roman" w:hAnsi="Calibri" w:cs="Calibri"/>
                <w:b/>
                <w:bCs/>
                <w:color w:val="000000"/>
                <w:lang w:eastAsia="sv-SE"/>
              </w:rPr>
              <w:t>Summa</w:t>
            </w:r>
          </w:p>
        </w:tc>
        <w:tc>
          <w:tcPr>
            <w:tcW w:w="160" w:type="dxa"/>
            <w:tcBorders>
              <w:top w:val="nil"/>
              <w:left w:val="nil"/>
              <w:bottom w:val="nil"/>
              <w:right w:val="single" w:sz="4" w:space="0" w:color="auto"/>
            </w:tcBorders>
            <w:shd w:val="clear" w:color="auto" w:fill="auto"/>
            <w:noWrap/>
            <w:vAlign w:val="bottom"/>
            <w:hideMark/>
          </w:tcPr>
          <w:p w14:paraId="5CDC54BA" w14:textId="77777777" w:rsidR="005F0249" w:rsidRPr="002E7ABC" w:rsidRDefault="005F0249" w:rsidP="00F81DDE">
            <w:pPr>
              <w:spacing w:line="240" w:lineRule="auto"/>
              <w:rPr>
                <w:rFonts w:ascii="Calibri" w:eastAsia="Times New Roman" w:hAnsi="Calibri" w:cs="Calibri"/>
                <w:b/>
                <w:bCs/>
                <w:color w:val="000000"/>
                <w:lang w:eastAsia="sv-SE"/>
              </w:rPr>
            </w:pPr>
          </w:p>
        </w:tc>
        <w:tc>
          <w:tcPr>
            <w:tcW w:w="937" w:type="dxa"/>
            <w:tcBorders>
              <w:top w:val="single" w:sz="4" w:space="0" w:color="auto"/>
              <w:left w:val="single" w:sz="4" w:space="0" w:color="auto"/>
              <w:bottom w:val="single" w:sz="4" w:space="0" w:color="auto"/>
              <w:right w:val="nil"/>
            </w:tcBorders>
            <w:shd w:val="clear" w:color="auto" w:fill="auto"/>
            <w:noWrap/>
            <w:vAlign w:val="bottom"/>
            <w:hideMark/>
          </w:tcPr>
          <w:p w14:paraId="0BAB4175" w14:textId="405DD030" w:rsidR="005F0249" w:rsidRPr="00333A94" w:rsidRDefault="00333A94" w:rsidP="00333A94">
            <w:pPr>
              <w:spacing w:line="240" w:lineRule="auto"/>
              <w:jc w:val="right"/>
              <w:rPr>
                <w:rFonts w:ascii="Times New Roman" w:eastAsia="Times New Roman" w:hAnsi="Times New Roman" w:cs="Times New Roman"/>
                <w:b/>
                <w:bCs/>
                <w:sz w:val="20"/>
                <w:szCs w:val="20"/>
                <w:lang w:eastAsia="sv-SE"/>
              </w:rPr>
            </w:pPr>
            <w:r>
              <w:rPr>
                <w:rFonts w:ascii="Times New Roman" w:eastAsia="Times New Roman" w:hAnsi="Times New Roman" w:cs="Times New Roman"/>
                <w:b/>
                <w:bCs/>
                <w:sz w:val="20"/>
                <w:szCs w:val="2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3FAEFD5" w14:textId="77777777" w:rsidR="005F0249" w:rsidRPr="002E7ABC" w:rsidRDefault="005F0249" w:rsidP="00F81DDE">
            <w:pPr>
              <w:spacing w:line="240" w:lineRule="auto"/>
              <w:jc w:val="right"/>
              <w:rPr>
                <w:rFonts w:ascii="Calibri" w:eastAsia="Times New Roman" w:hAnsi="Calibri" w:cs="Calibri"/>
                <w:b/>
                <w:bCs/>
                <w:color w:val="000000"/>
                <w:lang w:eastAsia="sv-SE"/>
              </w:rPr>
            </w:pPr>
            <w:r w:rsidRPr="002E7ABC">
              <w:rPr>
                <w:rFonts w:ascii="Calibri" w:eastAsia="Times New Roman" w:hAnsi="Calibri" w:cs="Calibri"/>
                <w:b/>
                <w:bCs/>
                <w:color w:val="000000"/>
                <w:lang w:eastAsia="sv-SE"/>
              </w:rPr>
              <w:t>0</w:t>
            </w:r>
          </w:p>
        </w:tc>
        <w:tc>
          <w:tcPr>
            <w:tcW w:w="992" w:type="dxa"/>
            <w:tcBorders>
              <w:top w:val="nil"/>
              <w:left w:val="nil"/>
              <w:bottom w:val="single" w:sz="4" w:space="0" w:color="auto"/>
              <w:right w:val="single" w:sz="4" w:space="0" w:color="auto"/>
            </w:tcBorders>
            <w:shd w:val="clear" w:color="auto" w:fill="auto"/>
            <w:noWrap/>
            <w:vAlign w:val="bottom"/>
            <w:hideMark/>
          </w:tcPr>
          <w:p w14:paraId="0CCF9F6A" w14:textId="77777777" w:rsidR="005F0249" w:rsidRPr="002E7ABC" w:rsidRDefault="005F0249" w:rsidP="00F81DDE">
            <w:pPr>
              <w:spacing w:line="240" w:lineRule="auto"/>
              <w:jc w:val="right"/>
              <w:rPr>
                <w:rFonts w:ascii="Calibri" w:eastAsia="Times New Roman" w:hAnsi="Calibri" w:cs="Calibri"/>
                <w:b/>
                <w:bCs/>
                <w:color w:val="000000"/>
                <w:lang w:eastAsia="sv-SE"/>
              </w:rPr>
            </w:pPr>
            <w:r w:rsidRPr="002E7ABC">
              <w:rPr>
                <w:rFonts w:ascii="Calibri" w:eastAsia="Times New Roman" w:hAnsi="Calibri" w:cs="Calibri"/>
                <w:b/>
                <w:bCs/>
                <w:color w:val="000000"/>
                <w:lang w:eastAsia="sv-SE"/>
              </w:rPr>
              <w:t>0</w:t>
            </w:r>
          </w:p>
        </w:tc>
        <w:tc>
          <w:tcPr>
            <w:tcW w:w="1037" w:type="dxa"/>
            <w:tcBorders>
              <w:top w:val="nil"/>
              <w:left w:val="nil"/>
              <w:bottom w:val="single" w:sz="4" w:space="0" w:color="auto"/>
              <w:right w:val="single" w:sz="4" w:space="0" w:color="auto"/>
            </w:tcBorders>
            <w:shd w:val="clear" w:color="auto" w:fill="auto"/>
            <w:noWrap/>
            <w:vAlign w:val="bottom"/>
            <w:hideMark/>
          </w:tcPr>
          <w:p w14:paraId="1423619A" w14:textId="77777777" w:rsidR="005F0249" w:rsidRPr="002E7ABC" w:rsidRDefault="005F0249" w:rsidP="00F81DDE">
            <w:pPr>
              <w:spacing w:line="240" w:lineRule="auto"/>
              <w:jc w:val="right"/>
              <w:rPr>
                <w:rFonts w:ascii="Calibri" w:eastAsia="Times New Roman" w:hAnsi="Calibri" w:cs="Calibri"/>
                <w:b/>
                <w:bCs/>
                <w:color w:val="000000"/>
                <w:lang w:eastAsia="sv-SE"/>
              </w:rPr>
            </w:pPr>
            <w:r w:rsidRPr="002E7ABC">
              <w:rPr>
                <w:rFonts w:ascii="Calibri" w:eastAsia="Times New Roman" w:hAnsi="Calibri" w:cs="Calibri"/>
                <w:b/>
                <w:bCs/>
                <w:color w:val="000000"/>
                <w:lang w:eastAsia="sv-SE"/>
              </w:rPr>
              <w:t>0</w:t>
            </w:r>
          </w:p>
        </w:tc>
      </w:tr>
    </w:tbl>
    <w:p w14:paraId="17ED082A" w14:textId="77777777" w:rsidR="005F0249" w:rsidRDefault="005F0249" w:rsidP="005F0249">
      <w:pPr>
        <w:rPr>
          <w:b/>
          <w:sz w:val="28"/>
          <w:szCs w:val="28"/>
        </w:rPr>
      </w:pPr>
    </w:p>
    <w:p w14:paraId="0DD4A28F" w14:textId="77777777" w:rsidR="006B4C88" w:rsidRDefault="006B4C88" w:rsidP="005F0249">
      <w:pPr>
        <w:rPr>
          <w:b/>
          <w:sz w:val="28"/>
          <w:szCs w:val="28"/>
        </w:rPr>
      </w:pPr>
    </w:p>
    <w:tbl>
      <w:tblPr>
        <w:tblW w:w="7371" w:type="dxa"/>
        <w:tblCellMar>
          <w:left w:w="70" w:type="dxa"/>
          <w:right w:w="70" w:type="dxa"/>
        </w:tblCellMar>
        <w:tblLook w:val="04A0" w:firstRow="1" w:lastRow="0" w:firstColumn="1" w:lastColumn="0" w:noHBand="0" w:noVBand="1"/>
      </w:tblPr>
      <w:tblGrid>
        <w:gridCol w:w="2835"/>
        <w:gridCol w:w="1134"/>
        <w:gridCol w:w="1134"/>
        <w:gridCol w:w="1134"/>
        <w:gridCol w:w="1134"/>
      </w:tblGrid>
      <w:tr w:rsidR="006B4C88" w:rsidRPr="00B754B9" w14:paraId="57E3D718" w14:textId="77777777" w:rsidTr="006B4C88">
        <w:trPr>
          <w:trHeight w:val="300"/>
        </w:trPr>
        <w:tc>
          <w:tcPr>
            <w:tcW w:w="3969" w:type="dxa"/>
            <w:gridSpan w:val="2"/>
            <w:tcBorders>
              <w:top w:val="nil"/>
              <w:left w:val="nil"/>
              <w:bottom w:val="nil"/>
              <w:right w:val="nil"/>
            </w:tcBorders>
            <w:shd w:val="clear" w:color="auto" w:fill="1F3864" w:themeFill="accent1" w:themeFillShade="80"/>
            <w:noWrap/>
            <w:vAlign w:val="bottom"/>
            <w:hideMark/>
          </w:tcPr>
          <w:p w14:paraId="7B5EDFD6" w14:textId="00BDB5D5" w:rsidR="005F0249" w:rsidRPr="00B83F98" w:rsidRDefault="005F0249" w:rsidP="00F81DDE">
            <w:pPr>
              <w:spacing w:line="240" w:lineRule="auto"/>
              <w:rPr>
                <w:rFonts w:ascii="Calibri" w:eastAsia="Times New Roman" w:hAnsi="Calibri" w:cs="Calibri"/>
                <w:color w:val="FFFFFF"/>
                <w:lang w:eastAsia="sv-SE"/>
              </w:rPr>
            </w:pPr>
            <w:r w:rsidRPr="00B83F98">
              <w:rPr>
                <w:rFonts w:ascii="Calibri" w:eastAsia="Times New Roman" w:hAnsi="Calibri" w:cs="Calibri"/>
                <w:color w:val="FFFFFF"/>
                <w:lang w:eastAsia="sv-SE"/>
              </w:rPr>
              <w:t>Arbetsförmedlingen</w:t>
            </w:r>
            <w:r w:rsidR="00B83F98" w:rsidRPr="00B83F98">
              <w:rPr>
                <w:rFonts w:ascii="Calibri" w:eastAsia="Times New Roman" w:hAnsi="Calibri" w:cs="Calibri"/>
                <w:color w:val="FFFFFF"/>
                <w:lang w:eastAsia="sv-SE"/>
              </w:rPr>
              <w:t xml:space="preserve">                    </w:t>
            </w:r>
            <w:r w:rsidR="00B83F98" w:rsidRPr="00B83F98">
              <w:rPr>
                <w:rFonts w:ascii="Calibri" w:eastAsia="Times New Roman" w:hAnsi="Calibri" w:cs="Calibri"/>
                <w:b/>
                <w:bCs/>
                <w:color w:val="BFBFBF" w:themeColor="background1" w:themeShade="BF"/>
                <w:lang w:eastAsia="sv-SE"/>
              </w:rPr>
              <w:t>Kontakt</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01BE17DF" w14:textId="77777777" w:rsidR="005F0249" w:rsidRPr="00B83F98" w:rsidRDefault="005F0249" w:rsidP="00F81DDE">
            <w:pPr>
              <w:spacing w:line="240" w:lineRule="auto"/>
              <w:rPr>
                <w:rFonts w:ascii="Calibri" w:eastAsia="Times New Roman" w:hAnsi="Calibri" w:cs="Calibri"/>
                <w:b/>
                <w:bCs/>
                <w:color w:val="BFBFBF" w:themeColor="background1" w:themeShade="BF"/>
                <w:lang w:eastAsia="sv-SE"/>
              </w:rPr>
            </w:pPr>
            <w:r w:rsidRPr="00B83F98">
              <w:rPr>
                <w:rFonts w:ascii="Calibri" w:eastAsia="Times New Roman" w:hAnsi="Calibri" w:cs="Calibri"/>
                <w:b/>
                <w:bCs/>
                <w:color w:val="BFBFBF" w:themeColor="background1" w:themeShade="BF"/>
                <w:lang w:eastAsia="sv-SE"/>
              </w:rPr>
              <w:t>Bifall</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74A674B0"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 xml:space="preserve">Avslag </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30D78A5D"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Påbörjat</w:t>
            </w:r>
          </w:p>
        </w:tc>
      </w:tr>
      <w:tr w:rsidR="002724D9" w:rsidRPr="00B754B9" w14:paraId="65B312C4" w14:textId="77777777" w:rsidTr="00B83F98">
        <w:trPr>
          <w:trHeight w:val="300"/>
        </w:trPr>
        <w:tc>
          <w:tcPr>
            <w:tcW w:w="2835" w:type="dxa"/>
            <w:tcBorders>
              <w:top w:val="nil"/>
              <w:left w:val="nil"/>
              <w:bottom w:val="nil"/>
              <w:right w:val="single" w:sz="4" w:space="0" w:color="auto"/>
            </w:tcBorders>
            <w:shd w:val="clear" w:color="auto" w:fill="auto"/>
            <w:noWrap/>
            <w:vAlign w:val="bottom"/>
            <w:hideMark/>
          </w:tcPr>
          <w:p w14:paraId="5ABF8E3B" w14:textId="77777777" w:rsidR="006C2007" w:rsidRPr="00B754B9" w:rsidRDefault="006C2007"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Aktivitetsstöd</w:t>
            </w:r>
          </w:p>
        </w:tc>
        <w:tc>
          <w:tcPr>
            <w:tcW w:w="1134" w:type="dxa"/>
            <w:tcBorders>
              <w:top w:val="single" w:sz="4" w:space="0" w:color="auto"/>
              <w:left w:val="single" w:sz="4" w:space="0" w:color="auto"/>
              <w:bottom w:val="single" w:sz="4" w:space="0" w:color="auto"/>
              <w:right w:val="nil"/>
            </w:tcBorders>
            <w:shd w:val="clear" w:color="auto" w:fill="auto"/>
            <w:vAlign w:val="bottom"/>
          </w:tcPr>
          <w:p w14:paraId="706DC48A" w14:textId="09FB1295" w:rsidR="006C2007" w:rsidRPr="00B754B9" w:rsidRDefault="00CB60A6"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05776" w14:textId="2A8FB9C2" w:rsidR="006C2007" w:rsidRPr="00B754B9" w:rsidRDefault="00CB60A6" w:rsidP="00200E5D">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r w:rsidR="006C2007">
              <w:rPr>
                <w:rFonts w:ascii="Calibri" w:eastAsia="Times New Roman" w:hAnsi="Calibri" w:cs="Calibri"/>
                <w:color w:val="000000"/>
                <w:lang w:eastAsia="sv-SE"/>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E7FE2B" w14:textId="66D61506"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CB60A6">
              <w:rPr>
                <w:rFonts w:ascii="Calibri" w:eastAsia="Times New Roman" w:hAnsi="Calibri" w:cs="Calibri"/>
                <w:color w:val="000000"/>
                <w:lang w:eastAsia="sv-SE"/>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0E8938" w14:textId="77777777"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2724D9" w:rsidRPr="00B754B9" w14:paraId="6674C80E" w14:textId="77777777" w:rsidTr="00B83F98">
        <w:trPr>
          <w:trHeight w:val="300"/>
        </w:trPr>
        <w:tc>
          <w:tcPr>
            <w:tcW w:w="2835" w:type="dxa"/>
            <w:tcBorders>
              <w:top w:val="nil"/>
              <w:left w:val="nil"/>
              <w:bottom w:val="nil"/>
              <w:right w:val="single" w:sz="4" w:space="0" w:color="auto"/>
            </w:tcBorders>
            <w:shd w:val="clear" w:color="auto" w:fill="auto"/>
            <w:noWrap/>
            <w:vAlign w:val="bottom"/>
            <w:hideMark/>
          </w:tcPr>
          <w:p w14:paraId="21E3D8D9" w14:textId="77777777" w:rsidR="006C2007" w:rsidRPr="00B754B9" w:rsidRDefault="006C2007"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Arbetssökande</w:t>
            </w:r>
          </w:p>
        </w:tc>
        <w:tc>
          <w:tcPr>
            <w:tcW w:w="1134" w:type="dxa"/>
            <w:tcBorders>
              <w:top w:val="single" w:sz="4" w:space="0" w:color="auto"/>
              <w:left w:val="single" w:sz="4" w:space="0" w:color="auto"/>
              <w:bottom w:val="single" w:sz="4" w:space="0" w:color="auto"/>
              <w:right w:val="nil"/>
            </w:tcBorders>
            <w:shd w:val="clear" w:color="auto" w:fill="auto"/>
            <w:vAlign w:val="bottom"/>
          </w:tcPr>
          <w:p w14:paraId="48ECB1FA" w14:textId="3397FFD3" w:rsidR="006C2007" w:rsidRPr="00B754B9" w:rsidRDefault="0022269B"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02C909" w14:textId="12C3227E" w:rsidR="006C2007" w:rsidRPr="00B754B9" w:rsidRDefault="006C2007" w:rsidP="00200E5D">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1D57A2">
              <w:rPr>
                <w:rFonts w:ascii="Calibri" w:eastAsia="Times New Roman" w:hAnsi="Calibri" w:cs="Calibri"/>
                <w:color w:val="000000"/>
                <w:lang w:eastAsia="sv-SE"/>
              </w:rPr>
              <w:t>1</w:t>
            </w: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EE72DB2" w14:textId="0F77D986"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22269B">
              <w:rPr>
                <w:rFonts w:ascii="Calibri" w:eastAsia="Times New Roman" w:hAnsi="Calibri" w:cs="Calibri"/>
                <w:color w:val="000000"/>
                <w:lang w:eastAsia="sv-SE"/>
              </w:rPr>
              <w:t>4</w:t>
            </w:r>
          </w:p>
        </w:tc>
        <w:tc>
          <w:tcPr>
            <w:tcW w:w="1134" w:type="dxa"/>
            <w:tcBorders>
              <w:top w:val="nil"/>
              <w:left w:val="nil"/>
              <w:bottom w:val="single" w:sz="4" w:space="0" w:color="auto"/>
              <w:right w:val="single" w:sz="4" w:space="0" w:color="auto"/>
            </w:tcBorders>
            <w:shd w:val="clear" w:color="auto" w:fill="auto"/>
            <w:noWrap/>
            <w:vAlign w:val="bottom"/>
            <w:hideMark/>
          </w:tcPr>
          <w:p w14:paraId="75D0CDD1" w14:textId="1E4DF64E" w:rsidR="006C2007" w:rsidRPr="00B754B9" w:rsidRDefault="006C2007"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2724D9" w:rsidRPr="00B754B9" w14:paraId="62F73621" w14:textId="77777777" w:rsidTr="00B83F98">
        <w:trPr>
          <w:trHeight w:val="300"/>
        </w:trPr>
        <w:tc>
          <w:tcPr>
            <w:tcW w:w="2835" w:type="dxa"/>
            <w:tcBorders>
              <w:top w:val="nil"/>
              <w:left w:val="nil"/>
              <w:bottom w:val="nil"/>
              <w:right w:val="single" w:sz="4" w:space="0" w:color="auto"/>
            </w:tcBorders>
            <w:shd w:val="clear" w:color="auto" w:fill="auto"/>
            <w:noWrap/>
            <w:vAlign w:val="bottom"/>
            <w:hideMark/>
          </w:tcPr>
          <w:p w14:paraId="292BA81D" w14:textId="77777777" w:rsidR="006C2007" w:rsidRPr="00B754B9" w:rsidRDefault="006C2007"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Arbetsträning</w:t>
            </w:r>
          </w:p>
        </w:tc>
        <w:tc>
          <w:tcPr>
            <w:tcW w:w="1134" w:type="dxa"/>
            <w:tcBorders>
              <w:top w:val="single" w:sz="4" w:space="0" w:color="auto"/>
              <w:left w:val="single" w:sz="4" w:space="0" w:color="auto"/>
              <w:bottom w:val="single" w:sz="4" w:space="0" w:color="auto"/>
              <w:right w:val="nil"/>
            </w:tcBorders>
            <w:shd w:val="clear" w:color="auto" w:fill="auto"/>
            <w:vAlign w:val="bottom"/>
          </w:tcPr>
          <w:p w14:paraId="35D8B79A" w14:textId="03E0B343" w:rsidR="006C2007" w:rsidRPr="00B754B9" w:rsidRDefault="0022269B"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DD3103" w14:textId="5E49D30D" w:rsidR="006C2007" w:rsidRPr="00B754B9" w:rsidRDefault="006C2007" w:rsidP="00200E5D">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0022269B">
              <w:rPr>
                <w:rFonts w:ascii="Calibri" w:eastAsia="Times New Roman" w:hAnsi="Calibri" w:cs="Calibri"/>
                <w:color w:val="000000"/>
                <w:lang w:eastAsia="sv-SE"/>
              </w:rPr>
              <w:t>4</w:t>
            </w: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2ADF6B6" w14:textId="77777777"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DE8DEA" w14:textId="2FEEBF31" w:rsidR="006C2007" w:rsidRPr="00B754B9" w:rsidRDefault="006C2007"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2724D9" w:rsidRPr="00B754B9" w14:paraId="72714611" w14:textId="77777777" w:rsidTr="00B83F98">
        <w:trPr>
          <w:trHeight w:val="300"/>
        </w:trPr>
        <w:tc>
          <w:tcPr>
            <w:tcW w:w="2835" w:type="dxa"/>
            <w:tcBorders>
              <w:top w:val="nil"/>
              <w:left w:val="nil"/>
              <w:bottom w:val="nil"/>
              <w:right w:val="single" w:sz="4" w:space="0" w:color="auto"/>
            </w:tcBorders>
            <w:shd w:val="clear" w:color="auto" w:fill="auto"/>
            <w:noWrap/>
            <w:vAlign w:val="bottom"/>
            <w:hideMark/>
          </w:tcPr>
          <w:p w14:paraId="40E46DF3" w14:textId="77777777" w:rsidR="006C2007" w:rsidRPr="00B754B9" w:rsidRDefault="006C2007"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Arbetsprövning</w:t>
            </w:r>
          </w:p>
        </w:tc>
        <w:tc>
          <w:tcPr>
            <w:tcW w:w="1134" w:type="dxa"/>
            <w:tcBorders>
              <w:top w:val="single" w:sz="4" w:space="0" w:color="auto"/>
              <w:left w:val="single" w:sz="4" w:space="0" w:color="auto"/>
              <w:bottom w:val="single" w:sz="4" w:space="0" w:color="auto"/>
              <w:right w:val="nil"/>
            </w:tcBorders>
            <w:shd w:val="clear" w:color="auto" w:fill="auto"/>
            <w:vAlign w:val="bottom"/>
          </w:tcPr>
          <w:p w14:paraId="663E1C96" w14:textId="51327F06" w:rsidR="006C2007" w:rsidRPr="00B754B9" w:rsidRDefault="0022269B"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5AD494" w14:textId="4E0EA6A8" w:rsidR="006C2007" w:rsidRPr="00B754B9" w:rsidRDefault="006C2007" w:rsidP="00200E5D">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1D57A2">
              <w:rPr>
                <w:rFonts w:ascii="Calibri" w:eastAsia="Times New Roman" w:hAnsi="Calibri" w:cs="Calibri"/>
                <w:color w:val="000000"/>
                <w:lang w:eastAsia="sv-SE"/>
              </w:rPr>
              <w:t>1</w:t>
            </w: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599E850" w14:textId="77777777"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7227E4" w14:textId="2232F507" w:rsidR="006C2007" w:rsidRPr="00B754B9" w:rsidRDefault="006C2007"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2724D9" w:rsidRPr="00B754B9" w14:paraId="4EA8180A" w14:textId="77777777" w:rsidTr="00B83F98">
        <w:trPr>
          <w:trHeight w:val="300"/>
        </w:trPr>
        <w:tc>
          <w:tcPr>
            <w:tcW w:w="2835" w:type="dxa"/>
            <w:tcBorders>
              <w:top w:val="nil"/>
              <w:left w:val="nil"/>
              <w:bottom w:val="nil"/>
              <w:right w:val="single" w:sz="4" w:space="0" w:color="auto"/>
            </w:tcBorders>
            <w:shd w:val="clear" w:color="auto" w:fill="auto"/>
            <w:noWrap/>
            <w:vAlign w:val="bottom"/>
            <w:hideMark/>
          </w:tcPr>
          <w:p w14:paraId="7E99FE45" w14:textId="77777777" w:rsidR="006C2007" w:rsidRPr="00B754B9" w:rsidRDefault="006C2007"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Arbetsförmedlare</w:t>
            </w:r>
          </w:p>
        </w:tc>
        <w:tc>
          <w:tcPr>
            <w:tcW w:w="1134" w:type="dxa"/>
            <w:tcBorders>
              <w:top w:val="single" w:sz="4" w:space="0" w:color="auto"/>
              <w:left w:val="single" w:sz="4" w:space="0" w:color="auto"/>
              <w:bottom w:val="single" w:sz="4" w:space="0" w:color="auto"/>
              <w:right w:val="nil"/>
            </w:tcBorders>
            <w:shd w:val="clear" w:color="auto" w:fill="auto"/>
            <w:vAlign w:val="bottom"/>
          </w:tcPr>
          <w:p w14:paraId="0BF9CD5E" w14:textId="67244EB7" w:rsidR="006C2007" w:rsidRPr="00B754B9" w:rsidRDefault="0022269B"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BCA642" w14:textId="41967855" w:rsidR="006C2007" w:rsidRPr="00B754B9" w:rsidRDefault="006C2007" w:rsidP="00200E5D">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443224C" w14:textId="7797AC2E" w:rsidR="006C2007" w:rsidRPr="00B754B9" w:rsidRDefault="006C2007"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E877BE1" w14:textId="53F0CF03" w:rsidR="006C2007" w:rsidRPr="00B754B9" w:rsidRDefault="006C2007"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004A1A" w:rsidRPr="00B754B9" w14:paraId="370909A3" w14:textId="77777777" w:rsidTr="00B83F98">
        <w:trPr>
          <w:trHeight w:val="300"/>
        </w:trPr>
        <w:tc>
          <w:tcPr>
            <w:tcW w:w="2835" w:type="dxa"/>
            <w:tcBorders>
              <w:top w:val="nil"/>
              <w:left w:val="nil"/>
              <w:bottom w:val="nil"/>
              <w:right w:val="single" w:sz="4" w:space="0" w:color="auto"/>
            </w:tcBorders>
            <w:shd w:val="clear" w:color="auto" w:fill="auto"/>
            <w:noWrap/>
            <w:vAlign w:val="bottom"/>
          </w:tcPr>
          <w:p w14:paraId="21AF2568" w14:textId="601AC260" w:rsidR="006C2007" w:rsidRPr="00B754B9" w:rsidRDefault="006C2007"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Arbetslöshetskassa</w:t>
            </w:r>
          </w:p>
        </w:tc>
        <w:tc>
          <w:tcPr>
            <w:tcW w:w="1134" w:type="dxa"/>
            <w:tcBorders>
              <w:top w:val="single" w:sz="4" w:space="0" w:color="auto"/>
              <w:left w:val="nil"/>
              <w:bottom w:val="single" w:sz="4" w:space="0" w:color="auto"/>
              <w:right w:val="single" w:sz="4" w:space="0" w:color="auto"/>
            </w:tcBorders>
            <w:shd w:val="clear" w:color="auto" w:fill="auto"/>
            <w:vAlign w:val="bottom"/>
          </w:tcPr>
          <w:p w14:paraId="35C80054" w14:textId="3045C9BE" w:rsidR="006C2007" w:rsidRPr="00B754B9" w:rsidRDefault="002E46CB"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single" w:sz="4" w:space="0" w:color="auto"/>
              <w:bottom w:val="nil"/>
              <w:right w:val="nil"/>
            </w:tcBorders>
            <w:shd w:val="clear" w:color="auto" w:fill="auto"/>
            <w:noWrap/>
            <w:vAlign w:val="bottom"/>
          </w:tcPr>
          <w:p w14:paraId="573ABE3A" w14:textId="1EC958E6" w:rsidR="006C2007" w:rsidRPr="00B754B9" w:rsidRDefault="002E46CB" w:rsidP="00200E5D">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A0A0CC" w14:textId="2D6426C7" w:rsidR="006C2007" w:rsidRPr="00B754B9" w:rsidRDefault="002E46CB"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r w:rsidR="006C2007" w:rsidRPr="00B754B9">
              <w:rPr>
                <w:rFonts w:ascii="Calibri" w:eastAsia="Times New Roman" w:hAnsi="Calibri" w:cs="Calibri"/>
                <w:color w:val="000000"/>
                <w:lang w:eastAsia="sv-SE"/>
              </w:rPr>
              <w:t> </w:t>
            </w:r>
            <w:r w:rsidR="006C2007">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44570E6" w14:textId="58428DB7" w:rsidR="006C2007" w:rsidRPr="00B754B9" w:rsidRDefault="006C2007" w:rsidP="006B4C88">
            <w:pPr>
              <w:jc w:val="right"/>
              <w:rPr>
                <w:lang w:eastAsia="sv-SE"/>
              </w:rPr>
            </w:pPr>
            <w:r>
              <w:rPr>
                <w:lang w:eastAsia="sv-SE"/>
              </w:rPr>
              <w:t xml:space="preserve">                      </w:t>
            </w:r>
          </w:p>
        </w:tc>
      </w:tr>
      <w:tr w:rsidR="002724D9" w:rsidRPr="00B754B9" w14:paraId="0F95951C" w14:textId="77777777" w:rsidTr="00B83F98">
        <w:trPr>
          <w:trHeight w:val="300"/>
        </w:trPr>
        <w:tc>
          <w:tcPr>
            <w:tcW w:w="2835" w:type="dxa"/>
            <w:tcBorders>
              <w:top w:val="nil"/>
              <w:left w:val="nil"/>
              <w:bottom w:val="nil"/>
              <w:right w:val="single" w:sz="4" w:space="0" w:color="auto"/>
            </w:tcBorders>
            <w:shd w:val="clear" w:color="auto" w:fill="auto"/>
            <w:noWrap/>
            <w:vAlign w:val="bottom"/>
          </w:tcPr>
          <w:p w14:paraId="70C38322" w14:textId="152C2D2C" w:rsidR="006C2007" w:rsidRPr="00B754B9" w:rsidRDefault="006C2007"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Inskrivning</w:t>
            </w:r>
          </w:p>
        </w:tc>
        <w:tc>
          <w:tcPr>
            <w:tcW w:w="1134" w:type="dxa"/>
            <w:tcBorders>
              <w:top w:val="single" w:sz="4" w:space="0" w:color="auto"/>
              <w:left w:val="single" w:sz="4" w:space="0" w:color="auto"/>
              <w:bottom w:val="single" w:sz="4" w:space="0" w:color="auto"/>
              <w:right w:val="nil"/>
            </w:tcBorders>
            <w:shd w:val="clear" w:color="auto" w:fill="auto"/>
            <w:vAlign w:val="bottom"/>
          </w:tcPr>
          <w:p w14:paraId="65533DA7" w14:textId="4EBDEC6F" w:rsidR="006C2007" w:rsidRPr="00B754B9" w:rsidRDefault="006C2007" w:rsidP="006B4C88">
            <w:pPr>
              <w:spacing w:line="240" w:lineRule="auto"/>
              <w:jc w:val="right"/>
              <w:rPr>
                <w:rFonts w:ascii="Calibri" w:eastAsia="Times New Roman" w:hAnsi="Calibri" w:cs="Calibri"/>
                <w:color w:val="000000"/>
                <w:lang w:eastAsia="sv-S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AB626" w14:textId="7E159D22" w:rsidR="006C2007" w:rsidRPr="00B754B9" w:rsidRDefault="006C2007" w:rsidP="00200E5D">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00E1467A">
              <w:rPr>
                <w:rFonts w:ascii="Calibri" w:eastAsia="Times New Roman" w:hAnsi="Calibri" w:cs="Calibri"/>
                <w:color w:val="000000"/>
                <w:lang w:eastAsia="sv-SE"/>
              </w:rPr>
              <w:t>5</w:t>
            </w: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F7AA0F4" w14:textId="77777777"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7D7F9D" w14:textId="77777777"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530F8D" w:rsidRPr="00B754B9" w14:paraId="640E1B59" w14:textId="77777777" w:rsidTr="00B83F98">
        <w:trPr>
          <w:trHeight w:val="300"/>
        </w:trPr>
        <w:tc>
          <w:tcPr>
            <w:tcW w:w="2835" w:type="dxa"/>
            <w:tcBorders>
              <w:top w:val="nil"/>
              <w:left w:val="nil"/>
              <w:bottom w:val="nil"/>
              <w:right w:val="single" w:sz="4" w:space="0" w:color="auto"/>
            </w:tcBorders>
            <w:shd w:val="clear" w:color="auto" w:fill="auto"/>
            <w:noWrap/>
            <w:vAlign w:val="bottom"/>
          </w:tcPr>
          <w:p w14:paraId="40AE97A7" w14:textId="49E0C470" w:rsidR="00530F8D" w:rsidRDefault="00E1467A"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Jobb och utvecklingsgarantin</w:t>
            </w:r>
          </w:p>
        </w:tc>
        <w:tc>
          <w:tcPr>
            <w:tcW w:w="1134" w:type="dxa"/>
            <w:tcBorders>
              <w:top w:val="single" w:sz="4" w:space="0" w:color="auto"/>
              <w:left w:val="single" w:sz="4" w:space="0" w:color="auto"/>
              <w:bottom w:val="single" w:sz="4" w:space="0" w:color="auto"/>
              <w:right w:val="nil"/>
            </w:tcBorders>
            <w:shd w:val="clear" w:color="auto" w:fill="auto"/>
            <w:vAlign w:val="bottom"/>
          </w:tcPr>
          <w:p w14:paraId="04FCB78A" w14:textId="4EDCD6D3" w:rsidR="00530F8D" w:rsidRPr="00B754B9" w:rsidRDefault="00E1467A"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9E2C0" w14:textId="092A4A34" w:rsidR="00530F8D" w:rsidRDefault="00E1467A" w:rsidP="00200E5D">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auto" w:fill="auto"/>
            <w:noWrap/>
            <w:vAlign w:val="bottom"/>
          </w:tcPr>
          <w:p w14:paraId="721CD3BC" w14:textId="77777777" w:rsidR="00530F8D" w:rsidRPr="00B754B9" w:rsidRDefault="00530F8D" w:rsidP="006B4C88">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56F3DA64" w14:textId="77777777" w:rsidR="00530F8D" w:rsidRPr="00B754B9" w:rsidRDefault="00530F8D" w:rsidP="006B4C88">
            <w:pPr>
              <w:spacing w:line="240" w:lineRule="auto"/>
              <w:jc w:val="right"/>
              <w:rPr>
                <w:rFonts w:ascii="Calibri" w:eastAsia="Times New Roman" w:hAnsi="Calibri" w:cs="Calibri"/>
                <w:color w:val="000000"/>
                <w:lang w:eastAsia="sv-SE"/>
              </w:rPr>
            </w:pPr>
          </w:p>
        </w:tc>
      </w:tr>
      <w:tr w:rsidR="00530F8D" w:rsidRPr="00B754B9" w14:paraId="5C77D3F2" w14:textId="77777777" w:rsidTr="00B83F98">
        <w:trPr>
          <w:trHeight w:val="300"/>
        </w:trPr>
        <w:tc>
          <w:tcPr>
            <w:tcW w:w="2835" w:type="dxa"/>
            <w:tcBorders>
              <w:top w:val="nil"/>
              <w:left w:val="nil"/>
              <w:bottom w:val="nil"/>
              <w:right w:val="single" w:sz="4" w:space="0" w:color="auto"/>
            </w:tcBorders>
            <w:shd w:val="clear" w:color="auto" w:fill="auto"/>
            <w:noWrap/>
            <w:vAlign w:val="bottom"/>
          </w:tcPr>
          <w:p w14:paraId="020956EC" w14:textId="3F5816B3" w:rsidR="00530F8D" w:rsidRDefault="00B44227"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Lönebidrag</w:t>
            </w:r>
          </w:p>
        </w:tc>
        <w:tc>
          <w:tcPr>
            <w:tcW w:w="1134" w:type="dxa"/>
            <w:tcBorders>
              <w:top w:val="single" w:sz="4" w:space="0" w:color="auto"/>
              <w:left w:val="single" w:sz="4" w:space="0" w:color="auto"/>
              <w:bottom w:val="single" w:sz="4" w:space="0" w:color="auto"/>
              <w:right w:val="nil"/>
            </w:tcBorders>
            <w:shd w:val="clear" w:color="auto" w:fill="auto"/>
            <w:vAlign w:val="bottom"/>
          </w:tcPr>
          <w:p w14:paraId="3B583DAD" w14:textId="1D0B3FD6" w:rsidR="00530F8D" w:rsidRPr="00B754B9" w:rsidRDefault="00B44227"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2FA8E" w14:textId="3B95D4EA" w:rsidR="00530F8D" w:rsidRDefault="00530F8D" w:rsidP="00200E5D">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7B92E8DB" w14:textId="77777777" w:rsidR="00530F8D" w:rsidRPr="00B754B9" w:rsidRDefault="00530F8D" w:rsidP="006B4C88">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4DFC2081" w14:textId="77777777" w:rsidR="00530F8D" w:rsidRPr="00B754B9" w:rsidRDefault="00530F8D" w:rsidP="006B4C88">
            <w:pPr>
              <w:spacing w:line="240" w:lineRule="auto"/>
              <w:jc w:val="right"/>
              <w:rPr>
                <w:rFonts w:ascii="Calibri" w:eastAsia="Times New Roman" w:hAnsi="Calibri" w:cs="Calibri"/>
                <w:color w:val="000000"/>
                <w:lang w:eastAsia="sv-SE"/>
              </w:rPr>
            </w:pPr>
          </w:p>
        </w:tc>
      </w:tr>
      <w:tr w:rsidR="00004A1A" w:rsidRPr="00B754B9" w14:paraId="140611C1" w14:textId="77777777" w:rsidTr="00B83F98">
        <w:trPr>
          <w:trHeight w:val="300"/>
        </w:trPr>
        <w:tc>
          <w:tcPr>
            <w:tcW w:w="2835" w:type="dxa"/>
            <w:tcBorders>
              <w:top w:val="nil"/>
              <w:left w:val="nil"/>
              <w:bottom w:val="nil"/>
              <w:right w:val="single" w:sz="4" w:space="0" w:color="auto"/>
            </w:tcBorders>
            <w:shd w:val="clear" w:color="auto" w:fill="auto"/>
            <w:noWrap/>
            <w:vAlign w:val="bottom"/>
          </w:tcPr>
          <w:p w14:paraId="78861C4C" w14:textId="539C21C2" w:rsidR="006C2007" w:rsidRPr="00B754B9" w:rsidRDefault="006B4C88" w:rsidP="00F81DDE">
            <w:pPr>
              <w:spacing w:line="240" w:lineRule="auto"/>
              <w:rPr>
                <w:rFonts w:ascii="Calibri" w:eastAsia="Times New Roman" w:hAnsi="Calibri" w:cs="Calibri"/>
                <w:color w:val="000000"/>
                <w:lang w:eastAsia="sv-SE"/>
              </w:rPr>
            </w:pPr>
            <w:proofErr w:type="spellStart"/>
            <w:r>
              <w:rPr>
                <w:rFonts w:ascii="Calibri" w:eastAsia="Times New Roman" w:hAnsi="Calibri" w:cs="Calibri"/>
                <w:color w:val="000000"/>
                <w:lang w:eastAsia="sv-SE"/>
              </w:rPr>
              <w:t>Sius</w:t>
            </w:r>
            <w:proofErr w:type="spellEnd"/>
            <w:r>
              <w:rPr>
                <w:rFonts w:ascii="Calibri" w:eastAsia="Times New Roman" w:hAnsi="Calibri" w:cs="Calibri"/>
                <w:color w:val="000000"/>
                <w:lang w:eastAsia="sv-SE"/>
              </w:rPr>
              <w:t xml:space="preserve"> handläggare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9B0C0F9" w14:textId="27C7F29C" w:rsidR="006C2007" w:rsidRPr="00B754B9" w:rsidRDefault="006B4C88"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single" w:sz="4" w:space="0" w:color="auto"/>
              <w:bottom w:val="single" w:sz="4" w:space="0" w:color="auto"/>
              <w:right w:val="single" w:sz="4" w:space="0" w:color="auto"/>
            </w:tcBorders>
            <w:shd w:val="clear" w:color="auto" w:fill="auto"/>
            <w:vAlign w:val="bottom"/>
          </w:tcPr>
          <w:p w14:paraId="4BF89A9A" w14:textId="7E15EB52" w:rsidR="006C2007" w:rsidRPr="00B754B9" w:rsidRDefault="006B4C88" w:rsidP="00200E5D">
            <w:pPr>
              <w:spacing w:line="240" w:lineRule="auto"/>
              <w:ind w:left="540"/>
              <w:jc w:val="right"/>
              <w:rPr>
                <w:rFonts w:ascii="Calibri" w:eastAsia="Times New Roman" w:hAnsi="Calibri" w:cs="Calibri"/>
                <w:color w:val="000000"/>
                <w:lang w:eastAsia="sv-SE"/>
              </w:rPr>
            </w:pPr>
            <w:r>
              <w:rPr>
                <w:rFonts w:ascii="Calibri" w:eastAsia="Times New Roman" w:hAnsi="Calibri" w:cs="Calibri"/>
                <w:color w:val="000000"/>
                <w:lang w:eastAsia="sv-SE"/>
              </w:rPr>
              <w:t>1</w:t>
            </w:r>
            <w:r w:rsidR="006C2007">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B4FDDB0" w14:textId="022508C9" w:rsidR="006C2007" w:rsidRPr="00B754B9" w:rsidRDefault="006C2007"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1F87750" w14:textId="77777777" w:rsidR="006C2007" w:rsidRPr="00B754B9" w:rsidRDefault="006C2007" w:rsidP="006B4C88">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004A1A" w:rsidRPr="00B754B9" w14:paraId="1D55A60D" w14:textId="77777777" w:rsidTr="00B83F98">
        <w:trPr>
          <w:trHeight w:val="237"/>
        </w:trPr>
        <w:tc>
          <w:tcPr>
            <w:tcW w:w="2835" w:type="dxa"/>
            <w:tcBorders>
              <w:top w:val="nil"/>
              <w:left w:val="nil"/>
              <w:bottom w:val="single" w:sz="4" w:space="0" w:color="auto"/>
              <w:right w:val="single" w:sz="4" w:space="0" w:color="auto"/>
            </w:tcBorders>
            <w:shd w:val="clear" w:color="000000" w:fill="FFFFFF"/>
            <w:noWrap/>
            <w:vAlign w:val="bottom"/>
            <w:hideMark/>
          </w:tcPr>
          <w:p w14:paraId="47E3DCD9" w14:textId="610FD225" w:rsidR="006C2007" w:rsidRPr="00EC6B72" w:rsidRDefault="006C2007" w:rsidP="00F81DDE">
            <w:pPr>
              <w:spacing w:line="240" w:lineRule="auto"/>
              <w:rPr>
                <w:rFonts w:ascii="Calibri" w:eastAsia="Times New Roman" w:hAnsi="Calibri" w:cs="Calibri"/>
                <w:color w:val="000000"/>
                <w:lang w:eastAsia="sv-SE"/>
              </w:rPr>
            </w:pPr>
            <w:r w:rsidRPr="00EC6B72">
              <w:rPr>
                <w:rFonts w:ascii="Calibri" w:eastAsia="Times New Roman" w:hAnsi="Calibri" w:cs="Calibri"/>
                <w:color w:val="000000"/>
                <w:lang w:eastAsia="sv-SE"/>
              </w:rPr>
              <w:t>Övrigt</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D0EB0A2" w14:textId="29F1B295" w:rsidR="006C2007" w:rsidRPr="00EC6B72" w:rsidRDefault="006B4C88" w:rsidP="006B4C88">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000000" w:fill="FFFFFF"/>
            <w:vAlign w:val="bottom"/>
          </w:tcPr>
          <w:p w14:paraId="0B9C5278" w14:textId="4EAC6E0F" w:rsidR="006C2007" w:rsidRPr="00970E11" w:rsidRDefault="006C2007" w:rsidP="00200E5D">
            <w:pPr>
              <w:spacing w:line="240" w:lineRule="auto"/>
              <w:ind w:left="500"/>
              <w:jc w:val="right"/>
              <w:rPr>
                <w:rFonts w:ascii="Calibri" w:eastAsia="Times New Roman" w:hAnsi="Calibri" w:cs="Calibri"/>
                <w:color w:val="000000"/>
                <w:lang w:eastAsia="sv-SE"/>
              </w:rPr>
            </w:pPr>
            <w:r w:rsidRPr="00970E11">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14:paraId="07146CB6" w14:textId="0A67AE46" w:rsidR="006C2007" w:rsidRPr="00970E11" w:rsidRDefault="006C2007" w:rsidP="006B4C88">
            <w:pPr>
              <w:spacing w:line="240" w:lineRule="auto"/>
              <w:jc w:val="right"/>
              <w:rPr>
                <w:rFonts w:ascii="Calibri" w:eastAsia="Times New Roman" w:hAnsi="Calibri" w:cs="Calibri"/>
                <w:color w:val="000000"/>
                <w:lang w:eastAsia="sv-SE"/>
              </w:rPr>
            </w:pPr>
            <w:r w:rsidRPr="00970E11">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14:paraId="359B2E8D" w14:textId="49C36088" w:rsidR="006C2007" w:rsidRPr="00970E11" w:rsidRDefault="006C2007" w:rsidP="006B4C88">
            <w:pPr>
              <w:spacing w:line="240" w:lineRule="auto"/>
              <w:jc w:val="right"/>
              <w:rPr>
                <w:rFonts w:ascii="Calibri" w:eastAsia="Times New Roman" w:hAnsi="Calibri" w:cs="Calibri"/>
                <w:color w:val="000000"/>
                <w:lang w:eastAsia="sv-SE"/>
              </w:rPr>
            </w:pPr>
            <w:r w:rsidRPr="00970E11">
              <w:rPr>
                <w:rFonts w:ascii="Calibri" w:eastAsia="Times New Roman" w:hAnsi="Calibri" w:cs="Calibri"/>
                <w:color w:val="000000"/>
                <w:lang w:eastAsia="sv-SE"/>
              </w:rPr>
              <w:t xml:space="preserve">           </w:t>
            </w:r>
          </w:p>
        </w:tc>
      </w:tr>
      <w:tr w:rsidR="00004A1A" w:rsidRPr="00B754B9" w14:paraId="6B276BC4" w14:textId="77777777" w:rsidTr="00B83F98">
        <w:trPr>
          <w:trHeight w:val="285"/>
        </w:trPr>
        <w:tc>
          <w:tcPr>
            <w:tcW w:w="2835" w:type="dxa"/>
            <w:tcBorders>
              <w:top w:val="single" w:sz="4" w:space="0" w:color="auto"/>
              <w:left w:val="nil"/>
              <w:bottom w:val="nil"/>
              <w:right w:val="single" w:sz="4" w:space="0" w:color="auto"/>
            </w:tcBorders>
            <w:shd w:val="clear" w:color="000000" w:fill="FFFFFF"/>
            <w:noWrap/>
            <w:vAlign w:val="bottom"/>
          </w:tcPr>
          <w:p w14:paraId="6DD8F40D" w14:textId="3702B50F" w:rsidR="006C2007" w:rsidRDefault="006C2007" w:rsidP="00F81DDE">
            <w:pPr>
              <w:spacing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Sum</w:t>
            </w:r>
            <w:r w:rsidR="00B83F98">
              <w:rPr>
                <w:rFonts w:ascii="Calibri" w:eastAsia="Times New Roman" w:hAnsi="Calibri" w:cs="Calibri"/>
                <w:b/>
                <w:bCs/>
                <w:color w:val="000000"/>
                <w:lang w:eastAsia="sv-SE"/>
              </w:rPr>
              <w:t>ma</w:t>
            </w:r>
          </w:p>
        </w:tc>
        <w:tc>
          <w:tcPr>
            <w:tcW w:w="1134" w:type="dxa"/>
            <w:tcBorders>
              <w:top w:val="single" w:sz="4" w:space="0" w:color="auto"/>
              <w:left w:val="nil"/>
              <w:bottom w:val="nil"/>
              <w:right w:val="single" w:sz="4" w:space="0" w:color="auto"/>
            </w:tcBorders>
            <w:shd w:val="clear" w:color="000000" w:fill="FFFFFF"/>
            <w:vAlign w:val="bottom"/>
          </w:tcPr>
          <w:p w14:paraId="56B8623D" w14:textId="5D0F942D" w:rsidR="006C2007" w:rsidRDefault="006B4C88" w:rsidP="006B4C88">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33</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371777C1" w14:textId="6E3AC204" w:rsidR="006C2007" w:rsidRDefault="001D57A2" w:rsidP="00200E5D">
            <w:pPr>
              <w:spacing w:line="240" w:lineRule="auto"/>
              <w:ind w:left="500"/>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19</w:t>
            </w:r>
            <w:r w:rsidR="006C2007">
              <w:rPr>
                <w:rFonts w:ascii="Calibri" w:eastAsia="Times New Roman" w:hAnsi="Calibri" w:cs="Calibri"/>
                <w:b/>
                <w:bCs/>
                <w:color w:val="000000"/>
                <w:lang w:eastAsia="sv-SE"/>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A5A09A6" w14:textId="3E963B8C" w:rsidR="006C2007" w:rsidRDefault="006C2007" w:rsidP="006B4C88">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        </w:t>
            </w:r>
            <w:r w:rsidR="006B4C88">
              <w:rPr>
                <w:rFonts w:ascii="Calibri" w:eastAsia="Times New Roman" w:hAnsi="Calibri" w:cs="Calibri"/>
                <w:b/>
                <w:bCs/>
                <w:color w:val="000000"/>
                <w:lang w:eastAsia="sv-SE"/>
              </w:rPr>
              <w:t>7</w:t>
            </w:r>
            <w:r>
              <w:rPr>
                <w:rFonts w:ascii="Calibri" w:eastAsia="Times New Roman" w:hAnsi="Calibri" w:cs="Calibri"/>
                <w:b/>
                <w:bCs/>
                <w:color w:val="000000"/>
                <w:lang w:eastAsia="sv-SE"/>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0B30D350" w14:textId="1FDE2B2B" w:rsidR="006C2007" w:rsidRDefault="00FA772C" w:rsidP="006B4C88">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r w:rsidR="006C2007">
              <w:rPr>
                <w:rFonts w:ascii="Calibri" w:eastAsia="Times New Roman" w:hAnsi="Calibri" w:cs="Calibri"/>
                <w:b/>
                <w:bCs/>
                <w:color w:val="000000"/>
                <w:lang w:eastAsia="sv-SE"/>
              </w:rPr>
              <w:t xml:space="preserve">                      </w:t>
            </w:r>
          </w:p>
        </w:tc>
      </w:tr>
    </w:tbl>
    <w:p w14:paraId="79CFF77E" w14:textId="77777777" w:rsidR="005F0249" w:rsidRDefault="005F0249" w:rsidP="005F0249">
      <w:pPr>
        <w:rPr>
          <w:b/>
          <w:sz w:val="28"/>
          <w:szCs w:val="28"/>
        </w:rPr>
      </w:pPr>
    </w:p>
    <w:p w14:paraId="266D095B" w14:textId="77777777" w:rsidR="005F0249" w:rsidRDefault="005F0249" w:rsidP="005F0249">
      <w:pPr>
        <w:rPr>
          <w:rFonts w:cstheme="minorHAnsi"/>
          <w:b/>
          <w:color w:val="FF0000"/>
          <w:sz w:val="28"/>
          <w:szCs w:val="28"/>
        </w:rPr>
      </w:pPr>
    </w:p>
    <w:p w14:paraId="4D456FAB" w14:textId="77777777" w:rsidR="00F42135" w:rsidRDefault="00F42135" w:rsidP="005F0249">
      <w:pPr>
        <w:rPr>
          <w:rFonts w:cstheme="minorHAnsi"/>
          <w:b/>
          <w:color w:val="FF0000"/>
          <w:sz w:val="28"/>
          <w:szCs w:val="28"/>
        </w:rPr>
      </w:pPr>
    </w:p>
    <w:p w14:paraId="7557AFCF" w14:textId="77777777" w:rsidR="00C347C5" w:rsidRDefault="00C347C5" w:rsidP="005F0249">
      <w:pPr>
        <w:rPr>
          <w:rFonts w:cstheme="minorHAnsi"/>
          <w:b/>
          <w:color w:val="FF0000"/>
          <w:sz w:val="28"/>
          <w:szCs w:val="28"/>
        </w:rPr>
      </w:pPr>
    </w:p>
    <w:p w14:paraId="6F8D9410" w14:textId="77777777" w:rsidR="00C347C5" w:rsidRDefault="00C347C5" w:rsidP="005F0249">
      <w:pPr>
        <w:rPr>
          <w:rFonts w:cstheme="minorHAnsi"/>
          <w:b/>
          <w:color w:val="FF0000"/>
          <w:sz w:val="28"/>
          <w:szCs w:val="28"/>
        </w:rPr>
      </w:pPr>
    </w:p>
    <w:p w14:paraId="3E6AED7A" w14:textId="77777777" w:rsidR="00C347C5" w:rsidRDefault="00C347C5" w:rsidP="005F0249">
      <w:pPr>
        <w:rPr>
          <w:rFonts w:cstheme="minorHAnsi"/>
          <w:b/>
          <w:color w:val="FF0000"/>
          <w:sz w:val="28"/>
          <w:szCs w:val="28"/>
        </w:rPr>
      </w:pPr>
    </w:p>
    <w:p w14:paraId="5AEDFEF8" w14:textId="77777777" w:rsidR="00C347C5" w:rsidRDefault="00C347C5" w:rsidP="005F0249">
      <w:pPr>
        <w:rPr>
          <w:rFonts w:cstheme="minorHAnsi"/>
          <w:b/>
          <w:color w:val="FF0000"/>
          <w:sz w:val="28"/>
          <w:szCs w:val="28"/>
        </w:rPr>
      </w:pPr>
    </w:p>
    <w:p w14:paraId="400C9C82" w14:textId="56DBDEDB" w:rsidR="005F0249" w:rsidRDefault="005F0249" w:rsidP="005F0249">
      <w:pPr>
        <w:rPr>
          <w:b/>
          <w:sz w:val="28"/>
          <w:szCs w:val="28"/>
        </w:rPr>
      </w:pPr>
      <w:r>
        <w:rPr>
          <w:b/>
          <w:sz w:val="28"/>
          <w:szCs w:val="28"/>
        </w:rPr>
        <w:t xml:space="preserve">Sysselsättning/Arbete/Studier              </w:t>
      </w:r>
    </w:p>
    <w:p w14:paraId="3EDD06C3" w14:textId="77777777" w:rsidR="005F0249" w:rsidRDefault="005F0249" w:rsidP="005F0249">
      <w:pPr>
        <w:rPr>
          <w:rFonts w:cstheme="minorHAnsi"/>
          <w:b/>
          <w:color w:val="FF0000"/>
          <w:sz w:val="28"/>
          <w:szCs w:val="28"/>
        </w:rPr>
      </w:pPr>
    </w:p>
    <w:tbl>
      <w:tblPr>
        <w:tblW w:w="6282" w:type="dxa"/>
        <w:tblCellMar>
          <w:left w:w="70" w:type="dxa"/>
          <w:right w:w="70" w:type="dxa"/>
        </w:tblCellMar>
        <w:tblLook w:val="04A0" w:firstRow="1" w:lastRow="0" w:firstColumn="1" w:lastColumn="0" w:noHBand="0" w:noVBand="1"/>
      </w:tblPr>
      <w:tblGrid>
        <w:gridCol w:w="1849"/>
        <w:gridCol w:w="190"/>
        <w:gridCol w:w="270"/>
        <w:gridCol w:w="952"/>
        <w:gridCol w:w="992"/>
        <w:gridCol w:w="992"/>
        <w:gridCol w:w="1037"/>
      </w:tblGrid>
      <w:tr w:rsidR="005F0249" w:rsidRPr="00B754B9" w14:paraId="0443FEA6" w14:textId="77777777" w:rsidTr="00336CCA">
        <w:trPr>
          <w:trHeight w:val="300"/>
        </w:trPr>
        <w:tc>
          <w:tcPr>
            <w:tcW w:w="2039" w:type="dxa"/>
            <w:gridSpan w:val="2"/>
            <w:tcBorders>
              <w:top w:val="nil"/>
              <w:left w:val="nil"/>
              <w:bottom w:val="nil"/>
              <w:right w:val="nil"/>
            </w:tcBorders>
            <w:shd w:val="clear" w:color="auto" w:fill="1F3864" w:themeFill="accent1" w:themeFillShade="80"/>
            <w:noWrap/>
            <w:vAlign w:val="bottom"/>
            <w:hideMark/>
          </w:tcPr>
          <w:p w14:paraId="40593105" w14:textId="77777777" w:rsidR="005F0249" w:rsidRPr="00B754B9" w:rsidRDefault="005F0249" w:rsidP="00F81DDE">
            <w:pPr>
              <w:spacing w:line="240" w:lineRule="auto"/>
              <w:rPr>
                <w:rFonts w:ascii="Calibri" w:eastAsia="Times New Roman" w:hAnsi="Calibri" w:cs="Calibri"/>
                <w:b/>
                <w:bCs/>
                <w:color w:val="FFFFFF"/>
                <w:lang w:eastAsia="sv-SE"/>
              </w:rPr>
            </w:pPr>
            <w:r w:rsidRPr="00B754B9">
              <w:rPr>
                <w:rFonts w:ascii="Calibri" w:eastAsia="Times New Roman" w:hAnsi="Calibri" w:cs="Calibri"/>
                <w:b/>
                <w:bCs/>
                <w:color w:val="FFFFFF"/>
                <w:lang w:eastAsia="sv-SE"/>
              </w:rPr>
              <w:t>Övrigt arbete</w:t>
            </w:r>
          </w:p>
        </w:tc>
        <w:tc>
          <w:tcPr>
            <w:tcW w:w="1222" w:type="dxa"/>
            <w:gridSpan w:val="2"/>
            <w:tcBorders>
              <w:top w:val="nil"/>
              <w:left w:val="nil"/>
              <w:bottom w:val="nil"/>
              <w:right w:val="nil"/>
            </w:tcBorders>
            <w:shd w:val="clear" w:color="auto" w:fill="1F3864" w:themeFill="accent1" w:themeFillShade="80"/>
            <w:noWrap/>
            <w:vAlign w:val="bottom"/>
            <w:hideMark/>
          </w:tcPr>
          <w:p w14:paraId="38BA5FEA" w14:textId="4AF22E5A" w:rsidR="005F0249" w:rsidRPr="00230472" w:rsidRDefault="00230472" w:rsidP="00F81DDE">
            <w:pPr>
              <w:spacing w:line="240" w:lineRule="auto"/>
              <w:rPr>
                <w:rFonts w:ascii="Calibri" w:eastAsia="Times New Roman" w:hAnsi="Calibri" w:cs="Calibri"/>
                <w:b/>
                <w:bCs/>
                <w:color w:val="FFFFFF"/>
                <w:lang w:eastAsia="sv-SE"/>
              </w:rPr>
            </w:pPr>
            <w:r>
              <w:rPr>
                <w:rFonts w:ascii="Calibri" w:eastAsia="Times New Roman" w:hAnsi="Calibri" w:cs="Calibri"/>
                <w:color w:val="FFFFFF"/>
                <w:lang w:eastAsia="sv-SE"/>
              </w:rPr>
              <w:t xml:space="preserve">     </w:t>
            </w:r>
            <w:r w:rsidRPr="00230472">
              <w:rPr>
                <w:rFonts w:ascii="Calibri" w:eastAsia="Times New Roman" w:hAnsi="Calibri" w:cs="Calibri"/>
                <w:b/>
                <w:bCs/>
                <w:color w:val="BFBFBF" w:themeColor="background1" w:themeShade="BF"/>
                <w:lang w:eastAsia="sv-SE"/>
              </w:rPr>
              <w:t>Kontakt</w:t>
            </w:r>
            <w:r w:rsidR="005F0249" w:rsidRPr="00230472">
              <w:rPr>
                <w:rFonts w:ascii="Calibri" w:eastAsia="Times New Roman" w:hAnsi="Calibri" w:cs="Calibri"/>
                <w:b/>
                <w:bCs/>
                <w:color w:val="BFBFBF" w:themeColor="background1" w:themeShade="BF"/>
                <w:lang w:eastAsia="sv-SE"/>
              </w:rPr>
              <w:t> </w:t>
            </w:r>
          </w:p>
        </w:tc>
        <w:tc>
          <w:tcPr>
            <w:tcW w:w="992" w:type="dxa"/>
            <w:tcBorders>
              <w:top w:val="nil"/>
              <w:left w:val="nil"/>
              <w:bottom w:val="nil"/>
              <w:right w:val="nil"/>
            </w:tcBorders>
            <w:shd w:val="clear" w:color="auto" w:fill="1F3864" w:themeFill="accent1" w:themeFillShade="80"/>
            <w:noWrap/>
            <w:vAlign w:val="bottom"/>
            <w:hideMark/>
          </w:tcPr>
          <w:p w14:paraId="60FE5857"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188FF4A0"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Avslag</w:t>
            </w:r>
          </w:p>
        </w:tc>
        <w:tc>
          <w:tcPr>
            <w:tcW w:w="1037" w:type="dxa"/>
            <w:tcBorders>
              <w:top w:val="nil"/>
              <w:left w:val="nil"/>
              <w:bottom w:val="nil"/>
              <w:right w:val="nil"/>
            </w:tcBorders>
            <w:shd w:val="clear" w:color="auto" w:fill="1F3864" w:themeFill="accent1" w:themeFillShade="80"/>
            <w:noWrap/>
            <w:vAlign w:val="bottom"/>
            <w:hideMark/>
          </w:tcPr>
          <w:p w14:paraId="65A84AA1" w14:textId="77777777" w:rsidR="005F0249" w:rsidRPr="00B754B9" w:rsidRDefault="005F0249" w:rsidP="00F81DDE">
            <w:pPr>
              <w:spacing w:line="240" w:lineRule="auto"/>
              <w:rPr>
                <w:rFonts w:ascii="Calibri" w:eastAsia="Times New Roman" w:hAnsi="Calibri" w:cs="Calibri"/>
                <w:b/>
                <w:bCs/>
                <w:color w:val="BFBFBF"/>
                <w:lang w:eastAsia="sv-SE"/>
              </w:rPr>
            </w:pPr>
            <w:r w:rsidRPr="00B754B9">
              <w:rPr>
                <w:rFonts w:ascii="Calibri" w:eastAsia="Times New Roman" w:hAnsi="Calibri" w:cs="Calibri"/>
                <w:b/>
                <w:bCs/>
                <w:color w:val="BFBFBF"/>
                <w:lang w:eastAsia="sv-SE"/>
              </w:rPr>
              <w:t>Pågående</w:t>
            </w:r>
          </w:p>
        </w:tc>
      </w:tr>
      <w:tr w:rsidR="00230472" w:rsidRPr="00B754B9" w14:paraId="0C8A8B15" w14:textId="77777777" w:rsidTr="00230472">
        <w:trPr>
          <w:trHeight w:val="300"/>
        </w:trPr>
        <w:tc>
          <w:tcPr>
            <w:tcW w:w="1849" w:type="dxa"/>
            <w:tcBorders>
              <w:top w:val="nil"/>
              <w:left w:val="nil"/>
              <w:bottom w:val="nil"/>
              <w:right w:val="nil"/>
            </w:tcBorders>
            <w:shd w:val="clear" w:color="auto" w:fill="auto"/>
            <w:noWrap/>
            <w:vAlign w:val="bottom"/>
            <w:hideMark/>
          </w:tcPr>
          <w:p w14:paraId="3F8CD8F5" w14:textId="77777777" w:rsidR="00230472" w:rsidRPr="00B754B9" w:rsidRDefault="00230472" w:rsidP="00F81DD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Arbetsgivarkontakt</w:t>
            </w:r>
          </w:p>
        </w:tc>
        <w:tc>
          <w:tcPr>
            <w:tcW w:w="190" w:type="dxa"/>
            <w:tcBorders>
              <w:top w:val="single" w:sz="4" w:space="0" w:color="D0CECE"/>
              <w:left w:val="single" w:sz="4" w:space="0" w:color="D0CECE"/>
              <w:bottom w:val="single" w:sz="4" w:space="0" w:color="D0CECE"/>
              <w:right w:val="single" w:sz="4" w:space="0" w:color="D0CECE"/>
            </w:tcBorders>
            <w:shd w:val="clear" w:color="auto" w:fill="auto"/>
            <w:noWrap/>
            <w:vAlign w:val="bottom"/>
            <w:hideMark/>
          </w:tcPr>
          <w:p w14:paraId="196C00C1" w14:textId="77777777" w:rsidR="00230472" w:rsidRPr="00B754B9" w:rsidRDefault="00230472" w:rsidP="00F81DDE">
            <w:pPr>
              <w:spacing w:line="240" w:lineRule="auto"/>
              <w:jc w:val="center"/>
              <w:rPr>
                <w:rFonts w:ascii="Calibri" w:eastAsia="Times New Roman" w:hAnsi="Calibri" w:cs="Calibri"/>
                <w:color w:val="000000"/>
                <w:lang w:eastAsia="sv-SE"/>
              </w:rPr>
            </w:pPr>
            <w:r w:rsidRPr="00B754B9">
              <w:rPr>
                <w:rFonts w:ascii="Calibri" w:eastAsia="Times New Roman" w:hAnsi="Calibri" w:cs="Calibri"/>
                <w:color w:val="000000"/>
                <w:lang w:eastAsia="sv-SE"/>
              </w:rPr>
              <w:t xml:space="preserve"> </w:t>
            </w:r>
          </w:p>
        </w:tc>
        <w:tc>
          <w:tcPr>
            <w:tcW w:w="270" w:type="dxa"/>
            <w:tcBorders>
              <w:top w:val="nil"/>
              <w:left w:val="nil"/>
              <w:bottom w:val="nil"/>
              <w:right w:val="single" w:sz="4" w:space="0" w:color="auto"/>
            </w:tcBorders>
            <w:shd w:val="clear" w:color="auto" w:fill="auto"/>
            <w:noWrap/>
            <w:vAlign w:val="bottom"/>
            <w:hideMark/>
          </w:tcPr>
          <w:p w14:paraId="5F65A61B" w14:textId="77777777" w:rsidR="00230472" w:rsidRPr="00B754B9" w:rsidRDefault="00230472" w:rsidP="00F81DDE">
            <w:pPr>
              <w:spacing w:line="240" w:lineRule="auto"/>
              <w:jc w:val="center"/>
              <w:rPr>
                <w:rFonts w:ascii="Calibri" w:eastAsia="Times New Roman" w:hAnsi="Calibri" w:cs="Calibri"/>
                <w:color w:val="000000"/>
                <w:lang w:eastAsia="sv-SE"/>
              </w:rPr>
            </w:pPr>
          </w:p>
        </w:tc>
        <w:tc>
          <w:tcPr>
            <w:tcW w:w="952" w:type="dxa"/>
            <w:tcBorders>
              <w:top w:val="single" w:sz="4" w:space="0" w:color="auto"/>
              <w:left w:val="single" w:sz="4" w:space="0" w:color="auto"/>
              <w:bottom w:val="single" w:sz="4" w:space="0" w:color="auto"/>
              <w:right w:val="nil"/>
            </w:tcBorders>
            <w:shd w:val="clear" w:color="auto" w:fill="auto"/>
            <w:vAlign w:val="bottom"/>
          </w:tcPr>
          <w:p w14:paraId="55F423BE" w14:textId="538AE69F" w:rsidR="00230472" w:rsidRPr="00B754B9" w:rsidRDefault="00D0199A" w:rsidP="00075B5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24A46" w14:textId="12BE529B" w:rsidR="00230472" w:rsidRPr="00B754B9" w:rsidRDefault="00D0199A" w:rsidP="00336CCA">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20851EC" w14:textId="2603BCD2" w:rsidR="00230472" w:rsidRPr="00B754B9" w:rsidRDefault="00230472" w:rsidP="00336CCA">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543B9330" w14:textId="61A1DDE7" w:rsidR="00230472" w:rsidRPr="00B754B9" w:rsidRDefault="00230472" w:rsidP="00F81DDE">
            <w:pPr>
              <w:spacing w:line="240" w:lineRule="auto"/>
              <w:jc w:val="right"/>
              <w:rPr>
                <w:rFonts w:ascii="Calibri" w:eastAsia="Times New Roman" w:hAnsi="Calibri" w:cs="Calibri"/>
                <w:color w:val="000000"/>
                <w:lang w:eastAsia="sv-SE"/>
              </w:rPr>
            </w:pPr>
          </w:p>
        </w:tc>
      </w:tr>
      <w:tr w:rsidR="00230472" w:rsidRPr="00B754B9" w14:paraId="2A540BC7" w14:textId="77777777" w:rsidTr="004554B4">
        <w:trPr>
          <w:trHeight w:val="300"/>
        </w:trPr>
        <w:tc>
          <w:tcPr>
            <w:tcW w:w="1849" w:type="dxa"/>
            <w:tcBorders>
              <w:top w:val="nil"/>
              <w:left w:val="nil"/>
              <w:bottom w:val="nil"/>
              <w:right w:val="nil"/>
            </w:tcBorders>
            <w:shd w:val="clear" w:color="auto" w:fill="auto"/>
            <w:noWrap/>
            <w:vAlign w:val="bottom"/>
          </w:tcPr>
          <w:p w14:paraId="3A0654A9" w14:textId="7572437B" w:rsidR="00230472" w:rsidRPr="00B754B9" w:rsidRDefault="00267BF2"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Arbetsträning</w:t>
            </w:r>
          </w:p>
        </w:tc>
        <w:tc>
          <w:tcPr>
            <w:tcW w:w="190" w:type="dxa"/>
            <w:tcBorders>
              <w:top w:val="nil"/>
              <w:left w:val="single" w:sz="4" w:space="0" w:color="D0CECE"/>
              <w:bottom w:val="single" w:sz="4" w:space="0" w:color="D0CECE"/>
              <w:right w:val="single" w:sz="4" w:space="0" w:color="D0CECE"/>
            </w:tcBorders>
            <w:shd w:val="clear" w:color="auto" w:fill="auto"/>
            <w:noWrap/>
            <w:vAlign w:val="bottom"/>
          </w:tcPr>
          <w:p w14:paraId="1FEA9B6F" w14:textId="658E7DED" w:rsidR="00230472" w:rsidRPr="00B754B9" w:rsidRDefault="00230472" w:rsidP="00F81DDE">
            <w:pPr>
              <w:spacing w:line="240" w:lineRule="auto"/>
              <w:jc w:val="center"/>
              <w:rPr>
                <w:rFonts w:ascii="Calibri" w:eastAsia="Times New Roman" w:hAnsi="Calibri" w:cs="Calibri"/>
                <w:color w:val="000000"/>
                <w:lang w:eastAsia="sv-SE"/>
              </w:rPr>
            </w:pPr>
          </w:p>
        </w:tc>
        <w:tc>
          <w:tcPr>
            <w:tcW w:w="270" w:type="dxa"/>
            <w:tcBorders>
              <w:top w:val="nil"/>
              <w:left w:val="nil"/>
              <w:bottom w:val="nil"/>
              <w:right w:val="single" w:sz="4" w:space="0" w:color="auto"/>
            </w:tcBorders>
            <w:shd w:val="clear" w:color="auto" w:fill="auto"/>
            <w:noWrap/>
            <w:vAlign w:val="bottom"/>
          </w:tcPr>
          <w:p w14:paraId="0659A21B" w14:textId="77777777" w:rsidR="00230472" w:rsidRPr="00B754B9" w:rsidRDefault="00230472" w:rsidP="00F81DDE">
            <w:pPr>
              <w:spacing w:line="240" w:lineRule="auto"/>
              <w:jc w:val="center"/>
              <w:rPr>
                <w:rFonts w:ascii="Calibri" w:eastAsia="Times New Roman" w:hAnsi="Calibri" w:cs="Calibri"/>
                <w:color w:val="000000"/>
                <w:lang w:eastAsia="sv-SE"/>
              </w:rPr>
            </w:pPr>
          </w:p>
        </w:tc>
        <w:tc>
          <w:tcPr>
            <w:tcW w:w="952" w:type="dxa"/>
            <w:tcBorders>
              <w:top w:val="single" w:sz="4" w:space="0" w:color="auto"/>
              <w:left w:val="single" w:sz="4" w:space="0" w:color="auto"/>
              <w:bottom w:val="single" w:sz="4" w:space="0" w:color="auto"/>
              <w:right w:val="nil"/>
            </w:tcBorders>
            <w:shd w:val="clear" w:color="auto" w:fill="auto"/>
            <w:vAlign w:val="bottom"/>
          </w:tcPr>
          <w:p w14:paraId="5E99E0F2" w14:textId="79D333CD" w:rsidR="00230472" w:rsidRPr="00B754B9" w:rsidRDefault="00075B5E" w:rsidP="00075B5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7ACA2CD" w14:textId="36774179" w:rsidR="00230472" w:rsidRPr="00B754B9" w:rsidRDefault="00075B5E" w:rsidP="00336CCA">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2" w:type="dxa"/>
            <w:tcBorders>
              <w:top w:val="nil"/>
              <w:left w:val="nil"/>
              <w:bottom w:val="single" w:sz="4" w:space="0" w:color="auto"/>
              <w:right w:val="single" w:sz="4" w:space="0" w:color="auto"/>
            </w:tcBorders>
            <w:shd w:val="clear" w:color="auto" w:fill="auto"/>
            <w:noWrap/>
            <w:vAlign w:val="bottom"/>
          </w:tcPr>
          <w:p w14:paraId="74EE66C4" w14:textId="46493F88" w:rsidR="00230472" w:rsidRPr="00B754B9" w:rsidRDefault="00230472" w:rsidP="00336CCA">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78E9544D" w14:textId="18179E7E" w:rsidR="00230472" w:rsidRPr="00B754B9" w:rsidRDefault="00075B5E"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230472" w:rsidRPr="00B754B9" w14:paraId="3F54D903" w14:textId="77777777" w:rsidTr="00230472">
        <w:trPr>
          <w:trHeight w:val="300"/>
        </w:trPr>
        <w:tc>
          <w:tcPr>
            <w:tcW w:w="2039" w:type="dxa"/>
            <w:gridSpan w:val="2"/>
            <w:tcBorders>
              <w:top w:val="nil"/>
              <w:left w:val="nil"/>
              <w:bottom w:val="nil"/>
              <w:right w:val="nil"/>
            </w:tcBorders>
            <w:shd w:val="clear" w:color="auto" w:fill="auto"/>
            <w:noWrap/>
            <w:vAlign w:val="bottom"/>
            <w:hideMark/>
          </w:tcPr>
          <w:p w14:paraId="7554AA3B" w14:textId="3A25BC70" w:rsidR="00230472" w:rsidRPr="00B754B9" w:rsidRDefault="00B55A1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HR kontakt</w:t>
            </w:r>
          </w:p>
        </w:tc>
        <w:tc>
          <w:tcPr>
            <w:tcW w:w="270" w:type="dxa"/>
            <w:tcBorders>
              <w:top w:val="nil"/>
              <w:left w:val="nil"/>
              <w:bottom w:val="nil"/>
              <w:right w:val="single" w:sz="4" w:space="0" w:color="auto"/>
            </w:tcBorders>
            <w:shd w:val="clear" w:color="auto" w:fill="auto"/>
            <w:noWrap/>
            <w:vAlign w:val="bottom"/>
            <w:hideMark/>
          </w:tcPr>
          <w:p w14:paraId="4C138A93" w14:textId="77777777" w:rsidR="00230472" w:rsidRPr="00B754B9" w:rsidRDefault="00230472" w:rsidP="00F81DDE">
            <w:pPr>
              <w:spacing w:line="240" w:lineRule="auto"/>
              <w:rPr>
                <w:rFonts w:ascii="Calibri" w:eastAsia="Times New Roman" w:hAnsi="Calibri" w:cs="Calibri"/>
                <w:color w:val="000000"/>
                <w:lang w:eastAsia="sv-SE"/>
              </w:rPr>
            </w:pPr>
          </w:p>
        </w:tc>
        <w:tc>
          <w:tcPr>
            <w:tcW w:w="952" w:type="dxa"/>
            <w:tcBorders>
              <w:top w:val="single" w:sz="4" w:space="0" w:color="auto"/>
              <w:left w:val="single" w:sz="4" w:space="0" w:color="auto"/>
              <w:bottom w:val="single" w:sz="4" w:space="0" w:color="auto"/>
              <w:right w:val="nil"/>
            </w:tcBorders>
            <w:shd w:val="clear" w:color="auto" w:fill="auto"/>
            <w:vAlign w:val="bottom"/>
          </w:tcPr>
          <w:p w14:paraId="7A8D1601" w14:textId="54BAF8B7" w:rsidR="00230472" w:rsidRPr="00B754B9" w:rsidRDefault="00B55A19" w:rsidP="00075B5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4B80E08" w14:textId="44BBC619" w:rsidR="00230472" w:rsidRPr="00B754B9" w:rsidRDefault="00B55A19" w:rsidP="00336CCA">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nil"/>
              <w:bottom w:val="single" w:sz="4" w:space="0" w:color="auto"/>
              <w:right w:val="single" w:sz="4" w:space="0" w:color="auto"/>
            </w:tcBorders>
            <w:shd w:val="clear" w:color="auto" w:fill="auto"/>
            <w:noWrap/>
            <w:vAlign w:val="bottom"/>
            <w:hideMark/>
          </w:tcPr>
          <w:p w14:paraId="43FF2093" w14:textId="35FCF7D0" w:rsidR="00230472" w:rsidRPr="00B754B9" w:rsidRDefault="00230472" w:rsidP="00336CCA">
            <w:pPr>
              <w:spacing w:line="240" w:lineRule="auto"/>
              <w:jc w:val="right"/>
              <w:rPr>
                <w:rFonts w:ascii="Calibri" w:eastAsia="Times New Roman" w:hAnsi="Calibri" w:cs="Calibri"/>
                <w:color w:val="000000"/>
                <w:lang w:eastAsia="sv-SE"/>
              </w:rPr>
            </w:pPr>
          </w:p>
        </w:tc>
        <w:tc>
          <w:tcPr>
            <w:tcW w:w="1037" w:type="dxa"/>
            <w:tcBorders>
              <w:top w:val="nil"/>
              <w:left w:val="nil"/>
              <w:bottom w:val="single" w:sz="4" w:space="0" w:color="auto"/>
              <w:right w:val="single" w:sz="4" w:space="0" w:color="auto"/>
            </w:tcBorders>
            <w:shd w:val="clear" w:color="auto" w:fill="auto"/>
            <w:noWrap/>
            <w:vAlign w:val="bottom"/>
            <w:hideMark/>
          </w:tcPr>
          <w:p w14:paraId="2D916ECF" w14:textId="72AB7742" w:rsidR="00230472" w:rsidRPr="00B754B9" w:rsidRDefault="00B55A19"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075B5E" w:rsidRPr="00B754B9" w14:paraId="69B1BE7B" w14:textId="77777777" w:rsidTr="00075B5E">
        <w:trPr>
          <w:trHeight w:val="300"/>
        </w:trPr>
        <w:tc>
          <w:tcPr>
            <w:tcW w:w="2039" w:type="dxa"/>
            <w:gridSpan w:val="2"/>
            <w:tcBorders>
              <w:top w:val="nil"/>
              <w:left w:val="nil"/>
              <w:bottom w:val="nil"/>
              <w:right w:val="nil"/>
            </w:tcBorders>
            <w:shd w:val="clear" w:color="auto" w:fill="auto"/>
            <w:noWrap/>
            <w:vAlign w:val="bottom"/>
            <w:hideMark/>
          </w:tcPr>
          <w:p w14:paraId="35160B74" w14:textId="30A667F6" w:rsidR="00075B5E" w:rsidRPr="00B754B9" w:rsidRDefault="00075B5E" w:rsidP="00075B5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Sökt arbete</w:t>
            </w:r>
          </w:p>
        </w:tc>
        <w:tc>
          <w:tcPr>
            <w:tcW w:w="270" w:type="dxa"/>
            <w:tcBorders>
              <w:top w:val="nil"/>
              <w:left w:val="single" w:sz="4" w:space="0" w:color="D0CECE"/>
              <w:bottom w:val="single" w:sz="4" w:space="0" w:color="D0CECE"/>
              <w:right w:val="single" w:sz="4" w:space="0" w:color="auto"/>
            </w:tcBorders>
            <w:shd w:val="clear" w:color="auto" w:fill="auto"/>
            <w:noWrap/>
            <w:vAlign w:val="bottom"/>
            <w:hideMark/>
          </w:tcPr>
          <w:p w14:paraId="29C21FEF" w14:textId="7AEF02F5" w:rsidR="00075B5E" w:rsidRPr="00B754B9" w:rsidRDefault="00075B5E" w:rsidP="00075B5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952" w:type="dxa"/>
            <w:tcBorders>
              <w:top w:val="nil"/>
              <w:left w:val="single" w:sz="4" w:space="0" w:color="auto"/>
              <w:bottom w:val="nil"/>
              <w:right w:val="single" w:sz="4" w:space="0" w:color="auto"/>
            </w:tcBorders>
            <w:shd w:val="clear" w:color="auto" w:fill="auto"/>
            <w:vAlign w:val="bottom"/>
          </w:tcPr>
          <w:p w14:paraId="516F39CF" w14:textId="3E5172DB" w:rsidR="00075B5E" w:rsidRPr="00B754B9" w:rsidRDefault="00075B5E" w:rsidP="00075B5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174FCF8B" w14:textId="55B00D28" w:rsidR="00075B5E" w:rsidRPr="00B754B9" w:rsidRDefault="00075B5E" w:rsidP="00336CCA">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BD9D86B" w14:textId="2FBA27FD" w:rsidR="00075B5E" w:rsidRPr="00B754B9" w:rsidRDefault="00075B5E" w:rsidP="00336CCA">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037" w:type="dxa"/>
            <w:tcBorders>
              <w:top w:val="nil"/>
              <w:left w:val="nil"/>
              <w:bottom w:val="single" w:sz="4" w:space="0" w:color="auto"/>
              <w:right w:val="single" w:sz="4" w:space="0" w:color="auto"/>
            </w:tcBorders>
            <w:shd w:val="clear" w:color="auto" w:fill="auto"/>
            <w:noWrap/>
            <w:vAlign w:val="bottom"/>
            <w:hideMark/>
          </w:tcPr>
          <w:p w14:paraId="1F50614E" w14:textId="5F271C8D" w:rsidR="00075B5E" w:rsidRPr="00B754B9" w:rsidRDefault="00075B5E" w:rsidP="00075B5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075B5E" w:rsidRPr="00B754B9" w14:paraId="00FDF9BA" w14:textId="77777777" w:rsidTr="0081636E">
        <w:trPr>
          <w:trHeight w:val="300"/>
        </w:trPr>
        <w:tc>
          <w:tcPr>
            <w:tcW w:w="2039" w:type="dxa"/>
            <w:gridSpan w:val="2"/>
            <w:tcBorders>
              <w:top w:val="nil"/>
              <w:left w:val="nil"/>
              <w:bottom w:val="nil"/>
              <w:right w:val="nil"/>
            </w:tcBorders>
            <w:shd w:val="clear" w:color="auto" w:fill="auto"/>
            <w:noWrap/>
            <w:vAlign w:val="bottom"/>
          </w:tcPr>
          <w:p w14:paraId="62E56A05" w14:textId="139CE04B" w:rsidR="00075B5E" w:rsidRPr="00B754B9" w:rsidRDefault="00075B5E" w:rsidP="00075B5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Rehabmöte</w:t>
            </w:r>
          </w:p>
        </w:tc>
        <w:tc>
          <w:tcPr>
            <w:tcW w:w="270" w:type="dxa"/>
            <w:tcBorders>
              <w:top w:val="nil"/>
              <w:left w:val="nil"/>
              <w:bottom w:val="nil"/>
              <w:right w:val="single" w:sz="4" w:space="0" w:color="auto"/>
            </w:tcBorders>
            <w:shd w:val="clear" w:color="auto" w:fill="auto"/>
            <w:noWrap/>
            <w:vAlign w:val="bottom"/>
          </w:tcPr>
          <w:p w14:paraId="16212CE4" w14:textId="54B0B576" w:rsidR="00075B5E" w:rsidRPr="00B754B9" w:rsidRDefault="00075B5E" w:rsidP="00075B5E">
            <w:pPr>
              <w:spacing w:line="240" w:lineRule="auto"/>
              <w:rPr>
                <w:rFonts w:ascii="Calibri" w:eastAsia="Times New Roman" w:hAnsi="Calibri" w:cs="Calibri"/>
                <w:color w:val="000000"/>
                <w:lang w:eastAsia="sv-SE"/>
              </w:rPr>
            </w:pPr>
          </w:p>
        </w:tc>
        <w:tc>
          <w:tcPr>
            <w:tcW w:w="952" w:type="dxa"/>
            <w:tcBorders>
              <w:top w:val="single" w:sz="4" w:space="0" w:color="auto"/>
              <w:left w:val="single" w:sz="4" w:space="0" w:color="auto"/>
              <w:bottom w:val="single" w:sz="4" w:space="0" w:color="auto"/>
              <w:right w:val="nil"/>
            </w:tcBorders>
            <w:shd w:val="clear" w:color="auto" w:fill="auto"/>
            <w:vAlign w:val="bottom"/>
          </w:tcPr>
          <w:p w14:paraId="30B8229E" w14:textId="04554663" w:rsidR="00075B5E" w:rsidRPr="00B754B9" w:rsidRDefault="00075B5E" w:rsidP="00075B5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1C3EFF6" w14:textId="5679ECBA" w:rsidR="00075B5E" w:rsidRPr="00B754B9" w:rsidRDefault="00075B5E" w:rsidP="00336CCA">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nil"/>
              <w:bottom w:val="single" w:sz="4" w:space="0" w:color="auto"/>
              <w:right w:val="single" w:sz="4" w:space="0" w:color="auto"/>
            </w:tcBorders>
            <w:shd w:val="clear" w:color="auto" w:fill="auto"/>
            <w:noWrap/>
            <w:vAlign w:val="bottom"/>
          </w:tcPr>
          <w:p w14:paraId="24D96EA2" w14:textId="1E7B6E38" w:rsidR="00075B5E" w:rsidRPr="00B754B9" w:rsidRDefault="00075B5E" w:rsidP="00336CCA">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44761485" w14:textId="0B57C595" w:rsidR="00075B5E" w:rsidRPr="00B754B9" w:rsidRDefault="00075B5E" w:rsidP="00075B5E">
            <w:pPr>
              <w:spacing w:line="240" w:lineRule="auto"/>
              <w:rPr>
                <w:rFonts w:ascii="Calibri" w:eastAsia="Times New Roman" w:hAnsi="Calibri" w:cs="Calibri"/>
                <w:color w:val="000000"/>
                <w:lang w:eastAsia="sv-SE"/>
              </w:rPr>
            </w:pPr>
          </w:p>
        </w:tc>
      </w:tr>
      <w:tr w:rsidR="00075B5E" w:rsidRPr="00B754B9" w14:paraId="539C2947" w14:textId="77777777" w:rsidTr="00075B5E">
        <w:trPr>
          <w:trHeight w:val="300"/>
        </w:trPr>
        <w:tc>
          <w:tcPr>
            <w:tcW w:w="2039" w:type="dxa"/>
            <w:gridSpan w:val="2"/>
            <w:tcBorders>
              <w:top w:val="nil"/>
              <w:left w:val="nil"/>
              <w:bottom w:val="nil"/>
              <w:right w:val="nil"/>
            </w:tcBorders>
            <w:shd w:val="clear" w:color="auto" w:fill="auto"/>
            <w:noWrap/>
            <w:vAlign w:val="bottom"/>
          </w:tcPr>
          <w:p w14:paraId="2A620C05" w14:textId="00401B3C" w:rsidR="00075B5E" w:rsidRPr="00B754B9" w:rsidRDefault="00075B5E" w:rsidP="00075B5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Utbildning</w:t>
            </w:r>
          </w:p>
        </w:tc>
        <w:tc>
          <w:tcPr>
            <w:tcW w:w="270" w:type="dxa"/>
            <w:tcBorders>
              <w:top w:val="nil"/>
              <w:left w:val="nil"/>
              <w:bottom w:val="nil"/>
              <w:right w:val="single" w:sz="4" w:space="0" w:color="auto"/>
            </w:tcBorders>
            <w:shd w:val="clear" w:color="auto" w:fill="auto"/>
            <w:noWrap/>
            <w:vAlign w:val="bottom"/>
          </w:tcPr>
          <w:p w14:paraId="0E73DF2E" w14:textId="77777777" w:rsidR="00075B5E" w:rsidRPr="00B754B9" w:rsidRDefault="00075B5E" w:rsidP="00075B5E">
            <w:pPr>
              <w:spacing w:line="240" w:lineRule="auto"/>
              <w:rPr>
                <w:rFonts w:ascii="Calibri" w:eastAsia="Times New Roman" w:hAnsi="Calibri" w:cs="Calibri"/>
                <w:color w:val="000000"/>
                <w:lang w:eastAsia="sv-SE"/>
              </w:rPr>
            </w:pPr>
          </w:p>
        </w:tc>
        <w:tc>
          <w:tcPr>
            <w:tcW w:w="952" w:type="dxa"/>
            <w:tcBorders>
              <w:top w:val="single" w:sz="4" w:space="0" w:color="auto"/>
              <w:left w:val="single" w:sz="4" w:space="0" w:color="auto"/>
              <w:bottom w:val="single" w:sz="4" w:space="0" w:color="auto"/>
              <w:right w:val="nil"/>
            </w:tcBorders>
            <w:shd w:val="clear" w:color="auto" w:fill="auto"/>
            <w:vAlign w:val="bottom"/>
          </w:tcPr>
          <w:p w14:paraId="56B776C4" w14:textId="36618BD0" w:rsidR="00075B5E" w:rsidRPr="00336CCA" w:rsidRDefault="00075B5E" w:rsidP="00075B5E">
            <w:pPr>
              <w:spacing w:line="240" w:lineRule="auto"/>
              <w:jc w:val="right"/>
              <w:rPr>
                <w:rFonts w:ascii="Calibri" w:eastAsia="Times New Roman" w:hAnsi="Calibri" w:cs="Calibri"/>
                <w:color w:val="000000"/>
                <w:lang w:eastAsia="sv-SE"/>
              </w:rPr>
            </w:pPr>
            <w:r w:rsidRPr="00336CCA">
              <w:rPr>
                <w:rFonts w:ascii="Calibri" w:eastAsia="Times New Roman" w:hAnsi="Calibri" w:cs="Calibri"/>
                <w:color w:val="000000"/>
                <w:lang w:eastAsia="sv-SE"/>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E45B201" w14:textId="573D7B30" w:rsidR="00075B5E" w:rsidRPr="00B754B9" w:rsidRDefault="00075B5E" w:rsidP="00336CCA">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tcBorders>
              <w:top w:val="nil"/>
              <w:left w:val="nil"/>
              <w:bottom w:val="single" w:sz="4" w:space="0" w:color="auto"/>
              <w:right w:val="single" w:sz="4" w:space="0" w:color="auto"/>
            </w:tcBorders>
            <w:shd w:val="clear" w:color="auto" w:fill="auto"/>
            <w:noWrap/>
            <w:vAlign w:val="bottom"/>
          </w:tcPr>
          <w:p w14:paraId="22CA9ABB" w14:textId="6CABB361" w:rsidR="00075B5E" w:rsidRPr="00B754B9" w:rsidRDefault="00075B5E" w:rsidP="00336CCA">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1037" w:type="dxa"/>
            <w:tcBorders>
              <w:top w:val="nil"/>
              <w:left w:val="nil"/>
              <w:bottom w:val="single" w:sz="4" w:space="0" w:color="auto"/>
              <w:right w:val="single" w:sz="4" w:space="0" w:color="auto"/>
            </w:tcBorders>
            <w:shd w:val="clear" w:color="auto" w:fill="auto"/>
            <w:noWrap/>
            <w:vAlign w:val="bottom"/>
            <w:hideMark/>
          </w:tcPr>
          <w:p w14:paraId="519EC944" w14:textId="77777777" w:rsidR="00075B5E" w:rsidRPr="00B754B9" w:rsidRDefault="00075B5E" w:rsidP="00075B5E">
            <w:pPr>
              <w:spacing w:line="240" w:lineRule="auto"/>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075B5E" w:rsidRPr="00336CCA" w14:paraId="223B68A4" w14:textId="77777777" w:rsidTr="00230472">
        <w:trPr>
          <w:trHeight w:val="300"/>
        </w:trPr>
        <w:tc>
          <w:tcPr>
            <w:tcW w:w="1849" w:type="dxa"/>
            <w:tcBorders>
              <w:top w:val="nil"/>
              <w:left w:val="nil"/>
              <w:bottom w:val="nil"/>
              <w:right w:val="nil"/>
            </w:tcBorders>
            <w:shd w:val="clear" w:color="auto" w:fill="auto"/>
            <w:noWrap/>
            <w:vAlign w:val="bottom"/>
            <w:hideMark/>
          </w:tcPr>
          <w:p w14:paraId="42C78FF4" w14:textId="77777777" w:rsidR="00075B5E" w:rsidRPr="00336CCA" w:rsidRDefault="00075B5E" w:rsidP="00075B5E">
            <w:pPr>
              <w:spacing w:line="240" w:lineRule="auto"/>
              <w:rPr>
                <w:rFonts w:eastAsia="Times New Roman" w:cstheme="minorHAnsi"/>
                <w:b/>
                <w:bCs/>
                <w:color w:val="000000"/>
                <w:lang w:eastAsia="sv-SE"/>
              </w:rPr>
            </w:pPr>
            <w:r w:rsidRPr="00336CCA">
              <w:rPr>
                <w:rFonts w:eastAsia="Times New Roman" w:cstheme="minorHAnsi"/>
                <w:b/>
                <w:bCs/>
                <w:color w:val="000000"/>
                <w:lang w:eastAsia="sv-SE"/>
              </w:rPr>
              <w:t>Summa</w:t>
            </w:r>
          </w:p>
        </w:tc>
        <w:tc>
          <w:tcPr>
            <w:tcW w:w="190" w:type="dxa"/>
            <w:tcBorders>
              <w:top w:val="nil"/>
              <w:left w:val="nil"/>
              <w:bottom w:val="nil"/>
              <w:right w:val="nil"/>
            </w:tcBorders>
            <w:shd w:val="clear" w:color="auto" w:fill="auto"/>
            <w:noWrap/>
            <w:vAlign w:val="bottom"/>
            <w:hideMark/>
          </w:tcPr>
          <w:p w14:paraId="7CEA55FC" w14:textId="77777777" w:rsidR="00075B5E" w:rsidRPr="00336CCA" w:rsidRDefault="00075B5E" w:rsidP="00075B5E">
            <w:pPr>
              <w:spacing w:line="240" w:lineRule="auto"/>
              <w:rPr>
                <w:rFonts w:eastAsia="Times New Roman" w:cstheme="minorHAnsi"/>
                <w:b/>
                <w:bCs/>
                <w:color w:val="000000"/>
                <w:lang w:eastAsia="sv-SE"/>
              </w:rPr>
            </w:pPr>
          </w:p>
        </w:tc>
        <w:tc>
          <w:tcPr>
            <w:tcW w:w="270" w:type="dxa"/>
            <w:tcBorders>
              <w:top w:val="nil"/>
              <w:left w:val="nil"/>
              <w:bottom w:val="nil"/>
              <w:right w:val="single" w:sz="4" w:space="0" w:color="auto"/>
            </w:tcBorders>
            <w:shd w:val="clear" w:color="auto" w:fill="auto"/>
            <w:noWrap/>
            <w:vAlign w:val="bottom"/>
            <w:hideMark/>
          </w:tcPr>
          <w:p w14:paraId="44F1964A" w14:textId="77777777" w:rsidR="00075B5E" w:rsidRPr="00336CCA" w:rsidRDefault="00075B5E" w:rsidP="00075B5E">
            <w:pPr>
              <w:spacing w:line="240" w:lineRule="auto"/>
              <w:rPr>
                <w:rFonts w:eastAsia="Times New Roman" w:cstheme="minorHAnsi"/>
                <w:sz w:val="20"/>
                <w:szCs w:val="20"/>
                <w:lang w:eastAsia="sv-SE"/>
              </w:rPr>
            </w:pPr>
          </w:p>
        </w:tc>
        <w:tc>
          <w:tcPr>
            <w:tcW w:w="952" w:type="dxa"/>
            <w:tcBorders>
              <w:top w:val="single" w:sz="4" w:space="0" w:color="auto"/>
              <w:left w:val="single" w:sz="4" w:space="0" w:color="auto"/>
              <w:bottom w:val="single" w:sz="4" w:space="0" w:color="auto"/>
              <w:right w:val="nil"/>
            </w:tcBorders>
            <w:shd w:val="clear" w:color="auto" w:fill="auto"/>
            <w:vAlign w:val="bottom"/>
          </w:tcPr>
          <w:p w14:paraId="5ADEEAFF" w14:textId="4622628C" w:rsidR="00075B5E" w:rsidRPr="00336CCA" w:rsidRDefault="00336CCA" w:rsidP="00075B5E">
            <w:pPr>
              <w:spacing w:line="240" w:lineRule="auto"/>
              <w:jc w:val="right"/>
              <w:rPr>
                <w:rFonts w:eastAsia="Times New Roman" w:cstheme="minorHAnsi"/>
                <w:b/>
                <w:bCs/>
                <w:lang w:eastAsia="sv-SE"/>
              </w:rPr>
            </w:pPr>
            <w:r w:rsidRPr="00336CCA">
              <w:rPr>
                <w:rFonts w:eastAsia="Times New Roman" w:cstheme="minorHAnsi"/>
                <w:b/>
                <w:bCs/>
                <w:lang w:eastAsia="sv-SE"/>
              </w:rPr>
              <w:t>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31F6489" w14:textId="1CDD20F3" w:rsidR="00075B5E" w:rsidRPr="00336CCA" w:rsidRDefault="00336CCA" w:rsidP="00336CCA">
            <w:pPr>
              <w:spacing w:line="240" w:lineRule="auto"/>
              <w:jc w:val="right"/>
              <w:rPr>
                <w:rFonts w:eastAsia="Times New Roman" w:cstheme="minorHAnsi"/>
                <w:b/>
                <w:bCs/>
                <w:color w:val="000000"/>
                <w:lang w:eastAsia="sv-SE"/>
              </w:rPr>
            </w:pPr>
            <w:r>
              <w:rPr>
                <w:rFonts w:eastAsia="Times New Roman" w:cstheme="minorHAnsi"/>
                <w:b/>
                <w:bCs/>
                <w:color w:val="000000"/>
                <w:lang w:eastAsia="sv-SE"/>
              </w:rPr>
              <w:t>15</w:t>
            </w:r>
          </w:p>
        </w:tc>
        <w:tc>
          <w:tcPr>
            <w:tcW w:w="992" w:type="dxa"/>
            <w:tcBorders>
              <w:top w:val="nil"/>
              <w:left w:val="nil"/>
              <w:bottom w:val="single" w:sz="4" w:space="0" w:color="auto"/>
              <w:right w:val="single" w:sz="4" w:space="0" w:color="auto"/>
            </w:tcBorders>
            <w:shd w:val="clear" w:color="auto" w:fill="auto"/>
            <w:noWrap/>
            <w:vAlign w:val="bottom"/>
            <w:hideMark/>
          </w:tcPr>
          <w:p w14:paraId="66609277" w14:textId="34EE3642" w:rsidR="00075B5E" w:rsidRPr="00336CCA" w:rsidRDefault="00336CCA" w:rsidP="00336CCA">
            <w:pPr>
              <w:spacing w:line="240" w:lineRule="auto"/>
              <w:jc w:val="right"/>
              <w:rPr>
                <w:rFonts w:eastAsia="Times New Roman" w:cstheme="minorHAnsi"/>
                <w:b/>
                <w:bCs/>
                <w:color w:val="000000"/>
                <w:lang w:eastAsia="sv-SE"/>
              </w:rPr>
            </w:pPr>
            <w:r>
              <w:rPr>
                <w:rFonts w:eastAsia="Times New Roman" w:cstheme="minorHAnsi"/>
                <w:b/>
                <w:bCs/>
                <w:color w:val="000000"/>
                <w:lang w:eastAsia="sv-SE"/>
              </w:rPr>
              <w:t>1</w:t>
            </w:r>
          </w:p>
        </w:tc>
        <w:tc>
          <w:tcPr>
            <w:tcW w:w="1037" w:type="dxa"/>
            <w:tcBorders>
              <w:top w:val="nil"/>
              <w:left w:val="nil"/>
              <w:bottom w:val="single" w:sz="4" w:space="0" w:color="auto"/>
              <w:right w:val="single" w:sz="4" w:space="0" w:color="auto"/>
            </w:tcBorders>
            <w:shd w:val="clear" w:color="auto" w:fill="auto"/>
            <w:noWrap/>
            <w:vAlign w:val="bottom"/>
            <w:hideMark/>
          </w:tcPr>
          <w:p w14:paraId="21DFD001" w14:textId="05BCFCA2" w:rsidR="00075B5E" w:rsidRPr="00336CCA" w:rsidRDefault="00336CCA" w:rsidP="00075B5E">
            <w:pPr>
              <w:spacing w:line="240" w:lineRule="auto"/>
              <w:jc w:val="right"/>
              <w:rPr>
                <w:rFonts w:eastAsia="Times New Roman" w:cstheme="minorHAnsi"/>
                <w:b/>
                <w:bCs/>
                <w:color w:val="000000"/>
                <w:lang w:eastAsia="sv-SE"/>
              </w:rPr>
            </w:pPr>
            <w:r>
              <w:rPr>
                <w:rFonts w:eastAsia="Times New Roman" w:cstheme="minorHAnsi"/>
                <w:b/>
                <w:bCs/>
                <w:color w:val="000000"/>
                <w:lang w:eastAsia="sv-SE"/>
              </w:rPr>
              <w:t>2</w:t>
            </w:r>
          </w:p>
        </w:tc>
      </w:tr>
    </w:tbl>
    <w:p w14:paraId="5C2A30D8" w14:textId="77777777" w:rsidR="005F0249" w:rsidRPr="00336CCA" w:rsidRDefault="005F0249" w:rsidP="005F0249">
      <w:pPr>
        <w:rPr>
          <w:rFonts w:cstheme="minorHAnsi"/>
          <w:b/>
          <w:color w:val="FF0000"/>
          <w:sz w:val="28"/>
          <w:szCs w:val="28"/>
        </w:rPr>
      </w:pPr>
    </w:p>
    <w:p w14:paraId="59A0C36E" w14:textId="77777777" w:rsidR="005F0249" w:rsidRDefault="005F0249" w:rsidP="005F0249">
      <w:pPr>
        <w:rPr>
          <w:b/>
          <w:color w:val="FF0000"/>
          <w:sz w:val="28"/>
          <w:szCs w:val="28"/>
        </w:rPr>
      </w:pPr>
    </w:p>
    <w:p w14:paraId="0776418F" w14:textId="473991BC" w:rsidR="005F0249" w:rsidRPr="00607100" w:rsidRDefault="005F0249" w:rsidP="005F0249">
      <w:pPr>
        <w:rPr>
          <w:b/>
          <w:sz w:val="28"/>
          <w:szCs w:val="28"/>
        </w:rPr>
      </w:pPr>
      <w:r w:rsidRPr="00607100">
        <w:rPr>
          <w:b/>
          <w:sz w:val="28"/>
          <w:szCs w:val="28"/>
        </w:rPr>
        <w:t xml:space="preserve">Övriga Insatser </w:t>
      </w:r>
      <w:r>
        <w:rPr>
          <w:b/>
          <w:sz w:val="28"/>
          <w:szCs w:val="28"/>
        </w:rPr>
        <w:t xml:space="preserve">inom myndigheter          </w:t>
      </w:r>
    </w:p>
    <w:p w14:paraId="5EBDC252" w14:textId="77777777" w:rsidR="005F0249" w:rsidRDefault="005F0249" w:rsidP="005F0249">
      <w:pPr>
        <w:rPr>
          <w:b/>
          <w:color w:val="FF0000"/>
          <w:sz w:val="28"/>
          <w:szCs w:val="28"/>
        </w:rPr>
      </w:pPr>
    </w:p>
    <w:tbl>
      <w:tblPr>
        <w:tblW w:w="6096" w:type="dxa"/>
        <w:tblCellMar>
          <w:left w:w="70" w:type="dxa"/>
          <w:right w:w="70" w:type="dxa"/>
        </w:tblCellMar>
        <w:tblLook w:val="04A0" w:firstRow="1" w:lastRow="0" w:firstColumn="1" w:lastColumn="0" w:noHBand="0" w:noVBand="1"/>
      </w:tblPr>
      <w:tblGrid>
        <w:gridCol w:w="2268"/>
        <w:gridCol w:w="993"/>
        <w:gridCol w:w="992"/>
        <w:gridCol w:w="992"/>
        <w:gridCol w:w="1037"/>
      </w:tblGrid>
      <w:tr w:rsidR="005F0249" w:rsidRPr="00B754B9" w14:paraId="3AB8E30D" w14:textId="77777777" w:rsidTr="002B56FD">
        <w:trPr>
          <w:trHeight w:val="300"/>
        </w:trPr>
        <w:tc>
          <w:tcPr>
            <w:tcW w:w="3261" w:type="dxa"/>
            <w:gridSpan w:val="2"/>
            <w:tcBorders>
              <w:top w:val="nil"/>
              <w:left w:val="nil"/>
              <w:bottom w:val="nil"/>
              <w:right w:val="nil"/>
            </w:tcBorders>
            <w:shd w:val="clear" w:color="auto" w:fill="1F3864" w:themeFill="accent1" w:themeFillShade="80"/>
            <w:noWrap/>
            <w:vAlign w:val="bottom"/>
            <w:hideMark/>
          </w:tcPr>
          <w:p w14:paraId="20A86BC0" w14:textId="77777777" w:rsidR="00E951B5" w:rsidRDefault="005F0249" w:rsidP="00F81DDE">
            <w:pPr>
              <w:spacing w:line="240" w:lineRule="auto"/>
              <w:rPr>
                <w:rFonts w:ascii="Calibri" w:eastAsia="Times New Roman" w:hAnsi="Calibri" w:cs="Calibri"/>
                <w:b/>
                <w:bCs/>
                <w:color w:val="FFFFFF"/>
                <w:lang w:eastAsia="sv-SE"/>
              </w:rPr>
            </w:pPr>
            <w:r w:rsidRPr="002920A7">
              <w:rPr>
                <w:rFonts w:ascii="Calibri" w:eastAsia="Times New Roman" w:hAnsi="Calibri" w:cs="Calibri"/>
                <w:b/>
                <w:bCs/>
                <w:color w:val="FFFFFF"/>
                <w:lang w:eastAsia="sv-SE"/>
              </w:rPr>
              <w:t>Övrig</w:t>
            </w:r>
            <w:r w:rsidR="00C1382C" w:rsidRPr="002920A7">
              <w:rPr>
                <w:rFonts w:ascii="Calibri" w:eastAsia="Times New Roman" w:hAnsi="Calibri" w:cs="Calibri"/>
                <w:b/>
                <w:bCs/>
                <w:color w:val="FFFFFF"/>
                <w:lang w:eastAsia="sv-SE"/>
              </w:rPr>
              <w:t xml:space="preserve">t </w:t>
            </w:r>
            <w:r w:rsidR="00E951B5">
              <w:rPr>
                <w:rFonts w:ascii="Calibri" w:eastAsia="Times New Roman" w:hAnsi="Calibri" w:cs="Calibri"/>
                <w:b/>
                <w:bCs/>
                <w:color w:val="FFFFFF"/>
                <w:lang w:eastAsia="sv-SE"/>
              </w:rPr>
              <w:t xml:space="preserve">Arbete och välfärd </w:t>
            </w:r>
          </w:p>
          <w:p w14:paraId="30D4A68C" w14:textId="0A22D999" w:rsidR="005F0249" w:rsidRPr="002920A7" w:rsidRDefault="00E951B5" w:rsidP="00F81DDE">
            <w:pPr>
              <w:spacing w:line="240" w:lineRule="auto"/>
              <w:rPr>
                <w:rFonts w:ascii="Calibri" w:eastAsia="Times New Roman" w:hAnsi="Calibri" w:cs="Calibri"/>
                <w:b/>
                <w:bCs/>
                <w:color w:val="FFFFFF"/>
                <w:lang w:eastAsia="sv-SE"/>
              </w:rPr>
            </w:pPr>
            <w:r>
              <w:rPr>
                <w:rFonts w:ascii="Calibri" w:eastAsia="Times New Roman" w:hAnsi="Calibri" w:cs="Calibri"/>
                <w:b/>
                <w:bCs/>
                <w:color w:val="FFFFFF"/>
                <w:lang w:eastAsia="sv-SE"/>
              </w:rPr>
              <w:t xml:space="preserve">                                        </w:t>
            </w:r>
            <w:r w:rsidR="002920A7" w:rsidRPr="002920A7">
              <w:rPr>
                <w:rFonts w:ascii="Calibri" w:eastAsia="Times New Roman" w:hAnsi="Calibri" w:cs="Calibri"/>
                <w:b/>
                <w:bCs/>
                <w:color w:val="FFFFFF"/>
                <w:lang w:eastAsia="sv-SE"/>
              </w:rPr>
              <w:t xml:space="preserve">     </w:t>
            </w:r>
            <w:r w:rsidR="002920A7" w:rsidRPr="002920A7">
              <w:rPr>
                <w:rFonts w:ascii="Calibri" w:eastAsia="Times New Roman" w:hAnsi="Calibri" w:cs="Calibri"/>
                <w:b/>
                <w:bCs/>
                <w:color w:val="BFBFBF" w:themeColor="background1" w:themeShade="BF"/>
                <w:lang w:eastAsia="sv-SE"/>
              </w:rPr>
              <w:t>Kontakt</w:t>
            </w:r>
            <w:r w:rsidR="00C1382C" w:rsidRPr="002920A7">
              <w:rPr>
                <w:rFonts w:ascii="Calibri" w:eastAsia="Times New Roman" w:hAnsi="Calibri" w:cs="Calibri"/>
                <w:b/>
                <w:bCs/>
                <w:color w:val="FFFFFF"/>
                <w:lang w:eastAsia="sv-SE"/>
              </w:rPr>
              <w:t xml:space="preserve">                             </w:t>
            </w:r>
          </w:p>
        </w:tc>
        <w:tc>
          <w:tcPr>
            <w:tcW w:w="992" w:type="dxa"/>
            <w:tcBorders>
              <w:top w:val="nil"/>
              <w:left w:val="nil"/>
              <w:bottom w:val="nil"/>
              <w:right w:val="nil"/>
            </w:tcBorders>
            <w:shd w:val="clear" w:color="auto" w:fill="1F3864" w:themeFill="accent1" w:themeFillShade="80"/>
            <w:noWrap/>
            <w:vAlign w:val="bottom"/>
            <w:hideMark/>
          </w:tcPr>
          <w:p w14:paraId="69060BC5" w14:textId="77777777" w:rsidR="005F0249" w:rsidRPr="002920A7" w:rsidRDefault="005F0249" w:rsidP="00F81DDE">
            <w:pPr>
              <w:spacing w:line="240" w:lineRule="auto"/>
              <w:rPr>
                <w:rFonts w:ascii="Calibri" w:eastAsia="Times New Roman" w:hAnsi="Calibri" w:cs="Calibri"/>
                <w:b/>
                <w:bCs/>
                <w:color w:val="BFBFBF"/>
                <w:lang w:eastAsia="sv-SE"/>
              </w:rPr>
            </w:pPr>
            <w:r w:rsidRPr="002920A7">
              <w:rPr>
                <w:rFonts w:ascii="Calibri" w:eastAsia="Times New Roman" w:hAnsi="Calibri" w:cs="Calibri"/>
                <w:b/>
                <w:bCs/>
                <w:color w:val="BFBF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27FE6646" w14:textId="77777777" w:rsidR="005F0249" w:rsidRPr="002920A7" w:rsidRDefault="005F0249" w:rsidP="00F81DDE">
            <w:pPr>
              <w:spacing w:line="240" w:lineRule="auto"/>
              <w:rPr>
                <w:rFonts w:ascii="Calibri" w:eastAsia="Times New Roman" w:hAnsi="Calibri" w:cs="Calibri"/>
                <w:b/>
                <w:bCs/>
                <w:color w:val="BFBFBF"/>
                <w:lang w:eastAsia="sv-SE"/>
              </w:rPr>
            </w:pPr>
            <w:r w:rsidRPr="002920A7">
              <w:rPr>
                <w:rFonts w:ascii="Calibri" w:eastAsia="Times New Roman" w:hAnsi="Calibri" w:cs="Calibri"/>
                <w:b/>
                <w:bCs/>
                <w:color w:val="BFBFBF"/>
                <w:lang w:eastAsia="sv-SE"/>
              </w:rPr>
              <w:t>Avslag</w:t>
            </w:r>
          </w:p>
        </w:tc>
        <w:tc>
          <w:tcPr>
            <w:tcW w:w="851" w:type="dxa"/>
            <w:tcBorders>
              <w:top w:val="nil"/>
              <w:left w:val="nil"/>
              <w:bottom w:val="nil"/>
              <w:right w:val="nil"/>
            </w:tcBorders>
            <w:shd w:val="clear" w:color="auto" w:fill="1F3864" w:themeFill="accent1" w:themeFillShade="80"/>
            <w:noWrap/>
            <w:vAlign w:val="bottom"/>
            <w:hideMark/>
          </w:tcPr>
          <w:p w14:paraId="65A65FDF" w14:textId="77777777" w:rsidR="005F0249" w:rsidRPr="002920A7" w:rsidRDefault="005F0249" w:rsidP="00F81DDE">
            <w:pPr>
              <w:spacing w:line="240" w:lineRule="auto"/>
              <w:rPr>
                <w:rFonts w:ascii="Calibri" w:eastAsia="Times New Roman" w:hAnsi="Calibri" w:cs="Calibri"/>
                <w:b/>
                <w:bCs/>
                <w:color w:val="BFBFBF"/>
                <w:lang w:eastAsia="sv-SE"/>
              </w:rPr>
            </w:pPr>
            <w:r w:rsidRPr="002920A7">
              <w:rPr>
                <w:rFonts w:ascii="Calibri" w:eastAsia="Times New Roman" w:hAnsi="Calibri" w:cs="Calibri"/>
                <w:b/>
                <w:bCs/>
                <w:color w:val="BFBFBF"/>
                <w:lang w:eastAsia="sv-SE"/>
              </w:rPr>
              <w:t>Pågående</w:t>
            </w:r>
          </w:p>
        </w:tc>
      </w:tr>
      <w:tr w:rsidR="00774552" w:rsidRPr="00B754B9" w14:paraId="465DF103" w14:textId="77777777" w:rsidTr="002B56FD">
        <w:trPr>
          <w:trHeight w:val="300"/>
        </w:trPr>
        <w:tc>
          <w:tcPr>
            <w:tcW w:w="2268" w:type="dxa"/>
            <w:tcBorders>
              <w:top w:val="nil"/>
              <w:left w:val="nil"/>
              <w:bottom w:val="nil"/>
              <w:right w:val="single" w:sz="4" w:space="0" w:color="auto"/>
            </w:tcBorders>
            <w:shd w:val="clear" w:color="auto" w:fill="auto"/>
            <w:noWrap/>
            <w:vAlign w:val="bottom"/>
            <w:hideMark/>
          </w:tcPr>
          <w:p w14:paraId="61EB38EC" w14:textId="6FF1C51B" w:rsidR="00774552" w:rsidRPr="00B754B9" w:rsidRDefault="00CB3CF6"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00E951B5">
              <w:rPr>
                <w:rFonts w:ascii="Calibri" w:eastAsia="Times New Roman" w:hAnsi="Calibri" w:cs="Calibri"/>
                <w:color w:val="000000"/>
                <w:lang w:eastAsia="sv-SE"/>
              </w:rPr>
              <w:t>Byte av handläggare</w:t>
            </w:r>
          </w:p>
        </w:tc>
        <w:tc>
          <w:tcPr>
            <w:tcW w:w="993" w:type="dxa"/>
            <w:tcBorders>
              <w:top w:val="single" w:sz="4" w:space="0" w:color="auto"/>
              <w:left w:val="single" w:sz="4" w:space="0" w:color="auto"/>
              <w:bottom w:val="single" w:sz="4" w:space="0" w:color="auto"/>
              <w:right w:val="nil"/>
            </w:tcBorders>
            <w:shd w:val="clear" w:color="auto" w:fill="auto"/>
            <w:vAlign w:val="bottom"/>
          </w:tcPr>
          <w:p w14:paraId="49031B0C" w14:textId="19389C3F" w:rsidR="00774552" w:rsidRPr="00B754B9" w:rsidRDefault="00E951B5" w:rsidP="006D0D49">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38F5A" w14:textId="2BCEDAC7" w:rsidR="00774552" w:rsidRPr="00B754B9" w:rsidRDefault="00E951B5"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CF2C76" w14:textId="39ABDF7B" w:rsidR="00774552" w:rsidRPr="00B754B9" w:rsidRDefault="00E951B5" w:rsidP="006D0D49">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r w:rsidR="00774552" w:rsidRPr="00B754B9">
              <w:rPr>
                <w:rFonts w:ascii="Calibri" w:eastAsia="Times New Roman" w:hAnsi="Calibri" w:cs="Calibri"/>
                <w:color w:val="000000"/>
                <w:lang w:eastAsia="sv-SE"/>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7E9909F" w14:textId="77777777" w:rsidR="00774552" w:rsidRPr="00B754B9" w:rsidRDefault="00774552" w:rsidP="00F81DDE">
            <w:pPr>
              <w:spacing w:line="240" w:lineRule="auto"/>
              <w:jc w:val="center"/>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5F0249" w:rsidRPr="00B754B9" w14:paraId="1C71D27D" w14:textId="77777777" w:rsidTr="002B56FD">
        <w:trPr>
          <w:trHeight w:val="300"/>
        </w:trPr>
        <w:tc>
          <w:tcPr>
            <w:tcW w:w="2268" w:type="dxa"/>
            <w:tcBorders>
              <w:top w:val="nil"/>
              <w:left w:val="nil"/>
              <w:bottom w:val="nil"/>
              <w:right w:val="single" w:sz="4" w:space="0" w:color="auto"/>
            </w:tcBorders>
            <w:shd w:val="clear" w:color="auto" w:fill="auto"/>
            <w:noWrap/>
            <w:vAlign w:val="bottom"/>
            <w:hideMark/>
          </w:tcPr>
          <w:p w14:paraId="1CF3E459" w14:textId="006968AF" w:rsidR="005F0249" w:rsidRPr="00B754B9" w:rsidRDefault="00922CE5"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Lönnen öppenvård</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538BDF28" w14:textId="741B4D86" w:rsidR="005F0249" w:rsidRPr="00B754B9" w:rsidRDefault="00922CE5" w:rsidP="006D0D49">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5</w:t>
            </w:r>
            <w:r w:rsidR="005F0249" w:rsidRPr="00B754B9">
              <w:rPr>
                <w:rFonts w:ascii="Calibri" w:eastAsia="Times New Roman" w:hAnsi="Calibri" w:cs="Calibri"/>
                <w:color w:val="000000"/>
                <w:lang w:eastAsia="sv-SE"/>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FCDD8B" w14:textId="567A0171" w:rsidR="005F0249" w:rsidRPr="00B754B9" w:rsidRDefault="00922CE5"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nil"/>
              <w:bottom w:val="single" w:sz="4" w:space="0" w:color="auto"/>
              <w:right w:val="single" w:sz="4" w:space="0" w:color="auto"/>
            </w:tcBorders>
            <w:shd w:val="clear" w:color="auto" w:fill="auto"/>
            <w:noWrap/>
            <w:vAlign w:val="bottom"/>
            <w:hideMark/>
          </w:tcPr>
          <w:p w14:paraId="7ACBF96E" w14:textId="77777777" w:rsidR="005F0249" w:rsidRPr="00B754B9" w:rsidRDefault="005F0249" w:rsidP="006D0D49">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851" w:type="dxa"/>
            <w:tcBorders>
              <w:top w:val="nil"/>
              <w:left w:val="nil"/>
              <w:bottom w:val="single" w:sz="4" w:space="0" w:color="auto"/>
              <w:right w:val="single" w:sz="4" w:space="0" w:color="auto"/>
            </w:tcBorders>
            <w:shd w:val="clear" w:color="auto" w:fill="auto"/>
            <w:noWrap/>
            <w:vAlign w:val="bottom"/>
            <w:hideMark/>
          </w:tcPr>
          <w:p w14:paraId="7E2CEC4A" w14:textId="77777777" w:rsidR="005F0249" w:rsidRPr="00B754B9" w:rsidRDefault="005F0249" w:rsidP="00F81DDE">
            <w:pPr>
              <w:spacing w:line="240" w:lineRule="auto"/>
              <w:jc w:val="center"/>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5F0249" w:rsidRPr="00B754B9" w14:paraId="10A0C725" w14:textId="77777777" w:rsidTr="002B56FD">
        <w:trPr>
          <w:trHeight w:val="300"/>
        </w:trPr>
        <w:tc>
          <w:tcPr>
            <w:tcW w:w="2268" w:type="dxa"/>
            <w:tcBorders>
              <w:top w:val="nil"/>
              <w:left w:val="nil"/>
              <w:bottom w:val="nil"/>
              <w:right w:val="single" w:sz="4" w:space="0" w:color="auto"/>
            </w:tcBorders>
            <w:shd w:val="clear" w:color="auto" w:fill="auto"/>
            <w:noWrap/>
            <w:vAlign w:val="bottom"/>
            <w:hideMark/>
          </w:tcPr>
          <w:p w14:paraId="55A4C5C6" w14:textId="5B54FDE5" w:rsidR="005F0249" w:rsidRPr="00B754B9" w:rsidRDefault="00CF747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Missbruksbehandling</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2D4417E5" w14:textId="669D117B" w:rsidR="005F0249" w:rsidRPr="00B754B9" w:rsidRDefault="005F0249" w:rsidP="006D0D49">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CF7479">
              <w:rPr>
                <w:rFonts w:ascii="Calibri" w:eastAsia="Times New Roman" w:hAnsi="Calibri" w:cs="Calibri"/>
                <w:color w:val="000000"/>
                <w:lang w:eastAsia="sv-SE"/>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855734D" w14:textId="71FA8F5B" w:rsidR="005F0249" w:rsidRPr="00B754B9" w:rsidRDefault="00656EBC"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nil"/>
              <w:bottom w:val="single" w:sz="4" w:space="0" w:color="auto"/>
              <w:right w:val="single" w:sz="4" w:space="0" w:color="auto"/>
            </w:tcBorders>
            <w:shd w:val="clear" w:color="auto" w:fill="auto"/>
            <w:noWrap/>
            <w:vAlign w:val="bottom"/>
            <w:hideMark/>
          </w:tcPr>
          <w:p w14:paraId="713512E8" w14:textId="32B48CFA" w:rsidR="005F0249" w:rsidRPr="00B754B9" w:rsidRDefault="005F0249" w:rsidP="006D0D49">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C23487E" w14:textId="53911EDF" w:rsidR="005F0249" w:rsidRPr="00B754B9" w:rsidRDefault="005F0249" w:rsidP="00F81DDE">
            <w:pPr>
              <w:spacing w:line="240" w:lineRule="auto"/>
              <w:jc w:val="center"/>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173647">
              <w:rPr>
                <w:rFonts w:ascii="Calibri" w:eastAsia="Times New Roman" w:hAnsi="Calibri" w:cs="Calibri"/>
                <w:color w:val="000000"/>
                <w:lang w:eastAsia="sv-SE"/>
              </w:rPr>
              <w:t xml:space="preserve">              </w:t>
            </w:r>
          </w:p>
        </w:tc>
      </w:tr>
      <w:tr w:rsidR="005F0249" w:rsidRPr="00B754B9" w14:paraId="6CB3540E" w14:textId="77777777" w:rsidTr="002B56FD">
        <w:trPr>
          <w:trHeight w:val="300"/>
        </w:trPr>
        <w:tc>
          <w:tcPr>
            <w:tcW w:w="2268" w:type="dxa"/>
            <w:tcBorders>
              <w:top w:val="nil"/>
              <w:left w:val="nil"/>
              <w:bottom w:val="nil"/>
              <w:right w:val="single" w:sz="4" w:space="0" w:color="auto"/>
            </w:tcBorders>
            <w:shd w:val="clear" w:color="auto" w:fill="auto"/>
            <w:noWrap/>
            <w:vAlign w:val="bottom"/>
            <w:hideMark/>
          </w:tcPr>
          <w:p w14:paraId="030480DB" w14:textId="499D8B49" w:rsidR="005F0249" w:rsidRPr="00B754B9" w:rsidRDefault="00CF747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Tygg</w:t>
            </w:r>
            <w:r w:rsidR="007C35AC">
              <w:rPr>
                <w:rFonts w:ascii="Calibri" w:eastAsia="Times New Roman" w:hAnsi="Calibri" w:cs="Calibri"/>
                <w:color w:val="000000"/>
                <w:lang w:eastAsia="sv-SE"/>
              </w:rPr>
              <w:t>årdgruppen</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5ECFFDB1" w14:textId="3BF53979" w:rsidR="005F0249" w:rsidRPr="00B754B9" w:rsidRDefault="005F0249" w:rsidP="006D0D49">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r w:rsidR="007C35AC">
              <w:rPr>
                <w:rFonts w:ascii="Calibri" w:eastAsia="Times New Roman" w:hAnsi="Calibri" w:cs="Calibri"/>
                <w:color w:val="000000"/>
                <w:lang w:eastAsia="sv-SE"/>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C44489E" w14:textId="35E8614A" w:rsidR="005F0249" w:rsidRPr="00B754B9" w:rsidRDefault="007C35AC"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hideMark/>
          </w:tcPr>
          <w:p w14:paraId="12A2B3A9" w14:textId="77777777" w:rsidR="005F0249" w:rsidRPr="00B754B9" w:rsidRDefault="005F0249" w:rsidP="006D0D49">
            <w:pPr>
              <w:spacing w:line="240" w:lineRule="auto"/>
              <w:jc w:val="right"/>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c>
          <w:tcPr>
            <w:tcW w:w="851" w:type="dxa"/>
            <w:tcBorders>
              <w:top w:val="nil"/>
              <w:left w:val="nil"/>
              <w:bottom w:val="single" w:sz="4" w:space="0" w:color="auto"/>
              <w:right w:val="single" w:sz="4" w:space="0" w:color="auto"/>
            </w:tcBorders>
            <w:shd w:val="clear" w:color="auto" w:fill="auto"/>
            <w:noWrap/>
            <w:vAlign w:val="bottom"/>
            <w:hideMark/>
          </w:tcPr>
          <w:p w14:paraId="06D3215B" w14:textId="77777777" w:rsidR="005F0249" w:rsidRPr="00B754B9" w:rsidRDefault="005F0249" w:rsidP="00F81DDE">
            <w:pPr>
              <w:spacing w:line="240" w:lineRule="auto"/>
              <w:jc w:val="center"/>
              <w:rPr>
                <w:rFonts w:ascii="Calibri" w:eastAsia="Times New Roman" w:hAnsi="Calibri" w:cs="Calibri"/>
                <w:color w:val="000000"/>
                <w:lang w:eastAsia="sv-SE"/>
              </w:rPr>
            </w:pPr>
            <w:r w:rsidRPr="00B754B9">
              <w:rPr>
                <w:rFonts w:ascii="Calibri" w:eastAsia="Times New Roman" w:hAnsi="Calibri" w:cs="Calibri"/>
                <w:color w:val="000000"/>
                <w:lang w:eastAsia="sv-SE"/>
              </w:rPr>
              <w:t> </w:t>
            </w:r>
          </w:p>
        </w:tc>
      </w:tr>
      <w:tr w:rsidR="005F0249" w:rsidRPr="00B754B9" w14:paraId="507531E2" w14:textId="77777777" w:rsidTr="002B56FD">
        <w:trPr>
          <w:trHeight w:val="300"/>
        </w:trPr>
        <w:tc>
          <w:tcPr>
            <w:tcW w:w="2268" w:type="dxa"/>
            <w:tcBorders>
              <w:top w:val="nil"/>
              <w:left w:val="nil"/>
              <w:bottom w:val="nil"/>
              <w:right w:val="single" w:sz="4" w:space="0" w:color="auto"/>
            </w:tcBorders>
            <w:shd w:val="clear" w:color="auto" w:fill="auto"/>
            <w:noWrap/>
            <w:vAlign w:val="bottom"/>
            <w:hideMark/>
          </w:tcPr>
          <w:p w14:paraId="36E1E108" w14:textId="77777777" w:rsidR="005F0249" w:rsidRPr="00B754B9" w:rsidRDefault="005F0249" w:rsidP="00F81DDE">
            <w:pPr>
              <w:spacing w:line="240" w:lineRule="auto"/>
              <w:rPr>
                <w:rFonts w:ascii="Calibri" w:eastAsia="Times New Roman" w:hAnsi="Calibri" w:cs="Calibri"/>
                <w:b/>
                <w:bCs/>
                <w:color w:val="000000"/>
                <w:lang w:eastAsia="sv-SE"/>
              </w:rPr>
            </w:pPr>
            <w:r w:rsidRPr="00B754B9">
              <w:rPr>
                <w:rFonts w:ascii="Calibri" w:eastAsia="Times New Roman" w:hAnsi="Calibri" w:cs="Calibri"/>
                <w:b/>
                <w:bCs/>
                <w:color w:val="000000"/>
                <w:lang w:eastAsia="sv-SE"/>
              </w:rPr>
              <w:t>Summa</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1282C82D" w14:textId="1E205772" w:rsidR="005F0249" w:rsidRPr="00B754B9" w:rsidRDefault="005F0249" w:rsidP="006D0D49">
            <w:pPr>
              <w:spacing w:line="240" w:lineRule="auto"/>
              <w:jc w:val="right"/>
              <w:rPr>
                <w:rFonts w:ascii="Calibri" w:eastAsia="Times New Roman" w:hAnsi="Calibri" w:cs="Calibri"/>
                <w:b/>
                <w:bCs/>
                <w:color w:val="000000"/>
                <w:lang w:eastAsia="sv-SE"/>
              </w:rPr>
            </w:pPr>
            <w:r w:rsidRPr="00B754B9">
              <w:rPr>
                <w:rFonts w:ascii="Calibri" w:eastAsia="Times New Roman" w:hAnsi="Calibri" w:cs="Calibri"/>
                <w:b/>
                <w:bCs/>
                <w:color w:val="000000"/>
                <w:lang w:eastAsia="sv-SE"/>
              </w:rPr>
              <w:t> </w:t>
            </w:r>
            <w:r w:rsidR="006D0D49">
              <w:rPr>
                <w:rFonts w:ascii="Calibri" w:eastAsia="Times New Roman" w:hAnsi="Calibri" w:cs="Calibri"/>
                <w:b/>
                <w:bCs/>
                <w:color w:val="000000"/>
                <w:lang w:eastAsia="sv-SE"/>
              </w:rPr>
              <w:t>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E4618C6" w14:textId="529A84A0" w:rsidR="005F0249" w:rsidRPr="00B754B9" w:rsidRDefault="006D0D49"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6</w:t>
            </w:r>
          </w:p>
        </w:tc>
        <w:tc>
          <w:tcPr>
            <w:tcW w:w="992" w:type="dxa"/>
            <w:tcBorders>
              <w:top w:val="nil"/>
              <w:left w:val="nil"/>
              <w:bottom w:val="single" w:sz="4" w:space="0" w:color="auto"/>
              <w:right w:val="single" w:sz="4" w:space="0" w:color="auto"/>
            </w:tcBorders>
            <w:shd w:val="clear" w:color="auto" w:fill="auto"/>
            <w:noWrap/>
            <w:vAlign w:val="bottom"/>
            <w:hideMark/>
          </w:tcPr>
          <w:p w14:paraId="22314723" w14:textId="5D50565F" w:rsidR="005F0249" w:rsidRPr="00B754B9" w:rsidRDefault="005F0249" w:rsidP="006D0D49">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      </w:t>
            </w:r>
            <w:r w:rsidR="006D0D49">
              <w:rPr>
                <w:rFonts w:ascii="Calibri" w:eastAsia="Times New Roman" w:hAnsi="Calibri" w:cs="Calibri"/>
                <w:b/>
                <w:bCs/>
                <w:color w:val="000000"/>
                <w:lang w:eastAsia="sv-SE"/>
              </w:rPr>
              <w:t>1</w:t>
            </w:r>
            <w:r>
              <w:rPr>
                <w:rFonts w:ascii="Calibri" w:eastAsia="Times New Roman" w:hAnsi="Calibri" w:cs="Calibri"/>
                <w:b/>
                <w:bCs/>
                <w:color w:val="000000"/>
                <w:lang w:eastAsia="sv-SE"/>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5782D012" w14:textId="2B7922B7" w:rsidR="005F0249" w:rsidRPr="00B754B9" w:rsidRDefault="005F0249" w:rsidP="00F81DDE">
            <w:pPr>
              <w:spacing w:line="240" w:lineRule="auto"/>
              <w:jc w:val="center"/>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        </w:t>
            </w:r>
            <w:r w:rsidR="005D313D">
              <w:rPr>
                <w:rFonts w:ascii="Calibri" w:eastAsia="Times New Roman" w:hAnsi="Calibri" w:cs="Calibri"/>
                <w:b/>
                <w:bCs/>
                <w:color w:val="000000"/>
                <w:lang w:eastAsia="sv-SE"/>
              </w:rPr>
              <w:t xml:space="preserve">       0</w:t>
            </w:r>
            <w:r>
              <w:rPr>
                <w:rFonts w:ascii="Calibri" w:eastAsia="Times New Roman" w:hAnsi="Calibri" w:cs="Calibri"/>
                <w:b/>
                <w:bCs/>
                <w:color w:val="000000"/>
                <w:lang w:eastAsia="sv-SE"/>
              </w:rPr>
              <w:t xml:space="preserve">       </w:t>
            </w:r>
          </w:p>
        </w:tc>
      </w:tr>
    </w:tbl>
    <w:p w14:paraId="3B0781CB" w14:textId="77777777" w:rsidR="005F0249" w:rsidRDefault="005F0249" w:rsidP="005F0249">
      <w:pPr>
        <w:rPr>
          <w:b/>
          <w:color w:val="FF0000"/>
          <w:sz w:val="28"/>
          <w:szCs w:val="28"/>
        </w:rPr>
      </w:pPr>
    </w:p>
    <w:tbl>
      <w:tblPr>
        <w:tblW w:w="7230" w:type="dxa"/>
        <w:tblCellMar>
          <w:left w:w="70" w:type="dxa"/>
          <w:right w:w="70" w:type="dxa"/>
        </w:tblCellMar>
        <w:tblLook w:val="04A0" w:firstRow="1" w:lastRow="0" w:firstColumn="1" w:lastColumn="0" w:noHBand="0" w:noVBand="1"/>
      </w:tblPr>
      <w:tblGrid>
        <w:gridCol w:w="1843"/>
        <w:gridCol w:w="811"/>
        <w:gridCol w:w="160"/>
        <w:gridCol w:w="406"/>
        <w:gridCol w:w="1033"/>
        <w:gridCol w:w="992"/>
        <w:gridCol w:w="992"/>
        <w:gridCol w:w="993"/>
      </w:tblGrid>
      <w:tr w:rsidR="005F0249" w:rsidRPr="00607100" w14:paraId="34FA0A0C" w14:textId="77777777" w:rsidTr="00B36EF5">
        <w:trPr>
          <w:trHeight w:val="300"/>
        </w:trPr>
        <w:tc>
          <w:tcPr>
            <w:tcW w:w="4253" w:type="dxa"/>
            <w:gridSpan w:val="5"/>
            <w:tcBorders>
              <w:top w:val="nil"/>
              <w:left w:val="nil"/>
              <w:bottom w:val="nil"/>
              <w:right w:val="nil"/>
            </w:tcBorders>
            <w:shd w:val="clear" w:color="auto" w:fill="1F3864" w:themeFill="accent1" w:themeFillShade="80"/>
            <w:noWrap/>
            <w:vAlign w:val="bottom"/>
            <w:hideMark/>
          </w:tcPr>
          <w:p w14:paraId="7BA2DEAE" w14:textId="77777777" w:rsidR="005F0249" w:rsidRDefault="005F0249" w:rsidP="00F81DDE">
            <w:pPr>
              <w:spacing w:line="240" w:lineRule="auto"/>
              <w:rPr>
                <w:rFonts w:ascii="Calibri" w:eastAsia="Times New Roman" w:hAnsi="Calibri" w:cs="Calibri"/>
                <w:b/>
                <w:bCs/>
                <w:color w:val="FFFFFF"/>
                <w:lang w:eastAsia="sv-SE"/>
              </w:rPr>
            </w:pPr>
            <w:r w:rsidRPr="00607100">
              <w:rPr>
                <w:rFonts w:ascii="Calibri" w:eastAsia="Times New Roman" w:hAnsi="Calibri" w:cs="Calibri"/>
                <w:b/>
                <w:bCs/>
                <w:color w:val="FFFFFF"/>
                <w:lang w:eastAsia="sv-SE"/>
              </w:rPr>
              <w:t>Övriga sökta insatser omsorgsförvaltningen</w:t>
            </w:r>
          </w:p>
          <w:p w14:paraId="2A0B28A8" w14:textId="3D0D2C95" w:rsidR="00912236" w:rsidRPr="00607100" w:rsidRDefault="00912236" w:rsidP="00F81DDE">
            <w:pPr>
              <w:spacing w:line="240" w:lineRule="auto"/>
              <w:rPr>
                <w:rFonts w:ascii="Calibri" w:eastAsia="Times New Roman" w:hAnsi="Calibri" w:cs="Calibri"/>
                <w:b/>
                <w:bCs/>
                <w:color w:val="FFFFFF"/>
                <w:lang w:eastAsia="sv-SE"/>
              </w:rPr>
            </w:pPr>
            <w:r>
              <w:rPr>
                <w:rFonts w:ascii="Calibri" w:eastAsia="Times New Roman" w:hAnsi="Calibri" w:cs="Calibri"/>
                <w:b/>
                <w:bCs/>
                <w:color w:val="FFFFFF"/>
                <w:lang w:eastAsia="sv-SE"/>
              </w:rPr>
              <w:t xml:space="preserve">                                                         </w:t>
            </w:r>
            <w:r w:rsidR="00B36EF5">
              <w:rPr>
                <w:rFonts w:ascii="Calibri" w:eastAsia="Times New Roman" w:hAnsi="Calibri" w:cs="Calibri"/>
                <w:b/>
                <w:bCs/>
                <w:color w:val="FFFFFF"/>
                <w:lang w:eastAsia="sv-SE"/>
              </w:rPr>
              <w:t xml:space="preserve">       </w:t>
            </w:r>
            <w:r w:rsidRPr="00B36EF5">
              <w:rPr>
                <w:rFonts w:ascii="Calibri" w:eastAsia="Times New Roman" w:hAnsi="Calibri" w:cs="Calibri"/>
                <w:b/>
                <w:bCs/>
                <w:color w:val="BFBFBF" w:themeColor="background1" w:themeShade="BF"/>
                <w:lang w:eastAsia="sv-SE"/>
              </w:rPr>
              <w:t>Kontakter</w:t>
            </w:r>
          </w:p>
        </w:tc>
        <w:tc>
          <w:tcPr>
            <w:tcW w:w="992" w:type="dxa"/>
            <w:tcBorders>
              <w:top w:val="nil"/>
              <w:left w:val="nil"/>
              <w:bottom w:val="nil"/>
              <w:right w:val="nil"/>
            </w:tcBorders>
            <w:shd w:val="clear" w:color="auto" w:fill="1F3864" w:themeFill="accent1" w:themeFillShade="80"/>
            <w:noWrap/>
            <w:vAlign w:val="bottom"/>
            <w:hideMark/>
          </w:tcPr>
          <w:p w14:paraId="09237BB1" w14:textId="77777777" w:rsidR="005F0249" w:rsidRPr="00607100" w:rsidRDefault="005F0249" w:rsidP="00F81DDE">
            <w:pPr>
              <w:spacing w:line="240" w:lineRule="auto"/>
              <w:rPr>
                <w:rFonts w:ascii="Calibri" w:eastAsia="Times New Roman" w:hAnsi="Calibri" w:cs="Calibri"/>
                <w:b/>
                <w:bCs/>
                <w:color w:val="BFBFBF"/>
                <w:lang w:eastAsia="sv-SE"/>
              </w:rPr>
            </w:pPr>
            <w:r w:rsidRPr="00607100">
              <w:rPr>
                <w:rFonts w:ascii="Calibri" w:eastAsia="Times New Roman" w:hAnsi="Calibri" w:cs="Calibri"/>
                <w:b/>
                <w:bCs/>
                <w:color w:val="BFBF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314CF3CB" w14:textId="77777777" w:rsidR="005F0249" w:rsidRPr="00607100" w:rsidRDefault="005F0249" w:rsidP="00F81DDE">
            <w:pPr>
              <w:spacing w:line="240" w:lineRule="auto"/>
              <w:rPr>
                <w:rFonts w:ascii="Calibri" w:eastAsia="Times New Roman" w:hAnsi="Calibri" w:cs="Calibri"/>
                <w:b/>
                <w:bCs/>
                <w:color w:val="BFBFBF"/>
                <w:lang w:eastAsia="sv-SE"/>
              </w:rPr>
            </w:pPr>
            <w:r w:rsidRPr="00607100">
              <w:rPr>
                <w:rFonts w:ascii="Calibri" w:eastAsia="Times New Roman" w:hAnsi="Calibri" w:cs="Calibri"/>
                <w:b/>
                <w:bCs/>
                <w:color w:val="BFBFBF"/>
                <w:lang w:eastAsia="sv-SE"/>
              </w:rPr>
              <w:t>Avslag</w:t>
            </w:r>
          </w:p>
        </w:tc>
        <w:tc>
          <w:tcPr>
            <w:tcW w:w="993" w:type="dxa"/>
            <w:tcBorders>
              <w:top w:val="nil"/>
              <w:left w:val="nil"/>
              <w:bottom w:val="nil"/>
              <w:right w:val="nil"/>
            </w:tcBorders>
            <w:shd w:val="clear" w:color="auto" w:fill="1F3864" w:themeFill="accent1" w:themeFillShade="80"/>
            <w:noWrap/>
            <w:vAlign w:val="bottom"/>
            <w:hideMark/>
          </w:tcPr>
          <w:p w14:paraId="703178F4" w14:textId="77777777" w:rsidR="005F0249" w:rsidRPr="00607100" w:rsidRDefault="005F0249" w:rsidP="00F81DDE">
            <w:pPr>
              <w:spacing w:line="240" w:lineRule="auto"/>
              <w:rPr>
                <w:rFonts w:ascii="Calibri" w:eastAsia="Times New Roman" w:hAnsi="Calibri" w:cs="Calibri"/>
                <w:b/>
                <w:bCs/>
                <w:color w:val="BFBFBF"/>
                <w:lang w:eastAsia="sv-SE"/>
              </w:rPr>
            </w:pPr>
            <w:r w:rsidRPr="00607100">
              <w:rPr>
                <w:rFonts w:ascii="Calibri" w:eastAsia="Times New Roman" w:hAnsi="Calibri" w:cs="Calibri"/>
                <w:b/>
                <w:bCs/>
                <w:color w:val="BFBFBF"/>
                <w:lang w:eastAsia="sv-SE"/>
              </w:rPr>
              <w:t>Påbörjat</w:t>
            </w:r>
          </w:p>
        </w:tc>
      </w:tr>
      <w:tr w:rsidR="00912236" w:rsidRPr="00607100" w14:paraId="5DF0A643" w14:textId="77777777" w:rsidTr="00B36EF5">
        <w:trPr>
          <w:trHeight w:val="300"/>
        </w:trPr>
        <w:tc>
          <w:tcPr>
            <w:tcW w:w="1843" w:type="dxa"/>
            <w:tcBorders>
              <w:top w:val="nil"/>
              <w:left w:val="nil"/>
              <w:bottom w:val="nil"/>
              <w:right w:val="nil"/>
            </w:tcBorders>
            <w:shd w:val="clear" w:color="auto" w:fill="auto"/>
            <w:noWrap/>
            <w:vAlign w:val="bottom"/>
            <w:hideMark/>
          </w:tcPr>
          <w:p w14:paraId="77604D4A" w14:textId="44B3F2C9" w:rsidR="00912236" w:rsidRPr="00607100" w:rsidRDefault="00912236"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Boendestöd</w:t>
            </w:r>
          </w:p>
        </w:tc>
        <w:tc>
          <w:tcPr>
            <w:tcW w:w="1377" w:type="dxa"/>
            <w:gridSpan w:val="3"/>
            <w:tcBorders>
              <w:top w:val="nil"/>
              <w:left w:val="nil"/>
              <w:bottom w:val="nil"/>
              <w:right w:val="single" w:sz="4" w:space="0" w:color="auto"/>
            </w:tcBorders>
            <w:shd w:val="clear" w:color="auto" w:fill="auto"/>
            <w:noWrap/>
            <w:vAlign w:val="bottom"/>
            <w:hideMark/>
          </w:tcPr>
          <w:p w14:paraId="44821568" w14:textId="77777777" w:rsidR="00912236" w:rsidRPr="00607100" w:rsidRDefault="00912236" w:rsidP="00F81DDE">
            <w:pPr>
              <w:spacing w:line="240" w:lineRule="auto"/>
              <w:rPr>
                <w:rFonts w:ascii="Calibri" w:eastAsia="Times New Roman" w:hAnsi="Calibri" w:cs="Calibri"/>
                <w:color w:val="000000"/>
                <w:lang w:eastAsia="sv-SE"/>
              </w:rPr>
            </w:pPr>
          </w:p>
        </w:tc>
        <w:tc>
          <w:tcPr>
            <w:tcW w:w="1033" w:type="dxa"/>
            <w:tcBorders>
              <w:top w:val="single" w:sz="4" w:space="0" w:color="auto"/>
              <w:left w:val="single" w:sz="4" w:space="0" w:color="auto"/>
              <w:bottom w:val="single" w:sz="4" w:space="0" w:color="auto"/>
              <w:right w:val="nil"/>
            </w:tcBorders>
            <w:shd w:val="clear" w:color="auto" w:fill="auto"/>
            <w:vAlign w:val="bottom"/>
          </w:tcPr>
          <w:p w14:paraId="084B91B7" w14:textId="44DF6393" w:rsidR="00912236" w:rsidRPr="00607100" w:rsidRDefault="00AE7671"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04A2" w14:textId="30D9F382" w:rsidR="00912236" w:rsidRPr="00607100" w:rsidRDefault="00AE7671"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CA8A21" w14:textId="345F9D57" w:rsidR="00912236" w:rsidRPr="00607100" w:rsidRDefault="00912236"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A21CE35" w14:textId="237AAB5D" w:rsidR="00912236" w:rsidRPr="00607100" w:rsidRDefault="00AE7671"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r w:rsidR="00912236" w:rsidRPr="00607100">
              <w:rPr>
                <w:rFonts w:ascii="Calibri" w:eastAsia="Times New Roman" w:hAnsi="Calibri" w:cs="Calibri"/>
                <w:color w:val="000000"/>
                <w:lang w:eastAsia="sv-SE"/>
              </w:rPr>
              <w:t> </w:t>
            </w:r>
          </w:p>
        </w:tc>
      </w:tr>
      <w:tr w:rsidR="00912236" w:rsidRPr="00607100" w14:paraId="5FE46E64" w14:textId="77777777" w:rsidTr="00B36EF5">
        <w:trPr>
          <w:trHeight w:val="300"/>
        </w:trPr>
        <w:tc>
          <w:tcPr>
            <w:tcW w:w="1843" w:type="dxa"/>
            <w:tcBorders>
              <w:top w:val="nil"/>
              <w:left w:val="nil"/>
              <w:bottom w:val="nil"/>
              <w:right w:val="nil"/>
            </w:tcBorders>
            <w:shd w:val="clear" w:color="auto" w:fill="auto"/>
            <w:noWrap/>
            <w:vAlign w:val="bottom"/>
            <w:hideMark/>
          </w:tcPr>
          <w:p w14:paraId="74273E77" w14:textId="3CCDA1E7" w:rsidR="00912236" w:rsidRPr="00607100" w:rsidRDefault="00AE7671"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Case </w:t>
            </w:r>
            <w:proofErr w:type="spellStart"/>
            <w:r>
              <w:rPr>
                <w:rFonts w:ascii="Calibri" w:eastAsia="Times New Roman" w:hAnsi="Calibri" w:cs="Calibri"/>
                <w:color w:val="000000"/>
                <w:lang w:eastAsia="sv-SE"/>
              </w:rPr>
              <w:t>manage</w:t>
            </w:r>
            <w:proofErr w:type="spellEnd"/>
          </w:p>
        </w:tc>
        <w:tc>
          <w:tcPr>
            <w:tcW w:w="1377" w:type="dxa"/>
            <w:gridSpan w:val="3"/>
            <w:tcBorders>
              <w:top w:val="nil"/>
              <w:left w:val="nil"/>
              <w:bottom w:val="nil"/>
              <w:right w:val="single" w:sz="4" w:space="0" w:color="auto"/>
            </w:tcBorders>
            <w:shd w:val="clear" w:color="auto" w:fill="auto"/>
            <w:noWrap/>
            <w:vAlign w:val="bottom"/>
            <w:hideMark/>
          </w:tcPr>
          <w:p w14:paraId="20944B2D" w14:textId="77777777" w:rsidR="00912236" w:rsidRPr="00607100" w:rsidRDefault="00912236" w:rsidP="00F81DDE">
            <w:pPr>
              <w:spacing w:line="240" w:lineRule="auto"/>
              <w:rPr>
                <w:rFonts w:ascii="Calibri" w:eastAsia="Times New Roman" w:hAnsi="Calibri" w:cs="Calibri"/>
                <w:color w:val="000000"/>
                <w:lang w:eastAsia="sv-SE"/>
              </w:rPr>
            </w:pPr>
          </w:p>
        </w:tc>
        <w:tc>
          <w:tcPr>
            <w:tcW w:w="1033" w:type="dxa"/>
            <w:tcBorders>
              <w:top w:val="single" w:sz="4" w:space="0" w:color="auto"/>
              <w:left w:val="single" w:sz="4" w:space="0" w:color="auto"/>
              <w:bottom w:val="single" w:sz="4" w:space="0" w:color="auto"/>
              <w:right w:val="nil"/>
            </w:tcBorders>
            <w:shd w:val="clear" w:color="auto" w:fill="auto"/>
            <w:vAlign w:val="bottom"/>
          </w:tcPr>
          <w:p w14:paraId="1F9EF743" w14:textId="3AD9535F" w:rsidR="00912236" w:rsidRPr="00607100" w:rsidRDefault="007908F8"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414BF35" w14:textId="3E60425F" w:rsidR="00912236" w:rsidRPr="00607100" w:rsidRDefault="00912236" w:rsidP="00B36EF5">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5AF8477E" w14:textId="0DDF0EB5" w:rsidR="00912236" w:rsidRPr="00607100" w:rsidRDefault="00912236" w:rsidP="00B36EF5">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hideMark/>
          </w:tcPr>
          <w:p w14:paraId="01DB94B4" w14:textId="77777777" w:rsidR="00912236" w:rsidRPr="00607100" w:rsidRDefault="00912236"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912236" w:rsidRPr="00607100" w14:paraId="4561EF1C" w14:textId="77777777" w:rsidTr="00B36EF5">
        <w:trPr>
          <w:trHeight w:val="300"/>
        </w:trPr>
        <w:tc>
          <w:tcPr>
            <w:tcW w:w="1843" w:type="dxa"/>
            <w:tcBorders>
              <w:top w:val="nil"/>
              <w:left w:val="nil"/>
              <w:bottom w:val="nil"/>
              <w:right w:val="nil"/>
            </w:tcBorders>
            <w:shd w:val="clear" w:color="auto" w:fill="auto"/>
            <w:noWrap/>
            <w:vAlign w:val="bottom"/>
            <w:hideMark/>
          </w:tcPr>
          <w:p w14:paraId="596BEA97" w14:textId="6D4DD7D7" w:rsidR="00912236" w:rsidRPr="00607100" w:rsidRDefault="007908F8"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Hemtjänst</w:t>
            </w:r>
          </w:p>
        </w:tc>
        <w:tc>
          <w:tcPr>
            <w:tcW w:w="1377" w:type="dxa"/>
            <w:gridSpan w:val="3"/>
            <w:tcBorders>
              <w:top w:val="nil"/>
              <w:left w:val="nil"/>
              <w:bottom w:val="nil"/>
              <w:right w:val="single" w:sz="4" w:space="0" w:color="auto"/>
            </w:tcBorders>
            <w:shd w:val="clear" w:color="auto" w:fill="auto"/>
            <w:noWrap/>
            <w:vAlign w:val="bottom"/>
            <w:hideMark/>
          </w:tcPr>
          <w:p w14:paraId="1C1381CB" w14:textId="77777777" w:rsidR="00912236" w:rsidRPr="00607100" w:rsidRDefault="00912236" w:rsidP="00F81DDE">
            <w:pPr>
              <w:spacing w:line="240" w:lineRule="auto"/>
              <w:rPr>
                <w:rFonts w:ascii="Calibri" w:eastAsia="Times New Roman" w:hAnsi="Calibri" w:cs="Calibri"/>
                <w:color w:val="000000"/>
                <w:lang w:eastAsia="sv-SE"/>
              </w:rPr>
            </w:pPr>
          </w:p>
        </w:tc>
        <w:tc>
          <w:tcPr>
            <w:tcW w:w="1033" w:type="dxa"/>
            <w:tcBorders>
              <w:top w:val="single" w:sz="4" w:space="0" w:color="auto"/>
              <w:left w:val="single" w:sz="4" w:space="0" w:color="auto"/>
              <w:bottom w:val="single" w:sz="4" w:space="0" w:color="auto"/>
              <w:right w:val="nil"/>
            </w:tcBorders>
            <w:shd w:val="clear" w:color="auto" w:fill="auto"/>
            <w:vAlign w:val="bottom"/>
          </w:tcPr>
          <w:p w14:paraId="4869B745" w14:textId="5E5E44C5" w:rsidR="00912236" w:rsidRPr="00607100" w:rsidRDefault="007908F8"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367018B" w14:textId="2BA936B3" w:rsidR="00912236" w:rsidRPr="00607100" w:rsidRDefault="007908F8"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nil"/>
              <w:bottom w:val="single" w:sz="4" w:space="0" w:color="auto"/>
              <w:right w:val="single" w:sz="4" w:space="0" w:color="auto"/>
            </w:tcBorders>
            <w:shd w:val="clear" w:color="auto" w:fill="auto"/>
            <w:noWrap/>
            <w:vAlign w:val="bottom"/>
            <w:hideMark/>
          </w:tcPr>
          <w:p w14:paraId="11B2FF33" w14:textId="6CCC3BE3" w:rsidR="00912236" w:rsidRPr="00607100" w:rsidRDefault="00912236" w:rsidP="00B36EF5">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hideMark/>
          </w:tcPr>
          <w:p w14:paraId="1AF508DE" w14:textId="77777777" w:rsidR="00912236" w:rsidRPr="00607100" w:rsidRDefault="00912236"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912236" w:rsidRPr="00607100" w14:paraId="1154EA23" w14:textId="77777777" w:rsidTr="00B36EF5">
        <w:trPr>
          <w:trHeight w:val="300"/>
        </w:trPr>
        <w:tc>
          <w:tcPr>
            <w:tcW w:w="1843" w:type="dxa"/>
            <w:tcBorders>
              <w:top w:val="nil"/>
              <w:left w:val="nil"/>
              <w:bottom w:val="nil"/>
              <w:right w:val="nil"/>
            </w:tcBorders>
            <w:shd w:val="clear" w:color="auto" w:fill="auto"/>
            <w:noWrap/>
            <w:vAlign w:val="bottom"/>
          </w:tcPr>
          <w:p w14:paraId="591EE36E" w14:textId="42FB6197" w:rsidR="00912236" w:rsidRPr="00607100" w:rsidRDefault="00DE0F37"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Handläggare</w:t>
            </w:r>
          </w:p>
        </w:tc>
        <w:tc>
          <w:tcPr>
            <w:tcW w:w="1377" w:type="dxa"/>
            <w:gridSpan w:val="3"/>
            <w:tcBorders>
              <w:top w:val="nil"/>
              <w:left w:val="nil"/>
              <w:bottom w:val="nil"/>
              <w:right w:val="single" w:sz="4" w:space="0" w:color="auto"/>
            </w:tcBorders>
            <w:shd w:val="clear" w:color="auto" w:fill="auto"/>
            <w:noWrap/>
            <w:vAlign w:val="bottom"/>
          </w:tcPr>
          <w:p w14:paraId="1107E022" w14:textId="77777777" w:rsidR="00912236" w:rsidRPr="00607100" w:rsidRDefault="00912236" w:rsidP="00F81DDE">
            <w:pPr>
              <w:spacing w:line="240" w:lineRule="auto"/>
              <w:rPr>
                <w:rFonts w:ascii="Calibri" w:eastAsia="Times New Roman" w:hAnsi="Calibri" w:cs="Calibri"/>
                <w:color w:val="000000"/>
                <w:lang w:eastAsia="sv-SE"/>
              </w:rPr>
            </w:pPr>
          </w:p>
        </w:tc>
        <w:tc>
          <w:tcPr>
            <w:tcW w:w="1033" w:type="dxa"/>
            <w:tcBorders>
              <w:top w:val="single" w:sz="4" w:space="0" w:color="auto"/>
              <w:left w:val="single" w:sz="4" w:space="0" w:color="auto"/>
              <w:bottom w:val="single" w:sz="4" w:space="0" w:color="auto"/>
              <w:right w:val="nil"/>
            </w:tcBorders>
            <w:shd w:val="clear" w:color="auto" w:fill="auto"/>
            <w:vAlign w:val="bottom"/>
          </w:tcPr>
          <w:p w14:paraId="3D55FAA7" w14:textId="7A7EDF44" w:rsidR="00912236" w:rsidRPr="00607100" w:rsidRDefault="008216E1"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62E44C7" w14:textId="402BF38A" w:rsidR="00912236" w:rsidRPr="00607100" w:rsidRDefault="00912236" w:rsidP="00B36EF5">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68116A9F" w14:textId="77777777" w:rsidR="00912236" w:rsidRPr="00607100" w:rsidRDefault="00912236"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c>
          <w:tcPr>
            <w:tcW w:w="993" w:type="dxa"/>
            <w:tcBorders>
              <w:top w:val="nil"/>
              <w:left w:val="nil"/>
              <w:bottom w:val="single" w:sz="4" w:space="0" w:color="auto"/>
              <w:right w:val="single" w:sz="4" w:space="0" w:color="auto"/>
            </w:tcBorders>
            <w:shd w:val="clear" w:color="auto" w:fill="auto"/>
            <w:noWrap/>
            <w:vAlign w:val="bottom"/>
            <w:hideMark/>
          </w:tcPr>
          <w:p w14:paraId="7F3437FD" w14:textId="77777777" w:rsidR="00912236" w:rsidRPr="00607100" w:rsidRDefault="00912236"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DE0F37" w:rsidRPr="00607100" w14:paraId="0735C52B" w14:textId="77777777" w:rsidTr="00B36EF5">
        <w:trPr>
          <w:trHeight w:val="300"/>
        </w:trPr>
        <w:tc>
          <w:tcPr>
            <w:tcW w:w="1843" w:type="dxa"/>
            <w:tcBorders>
              <w:top w:val="nil"/>
              <w:left w:val="nil"/>
              <w:bottom w:val="nil"/>
              <w:right w:val="nil"/>
            </w:tcBorders>
            <w:shd w:val="clear" w:color="auto" w:fill="auto"/>
            <w:noWrap/>
            <w:vAlign w:val="bottom"/>
            <w:hideMark/>
          </w:tcPr>
          <w:p w14:paraId="01A6F2B2" w14:textId="5947E1EC" w:rsidR="00DE0F37" w:rsidRPr="00607100" w:rsidRDefault="00DE0F37" w:rsidP="00DE0F3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Sysselsättning </w:t>
            </w:r>
          </w:p>
        </w:tc>
        <w:tc>
          <w:tcPr>
            <w:tcW w:w="1377" w:type="dxa"/>
            <w:gridSpan w:val="3"/>
            <w:tcBorders>
              <w:top w:val="nil"/>
              <w:left w:val="nil"/>
              <w:bottom w:val="nil"/>
              <w:right w:val="single" w:sz="4" w:space="0" w:color="auto"/>
            </w:tcBorders>
            <w:shd w:val="clear" w:color="auto" w:fill="auto"/>
            <w:noWrap/>
            <w:vAlign w:val="bottom"/>
            <w:hideMark/>
          </w:tcPr>
          <w:p w14:paraId="7CB9500E" w14:textId="77777777" w:rsidR="00DE0F37" w:rsidRPr="00607100" w:rsidRDefault="00DE0F37" w:rsidP="00DE0F37">
            <w:pPr>
              <w:spacing w:line="240" w:lineRule="auto"/>
              <w:rPr>
                <w:rFonts w:ascii="Calibri" w:eastAsia="Times New Roman" w:hAnsi="Calibri" w:cs="Calibri"/>
                <w:color w:val="000000"/>
                <w:lang w:eastAsia="sv-SE"/>
              </w:rPr>
            </w:pPr>
          </w:p>
        </w:tc>
        <w:tc>
          <w:tcPr>
            <w:tcW w:w="1033" w:type="dxa"/>
            <w:tcBorders>
              <w:top w:val="single" w:sz="4" w:space="0" w:color="auto"/>
              <w:left w:val="single" w:sz="4" w:space="0" w:color="auto"/>
              <w:bottom w:val="single" w:sz="4" w:space="0" w:color="auto"/>
              <w:right w:val="nil"/>
            </w:tcBorders>
            <w:shd w:val="clear" w:color="auto" w:fill="auto"/>
            <w:vAlign w:val="bottom"/>
          </w:tcPr>
          <w:p w14:paraId="3C61B01F" w14:textId="35B30BA7" w:rsidR="00DE0F37" w:rsidRPr="00607100" w:rsidRDefault="00DE0F37"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C412E88" w14:textId="779EEA4D" w:rsidR="00DE0F37" w:rsidRPr="00607100" w:rsidRDefault="00DE0F37" w:rsidP="00B36EF5">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1BA3101E" w14:textId="77777777" w:rsidR="00DE0F37" w:rsidRPr="00607100" w:rsidRDefault="00DE0F37"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c>
          <w:tcPr>
            <w:tcW w:w="993" w:type="dxa"/>
            <w:tcBorders>
              <w:top w:val="nil"/>
              <w:left w:val="nil"/>
              <w:bottom w:val="single" w:sz="4" w:space="0" w:color="auto"/>
              <w:right w:val="single" w:sz="4" w:space="0" w:color="auto"/>
            </w:tcBorders>
            <w:shd w:val="clear" w:color="auto" w:fill="auto"/>
            <w:noWrap/>
            <w:vAlign w:val="bottom"/>
            <w:hideMark/>
          </w:tcPr>
          <w:p w14:paraId="59AE1A5A" w14:textId="77777777" w:rsidR="00DE0F37" w:rsidRPr="00607100" w:rsidRDefault="00DE0F37"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DE0F37" w:rsidRPr="00607100" w14:paraId="4B8A26AC" w14:textId="77777777" w:rsidTr="00B36EF5">
        <w:trPr>
          <w:trHeight w:val="300"/>
        </w:trPr>
        <w:tc>
          <w:tcPr>
            <w:tcW w:w="1843" w:type="dxa"/>
            <w:tcBorders>
              <w:top w:val="nil"/>
              <w:left w:val="nil"/>
              <w:bottom w:val="nil"/>
              <w:right w:val="nil"/>
            </w:tcBorders>
            <w:shd w:val="clear" w:color="auto" w:fill="auto"/>
            <w:noWrap/>
            <w:vAlign w:val="bottom"/>
            <w:hideMark/>
          </w:tcPr>
          <w:p w14:paraId="34D9A743" w14:textId="196285AB" w:rsidR="00DE0F37" w:rsidRPr="00607100" w:rsidRDefault="008216E1" w:rsidP="00DE0F37">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Övrigt</w:t>
            </w:r>
          </w:p>
        </w:tc>
        <w:tc>
          <w:tcPr>
            <w:tcW w:w="1377" w:type="dxa"/>
            <w:gridSpan w:val="3"/>
            <w:tcBorders>
              <w:top w:val="nil"/>
              <w:left w:val="nil"/>
              <w:bottom w:val="nil"/>
              <w:right w:val="single" w:sz="4" w:space="0" w:color="auto"/>
            </w:tcBorders>
            <w:shd w:val="clear" w:color="auto" w:fill="auto"/>
            <w:noWrap/>
            <w:vAlign w:val="bottom"/>
            <w:hideMark/>
          </w:tcPr>
          <w:p w14:paraId="1CF2885D" w14:textId="77777777" w:rsidR="00DE0F37" w:rsidRPr="00607100" w:rsidRDefault="00DE0F37" w:rsidP="00DE0F37">
            <w:pPr>
              <w:spacing w:line="240" w:lineRule="auto"/>
              <w:rPr>
                <w:rFonts w:ascii="Calibri" w:eastAsia="Times New Roman" w:hAnsi="Calibri" w:cs="Calibri"/>
                <w:color w:val="000000"/>
                <w:lang w:eastAsia="sv-SE"/>
              </w:rPr>
            </w:pPr>
          </w:p>
        </w:tc>
        <w:tc>
          <w:tcPr>
            <w:tcW w:w="1033" w:type="dxa"/>
            <w:tcBorders>
              <w:top w:val="single" w:sz="4" w:space="0" w:color="auto"/>
              <w:left w:val="single" w:sz="4" w:space="0" w:color="auto"/>
              <w:bottom w:val="single" w:sz="4" w:space="0" w:color="auto"/>
              <w:right w:val="nil"/>
            </w:tcBorders>
            <w:shd w:val="clear" w:color="auto" w:fill="auto"/>
            <w:vAlign w:val="bottom"/>
          </w:tcPr>
          <w:p w14:paraId="538C2254" w14:textId="73AEAFE9" w:rsidR="00DE0F37" w:rsidRPr="00607100" w:rsidRDefault="008216E1" w:rsidP="00B36EF5">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F661527" w14:textId="0F9F6B3B" w:rsidR="00DE0F37" w:rsidRPr="00607100" w:rsidRDefault="00DE0F37" w:rsidP="00B36EF5">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hideMark/>
          </w:tcPr>
          <w:p w14:paraId="2A4649F1" w14:textId="77777777" w:rsidR="00DE0F37" w:rsidRPr="00607100" w:rsidRDefault="00DE0F37"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c>
          <w:tcPr>
            <w:tcW w:w="993" w:type="dxa"/>
            <w:tcBorders>
              <w:top w:val="nil"/>
              <w:left w:val="nil"/>
              <w:bottom w:val="single" w:sz="4" w:space="0" w:color="auto"/>
              <w:right w:val="single" w:sz="4" w:space="0" w:color="auto"/>
            </w:tcBorders>
            <w:shd w:val="clear" w:color="auto" w:fill="auto"/>
            <w:noWrap/>
            <w:vAlign w:val="bottom"/>
            <w:hideMark/>
          </w:tcPr>
          <w:p w14:paraId="658F750B" w14:textId="77777777" w:rsidR="00DE0F37" w:rsidRPr="00607100" w:rsidRDefault="00DE0F37" w:rsidP="00B36EF5">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DE0F37" w:rsidRPr="00607100" w14:paraId="657346FF" w14:textId="77777777" w:rsidTr="00B36EF5">
        <w:trPr>
          <w:trHeight w:val="300"/>
        </w:trPr>
        <w:tc>
          <w:tcPr>
            <w:tcW w:w="2654" w:type="dxa"/>
            <w:gridSpan w:val="2"/>
            <w:tcBorders>
              <w:top w:val="nil"/>
              <w:left w:val="nil"/>
              <w:bottom w:val="nil"/>
              <w:right w:val="nil"/>
            </w:tcBorders>
            <w:shd w:val="clear" w:color="auto" w:fill="auto"/>
            <w:noWrap/>
            <w:vAlign w:val="bottom"/>
            <w:hideMark/>
          </w:tcPr>
          <w:p w14:paraId="0DFA821C" w14:textId="0286F68E" w:rsidR="00DE0F37" w:rsidRPr="00B36EF5" w:rsidRDefault="009C599C" w:rsidP="00DE0F37">
            <w:pPr>
              <w:spacing w:line="240" w:lineRule="auto"/>
              <w:rPr>
                <w:rFonts w:ascii="Calibri" w:eastAsia="Times New Roman" w:hAnsi="Calibri" w:cs="Calibri"/>
                <w:b/>
                <w:bCs/>
                <w:color w:val="000000"/>
                <w:lang w:eastAsia="sv-SE"/>
              </w:rPr>
            </w:pPr>
            <w:r w:rsidRPr="00B36EF5">
              <w:rPr>
                <w:rFonts w:ascii="Calibri" w:eastAsia="Times New Roman" w:hAnsi="Calibri" w:cs="Calibri"/>
                <w:b/>
                <w:bCs/>
                <w:color w:val="000000"/>
                <w:lang w:eastAsia="sv-SE"/>
              </w:rPr>
              <w:t>Summa</w:t>
            </w:r>
          </w:p>
        </w:tc>
        <w:tc>
          <w:tcPr>
            <w:tcW w:w="160" w:type="dxa"/>
            <w:tcBorders>
              <w:top w:val="nil"/>
              <w:left w:val="nil"/>
              <w:bottom w:val="nil"/>
              <w:right w:val="nil"/>
            </w:tcBorders>
            <w:shd w:val="clear" w:color="auto" w:fill="auto"/>
            <w:noWrap/>
            <w:vAlign w:val="bottom"/>
            <w:hideMark/>
          </w:tcPr>
          <w:p w14:paraId="5E5E15AE" w14:textId="77777777" w:rsidR="00DE0F37" w:rsidRPr="00B36EF5" w:rsidRDefault="00DE0F37" w:rsidP="00DE0F37">
            <w:pPr>
              <w:spacing w:line="240" w:lineRule="auto"/>
              <w:rPr>
                <w:rFonts w:ascii="Calibri" w:eastAsia="Times New Roman" w:hAnsi="Calibri" w:cs="Calibri"/>
                <w:b/>
                <w:bCs/>
                <w:color w:val="000000"/>
                <w:lang w:eastAsia="sv-SE"/>
              </w:rPr>
            </w:pPr>
          </w:p>
        </w:tc>
        <w:tc>
          <w:tcPr>
            <w:tcW w:w="406" w:type="dxa"/>
            <w:tcBorders>
              <w:top w:val="nil"/>
              <w:left w:val="nil"/>
              <w:bottom w:val="nil"/>
              <w:right w:val="single" w:sz="4" w:space="0" w:color="auto"/>
            </w:tcBorders>
            <w:shd w:val="clear" w:color="auto" w:fill="auto"/>
            <w:noWrap/>
            <w:vAlign w:val="bottom"/>
            <w:hideMark/>
          </w:tcPr>
          <w:p w14:paraId="5A72A62D" w14:textId="77777777" w:rsidR="00DE0F37" w:rsidRPr="00B36EF5" w:rsidRDefault="00DE0F37" w:rsidP="00DE0F37">
            <w:pPr>
              <w:spacing w:line="240" w:lineRule="auto"/>
              <w:rPr>
                <w:rFonts w:ascii="Times New Roman" w:eastAsia="Times New Roman" w:hAnsi="Times New Roman" w:cs="Times New Roman"/>
                <w:b/>
                <w:bCs/>
                <w:sz w:val="20"/>
                <w:szCs w:val="20"/>
                <w:lang w:eastAsia="sv-SE"/>
              </w:rPr>
            </w:pPr>
          </w:p>
        </w:tc>
        <w:tc>
          <w:tcPr>
            <w:tcW w:w="1033" w:type="dxa"/>
            <w:tcBorders>
              <w:top w:val="single" w:sz="4" w:space="0" w:color="auto"/>
              <w:left w:val="single" w:sz="4" w:space="0" w:color="auto"/>
              <w:bottom w:val="single" w:sz="4" w:space="0" w:color="auto"/>
              <w:right w:val="nil"/>
            </w:tcBorders>
            <w:shd w:val="clear" w:color="auto" w:fill="auto"/>
            <w:vAlign w:val="bottom"/>
          </w:tcPr>
          <w:p w14:paraId="440CEC9F" w14:textId="63E15C1F" w:rsidR="00DE0F37" w:rsidRPr="00B36EF5" w:rsidRDefault="004A7BCC" w:rsidP="00B36EF5">
            <w:pPr>
              <w:spacing w:line="240" w:lineRule="auto"/>
              <w:jc w:val="right"/>
              <w:rPr>
                <w:rFonts w:ascii="Times New Roman" w:eastAsia="Times New Roman" w:hAnsi="Times New Roman" w:cs="Times New Roman"/>
                <w:b/>
                <w:bCs/>
                <w:lang w:eastAsia="sv-SE"/>
              </w:rPr>
            </w:pPr>
            <w:r>
              <w:rPr>
                <w:rFonts w:ascii="Times New Roman" w:eastAsia="Times New Roman" w:hAnsi="Times New Roman" w:cs="Times New Roman"/>
                <w:b/>
                <w:bCs/>
                <w:lang w:eastAsia="sv-SE"/>
              </w:rPr>
              <w:t>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B5DF0C0" w14:textId="3AE138C0" w:rsidR="00DE0F37" w:rsidRPr="00B36EF5" w:rsidRDefault="00962B84" w:rsidP="00B36EF5">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9</w:t>
            </w:r>
          </w:p>
        </w:tc>
        <w:tc>
          <w:tcPr>
            <w:tcW w:w="992" w:type="dxa"/>
            <w:tcBorders>
              <w:top w:val="nil"/>
              <w:left w:val="nil"/>
              <w:bottom w:val="single" w:sz="4" w:space="0" w:color="auto"/>
              <w:right w:val="single" w:sz="4" w:space="0" w:color="auto"/>
            </w:tcBorders>
            <w:shd w:val="clear" w:color="auto" w:fill="auto"/>
            <w:noWrap/>
            <w:vAlign w:val="bottom"/>
            <w:hideMark/>
          </w:tcPr>
          <w:p w14:paraId="5DE9DEDF" w14:textId="053243D1" w:rsidR="00DE0F37" w:rsidRPr="00B36EF5" w:rsidRDefault="008049CF" w:rsidP="00B36EF5">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0</w:t>
            </w:r>
            <w:r w:rsidR="00DE0F37" w:rsidRPr="00B36EF5">
              <w:rPr>
                <w:rFonts w:ascii="Calibri" w:eastAsia="Times New Roman" w:hAnsi="Calibri" w:cs="Calibri"/>
                <w:b/>
                <w:bCs/>
                <w:color w:val="000000"/>
                <w:lang w:eastAsia="sv-SE"/>
              </w:rPr>
              <w:t> </w:t>
            </w:r>
          </w:p>
        </w:tc>
        <w:tc>
          <w:tcPr>
            <w:tcW w:w="993" w:type="dxa"/>
            <w:tcBorders>
              <w:top w:val="nil"/>
              <w:left w:val="nil"/>
              <w:bottom w:val="single" w:sz="4" w:space="0" w:color="auto"/>
              <w:right w:val="single" w:sz="4" w:space="0" w:color="auto"/>
            </w:tcBorders>
            <w:shd w:val="clear" w:color="auto" w:fill="auto"/>
            <w:noWrap/>
            <w:vAlign w:val="bottom"/>
            <w:hideMark/>
          </w:tcPr>
          <w:p w14:paraId="70180B38" w14:textId="30F65F62" w:rsidR="00DE0F37" w:rsidRPr="00B36EF5" w:rsidRDefault="008049CF" w:rsidP="00B36EF5">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w:t>
            </w:r>
            <w:r w:rsidR="00DE0F37" w:rsidRPr="00B36EF5">
              <w:rPr>
                <w:rFonts w:ascii="Calibri" w:eastAsia="Times New Roman" w:hAnsi="Calibri" w:cs="Calibri"/>
                <w:b/>
                <w:bCs/>
                <w:color w:val="000000"/>
                <w:lang w:eastAsia="sv-SE"/>
              </w:rPr>
              <w:t> </w:t>
            </w:r>
          </w:p>
        </w:tc>
      </w:tr>
    </w:tbl>
    <w:p w14:paraId="286D23F6" w14:textId="77777777" w:rsidR="00B4205C" w:rsidRDefault="00B4205C" w:rsidP="005F0249">
      <w:pPr>
        <w:rPr>
          <w:b/>
          <w:sz w:val="28"/>
          <w:szCs w:val="28"/>
        </w:rPr>
      </w:pPr>
    </w:p>
    <w:p w14:paraId="19DE6820" w14:textId="77777777" w:rsidR="003D0D58" w:rsidRDefault="003D0D58" w:rsidP="005F0249">
      <w:pPr>
        <w:rPr>
          <w:b/>
          <w:sz w:val="28"/>
          <w:szCs w:val="28"/>
        </w:rPr>
      </w:pPr>
    </w:p>
    <w:p w14:paraId="23F55EE3" w14:textId="77777777" w:rsidR="003D0D58" w:rsidRDefault="003D0D58" w:rsidP="005F0249">
      <w:pPr>
        <w:rPr>
          <w:b/>
          <w:sz w:val="28"/>
          <w:szCs w:val="28"/>
        </w:rPr>
      </w:pPr>
    </w:p>
    <w:p w14:paraId="701DC42D" w14:textId="77777777" w:rsidR="003D0D58" w:rsidRDefault="003D0D58" w:rsidP="005F0249">
      <w:pPr>
        <w:rPr>
          <w:b/>
          <w:sz w:val="28"/>
          <w:szCs w:val="28"/>
        </w:rPr>
      </w:pPr>
    </w:p>
    <w:p w14:paraId="18C668BD" w14:textId="77777777" w:rsidR="003D0D58" w:rsidRDefault="003D0D58" w:rsidP="005F0249">
      <w:pPr>
        <w:rPr>
          <w:b/>
          <w:sz w:val="28"/>
          <w:szCs w:val="28"/>
        </w:rPr>
      </w:pPr>
    </w:p>
    <w:p w14:paraId="18BFEB9E" w14:textId="77777777" w:rsidR="003D0D58" w:rsidRDefault="003D0D58" w:rsidP="005F0249">
      <w:pPr>
        <w:rPr>
          <w:b/>
          <w:sz w:val="28"/>
          <w:szCs w:val="28"/>
        </w:rPr>
      </w:pPr>
    </w:p>
    <w:p w14:paraId="56267441" w14:textId="77777777" w:rsidR="003D0D58" w:rsidRDefault="003D0D58" w:rsidP="005F0249">
      <w:pPr>
        <w:rPr>
          <w:b/>
          <w:sz w:val="28"/>
          <w:szCs w:val="28"/>
        </w:rPr>
      </w:pPr>
    </w:p>
    <w:p w14:paraId="6432990A" w14:textId="77777777" w:rsidR="003D0D58" w:rsidRDefault="003D0D58" w:rsidP="005F0249">
      <w:pPr>
        <w:rPr>
          <w:b/>
          <w:sz w:val="28"/>
          <w:szCs w:val="28"/>
        </w:rPr>
      </w:pPr>
    </w:p>
    <w:p w14:paraId="3FE6B65C" w14:textId="77777777" w:rsidR="003D0D58" w:rsidRDefault="003D0D58" w:rsidP="005F0249">
      <w:pPr>
        <w:rPr>
          <w:b/>
          <w:sz w:val="28"/>
          <w:szCs w:val="28"/>
        </w:rPr>
      </w:pPr>
    </w:p>
    <w:p w14:paraId="325F1A2D" w14:textId="77777777" w:rsidR="003D0D58" w:rsidRDefault="003D0D58" w:rsidP="005F0249">
      <w:pPr>
        <w:rPr>
          <w:b/>
          <w:sz w:val="28"/>
          <w:szCs w:val="28"/>
        </w:rPr>
      </w:pPr>
    </w:p>
    <w:p w14:paraId="025D8817" w14:textId="77777777" w:rsidR="003D0D58" w:rsidRDefault="003D0D58" w:rsidP="005F0249">
      <w:pPr>
        <w:rPr>
          <w:b/>
          <w:sz w:val="28"/>
          <w:szCs w:val="28"/>
        </w:rPr>
      </w:pPr>
    </w:p>
    <w:p w14:paraId="7B23D86B" w14:textId="26871CEB" w:rsidR="005F0249" w:rsidRPr="002D0DBC" w:rsidRDefault="002D0DBC" w:rsidP="005F0249">
      <w:pPr>
        <w:rPr>
          <w:b/>
          <w:sz w:val="28"/>
          <w:szCs w:val="28"/>
        </w:rPr>
      </w:pPr>
      <w:r w:rsidRPr="002D0DBC">
        <w:rPr>
          <w:b/>
          <w:sz w:val="28"/>
          <w:szCs w:val="28"/>
        </w:rPr>
        <w:t>Sjukvård</w:t>
      </w:r>
    </w:p>
    <w:p w14:paraId="1E4D4230" w14:textId="77777777" w:rsidR="002D0DBC" w:rsidRDefault="002D0DBC" w:rsidP="005F0249">
      <w:pPr>
        <w:rPr>
          <w:b/>
          <w:color w:val="FF0000"/>
          <w:sz w:val="28"/>
          <w:szCs w:val="28"/>
        </w:rPr>
      </w:pPr>
    </w:p>
    <w:tbl>
      <w:tblPr>
        <w:tblW w:w="6972" w:type="dxa"/>
        <w:tblCellMar>
          <w:left w:w="70" w:type="dxa"/>
          <w:right w:w="70" w:type="dxa"/>
        </w:tblCellMar>
        <w:tblLook w:val="04A0" w:firstRow="1" w:lastRow="0" w:firstColumn="1" w:lastColumn="0" w:noHBand="0" w:noVBand="1"/>
      </w:tblPr>
      <w:tblGrid>
        <w:gridCol w:w="2216"/>
        <w:gridCol w:w="160"/>
        <w:gridCol w:w="1168"/>
        <w:gridCol w:w="1147"/>
        <w:gridCol w:w="1134"/>
        <w:gridCol w:w="1147"/>
      </w:tblGrid>
      <w:tr w:rsidR="005F0249" w:rsidRPr="00607100" w14:paraId="2FFF6B68" w14:textId="77777777" w:rsidTr="00C94B36">
        <w:trPr>
          <w:trHeight w:val="300"/>
        </w:trPr>
        <w:tc>
          <w:tcPr>
            <w:tcW w:w="3544" w:type="dxa"/>
            <w:gridSpan w:val="3"/>
            <w:tcBorders>
              <w:top w:val="nil"/>
              <w:left w:val="nil"/>
              <w:bottom w:val="nil"/>
              <w:right w:val="nil"/>
            </w:tcBorders>
            <w:shd w:val="clear" w:color="auto" w:fill="1F3864" w:themeFill="accent1" w:themeFillShade="80"/>
            <w:noWrap/>
            <w:vAlign w:val="bottom"/>
            <w:hideMark/>
          </w:tcPr>
          <w:p w14:paraId="29326A5F" w14:textId="3FF37928" w:rsidR="005F0249" w:rsidRPr="00607100" w:rsidRDefault="005F0249" w:rsidP="00F81DDE">
            <w:pPr>
              <w:spacing w:line="240" w:lineRule="auto"/>
              <w:rPr>
                <w:rFonts w:ascii="Calibri" w:eastAsia="Times New Roman" w:hAnsi="Calibri" w:cs="Calibri"/>
                <w:b/>
                <w:bCs/>
                <w:color w:val="FFFFFF"/>
                <w:lang w:eastAsia="sv-SE"/>
              </w:rPr>
            </w:pPr>
            <w:r w:rsidRPr="00607100">
              <w:rPr>
                <w:rFonts w:ascii="Calibri" w:eastAsia="Times New Roman" w:hAnsi="Calibri" w:cs="Calibri"/>
                <w:b/>
                <w:bCs/>
                <w:color w:val="FFFFFF"/>
                <w:lang w:eastAsia="sv-SE"/>
              </w:rPr>
              <w:t>Psykiatrin</w:t>
            </w:r>
            <w:r w:rsidR="00376950">
              <w:rPr>
                <w:rFonts w:ascii="Calibri" w:eastAsia="Times New Roman" w:hAnsi="Calibri" w:cs="Calibri"/>
                <w:b/>
                <w:bCs/>
                <w:color w:val="FFFFFF"/>
                <w:lang w:eastAsia="sv-SE"/>
              </w:rPr>
              <w:t xml:space="preserve">                             </w:t>
            </w:r>
            <w:r w:rsidR="00376950" w:rsidRPr="00376950">
              <w:rPr>
                <w:rFonts w:ascii="Calibri" w:eastAsia="Times New Roman" w:hAnsi="Calibri" w:cs="Calibri"/>
                <w:b/>
                <w:bCs/>
                <w:color w:val="BFBFBF" w:themeColor="background1" w:themeShade="BF"/>
                <w:lang w:eastAsia="sv-SE"/>
              </w:rPr>
              <w:t>Kontakt</w:t>
            </w:r>
          </w:p>
        </w:tc>
        <w:tc>
          <w:tcPr>
            <w:tcW w:w="1147" w:type="dxa"/>
            <w:tcBorders>
              <w:top w:val="nil"/>
              <w:left w:val="nil"/>
              <w:bottom w:val="single" w:sz="4" w:space="0" w:color="auto"/>
              <w:right w:val="nil"/>
            </w:tcBorders>
            <w:shd w:val="clear" w:color="auto" w:fill="1F3864" w:themeFill="accent1" w:themeFillShade="80"/>
            <w:noWrap/>
            <w:vAlign w:val="bottom"/>
            <w:hideMark/>
          </w:tcPr>
          <w:p w14:paraId="0E278EC3" w14:textId="77777777" w:rsidR="005F0249" w:rsidRPr="00607100" w:rsidRDefault="005F0249" w:rsidP="00F81DDE">
            <w:pPr>
              <w:spacing w:line="240" w:lineRule="auto"/>
              <w:rPr>
                <w:rFonts w:ascii="Calibri" w:eastAsia="Times New Roman" w:hAnsi="Calibri" w:cs="Calibri"/>
                <w:b/>
                <w:bCs/>
                <w:color w:val="BFBFBF"/>
                <w:lang w:eastAsia="sv-SE"/>
              </w:rPr>
            </w:pPr>
            <w:r w:rsidRPr="00607100">
              <w:rPr>
                <w:rFonts w:ascii="Calibri" w:eastAsia="Times New Roman" w:hAnsi="Calibri" w:cs="Calibri"/>
                <w:b/>
                <w:bCs/>
                <w:color w:val="BFBFBF"/>
                <w:lang w:eastAsia="sv-SE"/>
              </w:rPr>
              <w:t>Bifall</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1E9C96EC" w14:textId="77777777" w:rsidR="005F0249" w:rsidRPr="00607100" w:rsidRDefault="005F0249" w:rsidP="00F81DDE">
            <w:pPr>
              <w:spacing w:line="240" w:lineRule="auto"/>
              <w:rPr>
                <w:rFonts w:ascii="Calibri" w:eastAsia="Times New Roman" w:hAnsi="Calibri" w:cs="Calibri"/>
                <w:b/>
                <w:bCs/>
                <w:color w:val="BFBFBF"/>
                <w:lang w:eastAsia="sv-SE"/>
              </w:rPr>
            </w:pPr>
            <w:r w:rsidRPr="00607100">
              <w:rPr>
                <w:rFonts w:ascii="Calibri" w:eastAsia="Times New Roman" w:hAnsi="Calibri" w:cs="Calibri"/>
                <w:b/>
                <w:bCs/>
                <w:color w:val="BFBFBF"/>
                <w:lang w:eastAsia="sv-SE"/>
              </w:rPr>
              <w:t>Avslag</w:t>
            </w:r>
          </w:p>
        </w:tc>
        <w:tc>
          <w:tcPr>
            <w:tcW w:w="1147" w:type="dxa"/>
            <w:tcBorders>
              <w:top w:val="nil"/>
              <w:left w:val="nil"/>
              <w:bottom w:val="single" w:sz="4" w:space="0" w:color="auto"/>
              <w:right w:val="nil"/>
            </w:tcBorders>
            <w:shd w:val="clear" w:color="auto" w:fill="1F3864" w:themeFill="accent1" w:themeFillShade="80"/>
            <w:noWrap/>
            <w:vAlign w:val="bottom"/>
            <w:hideMark/>
          </w:tcPr>
          <w:p w14:paraId="7856AB88" w14:textId="77777777" w:rsidR="005F0249" w:rsidRPr="00607100" w:rsidRDefault="005F0249" w:rsidP="00F81DDE">
            <w:pPr>
              <w:spacing w:line="240" w:lineRule="auto"/>
              <w:rPr>
                <w:rFonts w:ascii="Calibri" w:eastAsia="Times New Roman" w:hAnsi="Calibri" w:cs="Calibri"/>
                <w:b/>
                <w:bCs/>
                <w:color w:val="BFBFBF"/>
                <w:lang w:eastAsia="sv-SE"/>
              </w:rPr>
            </w:pPr>
            <w:r w:rsidRPr="00607100">
              <w:rPr>
                <w:rFonts w:ascii="Calibri" w:eastAsia="Times New Roman" w:hAnsi="Calibri" w:cs="Calibri"/>
                <w:b/>
                <w:bCs/>
                <w:color w:val="BFBFBF"/>
                <w:lang w:eastAsia="sv-SE"/>
              </w:rPr>
              <w:t>Påbörjat</w:t>
            </w:r>
          </w:p>
        </w:tc>
      </w:tr>
      <w:tr w:rsidR="005241A5" w:rsidRPr="00607100" w14:paraId="48E172AF"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74C836F1" w14:textId="74E983DC" w:rsidR="005241A5" w:rsidRPr="00607100" w:rsidRDefault="005241A5"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Anhörigstöd</w:t>
            </w:r>
          </w:p>
        </w:tc>
        <w:tc>
          <w:tcPr>
            <w:tcW w:w="1168" w:type="dxa"/>
            <w:tcBorders>
              <w:top w:val="single" w:sz="4" w:space="0" w:color="auto"/>
              <w:left w:val="single" w:sz="4" w:space="0" w:color="auto"/>
              <w:bottom w:val="single" w:sz="4" w:space="0" w:color="auto"/>
              <w:right w:val="nil"/>
            </w:tcBorders>
            <w:shd w:val="clear" w:color="auto" w:fill="auto"/>
            <w:vAlign w:val="bottom"/>
          </w:tcPr>
          <w:p w14:paraId="2FEBAD27" w14:textId="5AAF2F76" w:rsidR="005241A5" w:rsidRPr="00607100" w:rsidRDefault="0057754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A44D" w14:textId="1A85FF3F" w:rsidR="005241A5" w:rsidRPr="00607100" w:rsidRDefault="005241A5" w:rsidP="00B97E1C">
            <w:pPr>
              <w:spacing w:line="240" w:lineRule="auto"/>
              <w:jc w:val="right"/>
              <w:rPr>
                <w:rFonts w:ascii="Calibri" w:eastAsia="Times New Roman" w:hAnsi="Calibri" w:cs="Calibri"/>
                <w:color w:val="000000"/>
                <w:lang w:eastAsia="sv-S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DBF56B"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4A62BC5F"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5241A5" w:rsidRPr="00607100" w14:paraId="3484D3BF"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0BF98C2D" w14:textId="3D11E61F" w:rsidR="005241A5" w:rsidRPr="00607100" w:rsidRDefault="005241A5"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Arbetsterapeut</w:t>
            </w:r>
          </w:p>
        </w:tc>
        <w:tc>
          <w:tcPr>
            <w:tcW w:w="1168" w:type="dxa"/>
            <w:tcBorders>
              <w:top w:val="single" w:sz="4" w:space="0" w:color="auto"/>
              <w:left w:val="single" w:sz="4" w:space="0" w:color="auto"/>
              <w:bottom w:val="single" w:sz="4" w:space="0" w:color="auto"/>
              <w:right w:val="nil"/>
            </w:tcBorders>
            <w:shd w:val="clear" w:color="auto" w:fill="auto"/>
            <w:vAlign w:val="bottom"/>
          </w:tcPr>
          <w:p w14:paraId="265F8333" w14:textId="219DCB56" w:rsidR="005241A5" w:rsidRPr="00607100" w:rsidRDefault="0057754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7F8363B3" w14:textId="394F83EB" w:rsidR="005241A5" w:rsidRPr="00607100" w:rsidRDefault="007B0158"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hideMark/>
          </w:tcPr>
          <w:p w14:paraId="6E94C38F" w14:textId="1E76632A"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47" w:type="dxa"/>
            <w:tcBorders>
              <w:top w:val="nil"/>
              <w:left w:val="nil"/>
              <w:bottom w:val="single" w:sz="4" w:space="0" w:color="auto"/>
              <w:right w:val="single" w:sz="4" w:space="0" w:color="auto"/>
            </w:tcBorders>
            <w:shd w:val="clear" w:color="auto" w:fill="auto"/>
            <w:noWrap/>
            <w:vAlign w:val="bottom"/>
            <w:hideMark/>
          </w:tcPr>
          <w:p w14:paraId="5C1F36C4"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5241A5" w:rsidRPr="00607100" w14:paraId="0D299E4F"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66BC185B" w14:textId="3EC7132E" w:rsidR="005241A5" w:rsidRPr="00607100" w:rsidRDefault="005241A5"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Dubbeldiagnosteam</w:t>
            </w:r>
            <w:r w:rsidR="0057754D">
              <w:rPr>
                <w:rFonts w:ascii="Calibri" w:eastAsia="Times New Roman" w:hAnsi="Calibri" w:cs="Calibri"/>
                <w:color w:val="000000"/>
                <w:lang w:eastAsia="sv-SE"/>
              </w:rPr>
              <w:t>e</w:t>
            </w:r>
            <w:r>
              <w:rPr>
                <w:rFonts w:ascii="Calibri" w:eastAsia="Times New Roman" w:hAnsi="Calibri" w:cs="Calibri"/>
                <w:color w:val="000000"/>
                <w:lang w:eastAsia="sv-SE"/>
              </w:rPr>
              <w:t>t</w:t>
            </w:r>
          </w:p>
        </w:tc>
        <w:tc>
          <w:tcPr>
            <w:tcW w:w="1168" w:type="dxa"/>
            <w:tcBorders>
              <w:top w:val="single" w:sz="4" w:space="0" w:color="auto"/>
              <w:left w:val="single" w:sz="4" w:space="0" w:color="auto"/>
              <w:bottom w:val="single" w:sz="4" w:space="0" w:color="auto"/>
              <w:right w:val="nil"/>
            </w:tcBorders>
            <w:shd w:val="clear" w:color="auto" w:fill="auto"/>
            <w:vAlign w:val="bottom"/>
          </w:tcPr>
          <w:p w14:paraId="130C79B3" w14:textId="7637AC24" w:rsidR="005241A5" w:rsidRPr="00607100" w:rsidRDefault="0057754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58FF5052" w14:textId="3A8497E1" w:rsidR="005241A5" w:rsidRPr="00607100" w:rsidRDefault="007B0158"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hideMark/>
          </w:tcPr>
          <w:p w14:paraId="55B93DE4" w14:textId="4F9EE3EC"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47" w:type="dxa"/>
            <w:tcBorders>
              <w:top w:val="nil"/>
              <w:left w:val="nil"/>
              <w:bottom w:val="single" w:sz="4" w:space="0" w:color="auto"/>
              <w:right w:val="single" w:sz="4" w:space="0" w:color="auto"/>
            </w:tcBorders>
            <w:shd w:val="clear" w:color="auto" w:fill="auto"/>
            <w:noWrap/>
            <w:vAlign w:val="bottom"/>
            <w:hideMark/>
          </w:tcPr>
          <w:p w14:paraId="3E884771"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5241A5" w:rsidRPr="00607100" w14:paraId="57BC280A"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16C9CEBA" w14:textId="77777777" w:rsidR="005241A5" w:rsidRPr="00607100" w:rsidRDefault="005241A5" w:rsidP="00F81DDE">
            <w:pPr>
              <w:spacing w:line="240" w:lineRule="auto"/>
              <w:rPr>
                <w:rFonts w:ascii="Calibri" w:eastAsia="Times New Roman" w:hAnsi="Calibri" w:cs="Calibri"/>
                <w:color w:val="000000"/>
                <w:lang w:eastAsia="sv-SE"/>
              </w:rPr>
            </w:pPr>
            <w:r w:rsidRPr="00607100">
              <w:rPr>
                <w:rFonts w:ascii="Calibri" w:eastAsia="Times New Roman" w:hAnsi="Calibri" w:cs="Calibri"/>
                <w:color w:val="000000"/>
                <w:lang w:eastAsia="sv-SE"/>
              </w:rPr>
              <w:t>Hjälp via PIVA</w:t>
            </w:r>
          </w:p>
        </w:tc>
        <w:tc>
          <w:tcPr>
            <w:tcW w:w="1168" w:type="dxa"/>
            <w:tcBorders>
              <w:top w:val="single" w:sz="4" w:space="0" w:color="auto"/>
              <w:left w:val="single" w:sz="4" w:space="0" w:color="auto"/>
              <w:bottom w:val="single" w:sz="4" w:space="0" w:color="auto"/>
              <w:right w:val="nil"/>
            </w:tcBorders>
            <w:shd w:val="clear" w:color="auto" w:fill="auto"/>
            <w:vAlign w:val="bottom"/>
          </w:tcPr>
          <w:p w14:paraId="5B1CA137" w14:textId="77777777" w:rsidR="005241A5" w:rsidRPr="00607100" w:rsidRDefault="005241A5" w:rsidP="00B97E1C">
            <w:pPr>
              <w:spacing w:line="240" w:lineRule="auto"/>
              <w:jc w:val="right"/>
              <w:rPr>
                <w:rFonts w:ascii="Calibri" w:eastAsia="Times New Roman" w:hAnsi="Calibri" w:cs="Calibri"/>
                <w:color w:val="000000"/>
                <w:lang w:eastAsia="sv-SE"/>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570C6EAA" w14:textId="74189BC4" w:rsidR="005241A5" w:rsidRPr="00607100" w:rsidRDefault="004631D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hideMark/>
          </w:tcPr>
          <w:p w14:paraId="12FE5956" w14:textId="1D9AC68E"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r>
              <w:rPr>
                <w:rFonts w:ascii="Calibri" w:eastAsia="Times New Roman" w:hAnsi="Calibri" w:cs="Calibri"/>
                <w:color w:val="000000"/>
                <w:lang w:eastAsia="sv-SE"/>
              </w:rPr>
              <w:t xml:space="preserve">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42B5E918"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5241A5" w:rsidRPr="00607100" w14:paraId="41DE47E2"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6858FE2B" w14:textId="77777777" w:rsidR="005241A5" w:rsidRPr="00607100" w:rsidRDefault="005241A5" w:rsidP="00F81DDE">
            <w:pPr>
              <w:spacing w:line="240" w:lineRule="auto"/>
              <w:rPr>
                <w:rFonts w:ascii="Calibri" w:eastAsia="Times New Roman" w:hAnsi="Calibri" w:cs="Calibri"/>
                <w:color w:val="000000"/>
                <w:lang w:eastAsia="sv-SE"/>
              </w:rPr>
            </w:pPr>
            <w:r w:rsidRPr="00607100">
              <w:rPr>
                <w:rFonts w:ascii="Calibri" w:eastAsia="Times New Roman" w:hAnsi="Calibri" w:cs="Calibri"/>
                <w:color w:val="000000"/>
                <w:lang w:eastAsia="sv-SE"/>
              </w:rPr>
              <w:t>Medicinering</w:t>
            </w:r>
          </w:p>
        </w:tc>
        <w:tc>
          <w:tcPr>
            <w:tcW w:w="1168" w:type="dxa"/>
            <w:tcBorders>
              <w:top w:val="single" w:sz="4" w:space="0" w:color="auto"/>
              <w:left w:val="single" w:sz="4" w:space="0" w:color="auto"/>
              <w:bottom w:val="nil"/>
              <w:right w:val="nil"/>
            </w:tcBorders>
            <w:shd w:val="clear" w:color="auto" w:fill="auto"/>
            <w:vAlign w:val="bottom"/>
          </w:tcPr>
          <w:p w14:paraId="63A6075E" w14:textId="4AE8F8D2" w:rsidR="005241A5" w:rsidRPr="00607100" w:rsidRDefault="00AF23F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391B9F19" w14:textId="669E7DFB" w:rsidR="005241A5" w:rsidRPr="00607100" w:rsidRDefault="00AF23F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5</w:t>
            </w:r>
          </w:p>
        </w:tc>
        <w:tc>
          <w:tcPr>
            <w:tcW w:w="1134" w:type="dxa"/>
            <w:tcBorders>
              <w:top w:val="nil"/>
              <w:left w:val="nil"/>
              <w:bottom w:val="single" w:sz="4" w:space="0" w:color="auto"/>
              <w:right w:val="single" w:sz="4" w:space="0" w:color="auto"/>
            </w:tcBorders>
            <w:shd w:val="clear" w:color="auto" w:fill="auto"/>
            <w:noWrap/>
            <w:vAlign w:val="bottom"/>
            <w:hideMark/>
          </w:tcPr>
          <w:p w14:paraId="73B35600" w14:textId="69540363" w:rsidR="005241A5" w:rsidRPr="00607100" w:rsidRDefault="00AF23F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r w:rsidR="005241A5" w:rsidRPr="00607100">
              <w:rPr>
                <w:rFonts w:ascii="Calibri" w:eastAsia="Times New Roman" w:hAnsi="Calibri" w:cs="Calibri"/>
                <w:color w:val="000000"/>
                <w:lang w:eastAsia="sv-SE"/>
              </w:rPr>
              <w:t> </w:t>
            </w:r>
          </w:p>
        </w:tc>
        <w:tc>
          <w:tcPr>
            <w:tcW w:w="1147" w:type="dxa"/>
            <w:tcBorders>
              <w:top w:val="nil"/>
              <w:left w:val="nil"/>
              <w:bottom w:val="single" w:sz="4" w:space="0" w:color="auto"/>
              <w:right w:val="single" w:sz="4" w:space="0" w:color="auto"/>
            </w:tcBorders>
            <w:shd w:val="clear" w:color="auto" w:fill="auto"/>
            <w:noWrap/>
            <w:vAlign w:val="bottom"/>
            <w:hideMark/>
          </w:tcPr>
          <w:p w14:paraId="41F728A0" w14:textId="55BFE5B0"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r>
              <w:rPr>
                <w:rFonts w:ascii="Calibri" w:eastAsia="Times New Roman" w:hAnsi="Calibri" w:cs="Calibri"/>
                <w:color w:val="000000"/>
                <w:lang w:eastAsia="sv-SE"/>
              </w:rPr>
              <w:t xml:space="preserve">                 </w:t>
            </w:r>
          </w:p>
        </w:tc>
      </w:tr>
      <w:tr w:rsidR="005241A5" w:rsidRPr="00607100" w14:paraId="06DC89FA" w14:textId="77777777" w:rsidTr="00376950">
        <w:trPr>
          <w:trHeight w:val="300"/>
        </w:trPr>
        <w:tc>
          <w:tcPr>
            <w:tcW w:w="2216" w:type="dxa"/>
            <w:tcBorders>
              <w:top w:val="nil"/>
              <w:left w:val="nil"/>
              <w:bottom w:val="nil"/>
              <w:right w:val="nil"/>
            </w:tcBorders>
            <w:shd w:val="clear" w:color="auto" w:fill="auto"/>
            <w:noWrap/>
            <w:vAlign w:val="bottom"/>
            <w:hideMark/>
          </w:tcPr>
          <w:p w14:paraId="07788711" w14:textId="77777777" w:rsidR="005241A5" w:rsidRPr="00607100" w:rsidRDefault="005241A5" w:rsidP="00F81DDE">
            <w:pPr>
              <w:spacing w:line="240" w:lineRule="auto"/>
              <w:rPr>
                <w:rFonts w:ascii="Calibri" w:eastAsia="Times New Roman" w:hAnsi="Calibri" w:cs="Calibri"/>
                <w:color w:val="000000"/>
                <w:lang w:eastAsia="sv-SE"/>
              </w:rPr>
            </w:pPr>
            <w:r w:rsidRPr="00607100">
              <w:rPr>
                <w:rFonts w:ascii="Calibri" w:eastAsia="Times New Roman" w:hAnsi="Calibri" w:cs="Calibri"/>
                <w:color w:val="000000"/>
                <w:lang w:eastAsia="sv-SE"/>
              </w:rPr>
              <w:t>Kurator</w:t>
            </w:r>
          </w:p>
        </w:tc>
        <w:tc>
          <w:tcPr>
            <w:tcW w:w="160" w:type="dxa"/>
            <w:tcBorders>
              <w:top w:val="nil"/>
              <w:left w:val="nil"/>
              <w:bottom w:val="nil"/>
              <w:right w:val="single" w:sz="4" w:space="0" w:color="auto"/>
            </w:tcBorders>
            <w:shd w:val="clear" w:color="auto" w:fill="auto"/>
            <w:noWrap/>
            <w:vAlign w:val="bottom"/>
            <w:hideMark/>
          </w:tcPr>
          <w:p w14:paraId="35E2421C" w14:textId="77777777" w:rsidR="005241A5" w:rsidRPr="00607100" w:rsidRDefault="005241A5" w:rsidP="00F81DDE">
            <w:pPr>
              <w:spacing w:line="240" w:lineRule="auto"/>
              <w:rPr>
                <w:rFonts w:ascii="Calibri" w:eastAsia="Times New Roman" w:hAnsi="Calibri" w:cs="Calibri"/>
                <w:color w:val="000000"/>
                <w:lang w:eastAsia="sv-SE"/>
              </w:rPr>
            </w:pPr>
          </w:p>
        </w:tc>
        <w:tc>
          <w:tcPr>
            <w:tcW w:w="1168" w:type="dxa"/>
            <w:tcBorders>
              <w:top w:val="single" w:sz="4" w:space="0" w:color="auto"/>
              <w:left w:val="single" w:sz="4" w:space="0" w:color="auto"/>
              <w:bottom w:val="nil"/>
              <w:right w:val="nil"/>
            </w:tcBorders>
            <w:shd w:val="clear" w:color="auto" w:fill="auto"/>
            <w:vAlign w:val="bottom"/>
          </w:tcPr>
          <w:p w14:paraId="258F1E0D" w14:textId="7B79B8F9" w:rsidR="005241A5" w:rsidRPr="00607100" w:rsidRDefault="00AF23F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15</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440F0915" w14:textId="0A523D2E" w:rsidR="005241A5" w:rsidRPr="00607100" w:rsidRDefault="005241A5" w:rsidP="00B97E1C">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hideMark/>
          </w:tcPr>
          <w:p w14:paraId="0FDC4D76" w14:textId="453FFABB"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47" w:type="dxa"/>
            <w:tcBorders>
              <w:top w:val="nil"/>
              <w:left w:val="nil"/>
              <w:bottom w:val="single" w:sz="4" w:space="0" w:color="auto"/>
              <w:right w:val="single" w:sz="4" w:space="0" w:color="auto"/>
            </w:tcBorders>
            <w:shd w:val="clear" w:color="auto" w:fill="auto"/>
            <w:noWrap/>
            <w:vAlign w:val="bottom"/>
            <w:hideMark/>
          </w:tcPr>
          <w:p w14:paraId="119471C0" w14:textId="4282AC27"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5241A5" w:rsidRPr="00607100" w14:paraId="437BE206"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55A5EA46" w14:textId="77777777" w:rsidR="005241A5" w:rsidRPr="00607100" w:rsidRDefault="005241A5" w:rsidP="00F81DDE">
            <w:pPr>
              <w:spacing w:line="240" w:lineRule="auto"/>
              <w:rPr>
                <w:rFonts w:ascii="Calibri" w:eastAsia="Times New Roman" w:hAnsi="Calibri" w:cs="Calibri"/>
                <w:color w:val="000000"/>
                <w:lang w:eastAsia="sv-SE"/>
              </w:rPr>
            </w:pPr>
            <w:r w:rsidRPr="00607100">
              <w:rPr>
                <w:rFonts w:ascii="Calibri" w:eastAsia="Times New Roman" w:hAnsi="Calibri" w:cs="Calibri"/>
                <w:color w:val="000000"/>
                <w:lang w:eastAsia="sv-SE"/>
              </w:rPr>
              <w:t>Läkarkontakt</w:t>
            </w:r>
          </w:p>
        </w:tc>
        <w:tc>
          <w:tcPr>
            <w:tcW w:w="1168" w:type="dxa"/>
            <w:tcBorders>
              <w:top w:val="single" w:sz="4" w:space="0" w:color="auto"/>
              <w:left w:val="single" w:sz="4" w:space="0" w:color="auto"/>
              <w:bottom w:val="single" w:sz="4" w:space="0" w:color="auto"/>
              <w:right w:val="nil"/>
            </w:tcBorders>
            <w:shd w:val="clear" w:color="auto" w:fill="auto"/>
            <w:vAlign w:val="bottom"/>
          </w:tcPr>
          <w:p w14:paraId="4CFC2787" w14:textId="312E9FA6" w:rsidR="005241A5" w:rsidRPr="00607100" w:rsidRDefault="00AF23F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19</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591970F2" w14:textId="56EB12F1" w:rsidR="005241A5" w:rsidRPr="00607100" w:rsidRDefault="00BD743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00ED4DF" w14:textId="13428451" w:rsidR="005241A5" w:rsidRPr="00607100" w:rsidRDefault="00BD743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r w:rsidR="005241A5" w:rsidRPr="00607100">
              <w:rPr>
                <w:rFonts w:ascii="Calibri" w:eastAsia="Times New Roman" w:hAnsi="Calibri" w:cs="Calibri"/>
                <w:color w:val="000000"/>
                <w:lang w:eastAsia="sv-SE"/>
              </w:rPr>
              <w:t> </w:t>
            </w:r>
          </w:p>
        </w:tc>
        <w:tc>
          <w:tcPr>
            <w:tcW w:w="1147" w:type="dxa"/>
            <w:tcBorders>
              <w:top w:val="nil"/>
              <w:left w:val="nil"/>
              <w:bottom w:val="single" w:sz="4" w:space="0" w:color="auto"/>
              <w:right w:val="single" w:sz="4" w:space="0" w:color="auto"/>
            </w:tcBorders>
            <w:shd w:val="clear" w:color="auto" w:fill="auto"/>
            <w:noWrap/>
            <w:vAlign w:val="bottom"/>
            <w:hideMark/>
          </w:tcPr>
          <w:p w14:paraId="14094A81" w14:textId="79DAC5F4"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r w:rsidR="00BD743D">
              <w:rPr>
                <w:rFonts w:ascii="Calibri" w:eastAsia="Times New Roman" w:hAnsi="Calibri" w:cs="Calibri"/>
                <w:color w:val="000000"/>
                <w:lang w:eastAsia="sv-SE"/>
              </w:rPr>
              <w:t>2</w:t>
            </w:r>
            <w:r>
              <w:rPr>
                <w:rFonts w:ascii="Calibri" w:eastAsia="Times New Roman" w:hAnsi="Calibri" w:cs="Calibri"/>
                <w:color w:val="000000"/>
                <w:lang w:eastAsia="sv-SE"/>
              </w:rPr>
              <w:t xml:space="preserve">                </w:t>
            </w:r>
          </w:p>
        </w:tc>
      </w:tr>
      <w:tr w:rsidR="003E7C4F" w:rsidRPr="00607100" w14:paraId="20BA1CF2"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tcPr>
          <w:p w14:paraId="001CF5F8" w14:textId="66AF0193" w:rsidR="003E7C4F" w:rsidRPr="00607100" w:rsidRDefault="003E7C4F" w:rsidP="00F81DDE">
            <w:pPr>
              <w:spacing w:line="240" w:lineRule="auto"/>
              <w:rPr>
                <w:rFonts w:ascii="Calibri" w:eastAsia="Times New Roman" w:hAnsi="Calibri" w:cs="Calibri"/>
                <w:color w:val="000000"/>
                <w:lang w:eastAsia="sv-SE"/>
              </w:rPr>
            </w:pPr>
            <w:proofErr w:type="spellStart"/>
            <w:r>
              <w:rPr>
                <w:rFonts w:ascii="Calibri" w:eastAsia="Times New Roman" w:hAnsi="Calibri" w:cs="Calibri"/>
                <w:color w:val="000000"/>
                <w:lang w:eastAsia="sv-SE"/>
              </w:rPr>
              <w:t>LoH</w:t>
            </w:r>
            <w:proofErr w:type="spellEnd"/>
          </w:p>
        </w:tc>
        <w:tc>
          <w:tcPr>
            <w:tcW w:w="1168" w:type="dxa"/>
            <w:tcBorders>
              <w:top w:val="single" w:sz="4" w:space="0" w:color="auto"/>
              <w:left w:val="single" w:sz="4" w:space="0" w:color="auto"/>
              <w:bottom w:val="single" w:sz="4" w:space="0" w:color="auto"/>
              <w:right w:val="nil"/>
            </w:tcBorders>
            <w:shd w:val="clear" w:color="auto" w:fill="auto"/>
            <w:vAlign w:val="bottom"/>
          </w:tcPr>
          <w:p w14:paraId="7214E443" w14:textId="66EC8946" w:rsidR="003E7C4F" w:rsidRDefault="003E56B4"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11</w:t>
            </w:r>
          </w:p>
        </w:tc>
        <w:tc>
          <w:tcPr>
            <w:tcW w:w="1147" w:type="dxa"/>
            <w:tcBorders>
              <w:top w:val="nil"/>
              <w:left w:val="single" w:sz="4" w:space="0" w:color="auto"/>
              <w:bottom w:val="single" w:sz="4" w:space="0" w:color="auto"/>
              <w:right w:val="single" w:sz="4" w:space="0" w:color="auto"/>
            </w:tcBorders>
            <w:shd w:val="clear" w:color="auto" w:fill="auto"/>
            <w:noWrap/>
            <w:vAlign w:val="bottom"/>
          </w:tcPr>
          <w:p w14:paraId="2685CEE3" w14:textId="131E804F" w:rsidR="003E7C4F" w:rsidRDefault="003E56B4"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11</w:t>
            </w:r>
          </w:p>
        </w:tc>
        <w:tc>
          <w:tcPr>
            <w:tcW w:w="1134" w:type="dxa"/>
            <w:tcBorders>
              <w:top w:val="nil"/>
              <w:left w:val="nil"/>
              <w:bottom w:val="single" w:sz="4" w:space="0" w:color="auto"/>
              <w:right w:val="single" w:sz="4" w:space="0" w:color="auto"/>
            </w:tcBorders>
            <w:shd w:val="clear" w:color="auto" w:fill="auto"/>
            <w:noWrap/>
            <w:vAlign w:val="bottom"/>
          </w:tcPr>
          <w:p w14:paraId="765E9595" w14:textId="77777777" w:rsidR="003E7C4F" w:rsidRDefault="003E7C4F" w:rsidP="00B97E1C">
            <w:pPr>
              <w:spacing w:line="240" w:lineRule="auto"/>
              <w:jc w:val="right"/>
              <w:rPr>
                <w:rFonts w:ascii="Calibri" w:eastAsia="Times New Roman" w:hAnsi="Calibri" w:cs="Calibri"/>
                <w:color w:val="000000"/>
                <w:lang w:eastAsia="sv-SE"/>
              </w:rPr>
            </w:pPr>
          </w:p>
        </w:tc>
        <w:tc>
          <w:tcPr>
            <w:tcW w:w="1147" w:type="dxa"/>
            <w:tcBorders>
              <w:top w:val="nil"/>
              <w:left w:val="nil"/>
              <w:bottom w:val="single" w:sz="4" w:space="0" w:color="auto"/>
              <w:right w:val="single" w:sz="4" w:space="0" w:color="auto"/>
            </w:tcBorders>
            <w:shd w:val="clear" w:color="auto" w:fill="auto"/>
            <w:noWrap/>
            <w:vAlign w:val="bottom"/>
          </w:tcPr>
          <w:p w14:paraId="259D5B09" w14:textId="77777777" w:rsidR="003E7C4F" w:rsidRPr="00607100" w:rsidRDefault="003E7C4F" w:rsidP="00B97E1C">
            <w:pPr>
              <w:spacing w:line="240" w:lineRule="auto"/>
              <w:jc w:val="right"/>
              <w:rPr>
                <w:rFonts w:ascii="Calibri" w:eastAsia="Times New Roman" w:hAnsi="Calibri" w:cs="Calibri"/>
                <w:color w:val="000000"/>
                <w:lang w:eastAsia="sv-SE"/>
              </w:rPr>
            </w:pPr>
          </w:p>
        </w:tc>
      </w:tr>
      <w:tr w:rsidR="005241A5" w:rsidRPr="00607100" w14:paraId="5468E537"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029ACBA3" w14:textId="77777777" w:rsidR="005241A5" w:rsidRPr="00607100" w:rsidRDefault="005241A5" w:rsidP="00F81DDE">
            <w:pPr>
              <w:spacing w:line="240" w:lineRule="auto"/>
              <w:rPr>
                <w:rFonts w:ascii="Calibri" w:eastAsia="Times New Roman" w:hAnsi="Calibri" w:cs="Calibri"/>
                <w:color w:val="000000"/>
                <w:lang w:eastAsia="sv-SE"/>
              </w:rPr>
            </w:pPr>
            <w:proofErr w:type="gramStart"/>
            <w:r w:rsidRPr="00607100">
              <w:rPr>
                <w:rFonts w:ascii="Calibri" w:eastAsia="Times New Roman" w:hAnsi="Calibri" w:cs="Calibri"/>
                <w:color w:val="000000"/>
                <w:lang w:eastAsia="sv-SE"/>
              </w:rPr>
              <w:t>Psykiatri utredning</w:t>
            </w:r>
            <w:proofErr w:type="gramEnd"/>
          </w:p>
        </w:tc>
        <w:tc>
          <w:tcPr>
            <w:tcW w:w="1168" w:type="dxa"/>
            <w:tcBorders>
              <w:top w:val="single" w:sz="4" w:space="0" w:color="auto"/>
              <w:left w:val="single" w:sz="4" w:space="0" w:color="auto"/>
              <w:bottom w:val="single" w:sz="4" w:space="0" w:color="auto"/>
              <w:right w:val="nil"/>
            </w:tcBorders>
            <w:shd w:val="clear" w:color="auto" w:fill="auto"/>
            <w:vAlign w:val="bottom"/>
          </w:tcPr>
          <w:p w14:paraId="0AD79797" w14:textId="58E91A20" w:rsidR="005241A5" w:rsidRPr="00607100" w:rsidRDefault="00BD743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0782DC53" w14:textId="019C1A77" w:rsidR="005241A5" w:rsidRPr="00607100" w:rsidRDefault="00BD743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nil"/>
              <w:left w:val="nil"/>
              <w:bottom w:val="single" w:sz="4" w:space="0" w:color="auto"/>
              <w:right w:val="single" w:sz="4" w:space="0" w:color="auto"/>
            </w:tcBorders>
            <w:shd w:val="clear" w:color="auto" w:fill="auto"/>
            <w:noWrap/>
            <w:vAlign w:val="bottom"/>
            <w:hideMark/>
          </w:tcPr>
          <w:p w14:paraId="424B00CB" w14:textId="5FCEF811" w:rsidR="005241A5" w:rsidRPr="00607100" w:rsidRDefault="005241A5" w:rsidP="00B97E1C">
            <w:pPr>
              <w:spacing w:line="240" w:lineRule="auto"/>
              <w:jc w:val="right"/>
              <w:rPr>
                <w:rFonts w:ascii="Calibri" w:eastAsia="Times New Roman" w:hAnsi="Calibri" w:cs="Calibri"/>
                <w:color w:val="000000"/>
                <w:lang w:eastAsia="sv-SE"/>
              </w:rPr>
            </w:pPr>
          </w:p>
        </w:tc>
        <w:tc>
          <w:tcPr>
            <w:tcW w:w="1147" w:type="dxa"/>
            <w:tcBorders>
              <w:top w:val="nil"/>
              <w:left w:val="nil"/>
              <w:bottom w:val="single" w:sz="4" w:space="0" w:color="auto"/>
              <w:right w:val="single" w:sz="4" w:space="0" w:color="auto"/>
            </w:tcBorders>
            <w:shd w:val="clear" w:color="auto" w:fill="auto"/>
            <w:noWrap/>
            <w:vAlign w:val="bottom"/>
            <w:hideMark/>
          </w:tcPr>
          <w:p w14:paraId="526A55C2" w14:textId="1B6DCAD3" w:rsidR="005241A5" w:rsidRPr="00607100" w:rsidRDefault="00BD743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r w:rsidR="005241A5">
              <w:rPr>
                <w:rFonts w:ascii="Calibri" w:eastAsia="Times New Roman" w:hAnsi="Calibri" w:cs="Calibri"/>
                <w:color w:val="000000"/>
                <w:lang w:eastAsia="sv-SE"/>
              </w:rPr>
              <w:t xml:space="preserve">                 </w:t>
            </w:r>
          </w:p>
        </w:tc>
      </w:tr>
      <w:tr w:rsidR="005241A5" w:rsidRPr="00607100" w14:paraId="4EA4E44C"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572E64D7" w14:textId="77777777" w:rsidR="005241A5" w:rsidRPr="00607100" w:rsidRDefault="005241A5" w:rsidP="00F81DDE">
            <w:pPr>
              <w:spacing w:line="240" w:lineRule="auto"/>
              <w:rPr>
                <w:rFonts w:ascii="Calibri" w:eastAsia="Times New Roman" w:hAnsi="Calibri" w:cs="Calibri"/>
                <w:color w:val="000000"/>
                <w:lang w:eastAsia="sv-SE"/>
              </w:rPr>
            </w:pPr>
            <w:r w:rsidRPr="00607100">
              <w:rPr>
                <w:rFonts w:ascii="Calibri" w:eastAsia="Times New Roman" w:hAnsi="Calibri" w:cs="Calibri"/>
                <w:color w:val="000000"/>
                <w:lang w:eastAsia="sv-SE"/>
              </w:rPr>
              <w:t>Remiss inom Skåne</w:t>
            </w:r>
          </w:p>
        </w:tc>
        <w:tc>
          <w:tcPr>
            <w:tcW w:w="1168" w:type="dxa"/>
            <w:tcBorders>
              <w:top w:val="single" w:sz="4" w:space="0" w:color="auto"/>
              <w:left w:val="single" w:sz="4" w:space="0" w:color="auto"/>
              <w:bottom w:val="single" w:sz="4" w:space="0" w:color="auto"/>
              <w:right w:val="nil"/>
            </w:tcBorders>
            <w:shd w:val="clear" w:color="auto" w:fill="auto"/>
            <w:vAlign w:val="bottom"/>
          </w:tcPr>
          <w:p w14:paraId="7D8F3675" w14:textId="77777777" w:rsidR="005241A5" w:rsidRPr="00607100" w:rsidRDefault="005241A5" w:rsidP="00B97E1C">
            <w:pPr>
              <w:spacing w:line="240" w:lineRule="auto"/>
              <w:jc w:val="right"/>
              <w:rPr>
                <w:rFonts w:ascii="Calibri" w:eastAsia="Times New Roman" w:hAnsi="Calibri" w:cs="Calibri"/>
                <w:color w:val="000000"/>
                <w:lang w:eastAsia="sv-SE"/>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29DF8198" w14:textId="220F8F8D" w:rsidR="005241A5" w:rsidRPr="00607100" w:rsidRDefault="00BD743D"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nil"/>
              <w:left w:val="nil"/>
              <w:bottom w:val="single" w:sz="4" w:space="0" w:color="auto"/>
              <w:right w:val="single" w:sz="4" w:space="0" w:color="auto"/>
            </w:tcBorders>
            <w:shd w:val="clear" w:color="auto" w:fill="auto"/>
            <w:noWrap/>
            <w:vAlign w:val="bottom"/>
            <w:hideMark/>
          </w:tcPr>
          <w:p w14:paraId="7E7B76DC" w14:textId="41C8D722"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47" w:type="dxa"/>
            <w:tcBorders>
              <w:top w:val="nil"/>
              <w:left w:val="nil"/>
              <w:bottom w:val="single" w:sz="4" w:space="0" w:color="auto"/>
              <w:right w:val="single" w:sz="4" w:space="0" w:color="auto"/>
            </w:tcBorders>
            <w:shd w:val="clear" w:color="auto" w:fill="auto"/>
            <w:noWrap/>
            <w:vAlign w:val="bottom"/>
            <w:hideMark/>
          </w:tcPr>
          <w:p w14:paraId="618BE389" w14:textId="2922BD5C"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5241A5" w:rsidRPr="00607100" w14:paraId="2F63D2D5"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26D7162C" w14:textId="5C4E7343" w:rsidR="005241A5" w:rsidRPr="00607100" w:rsidRDefault="00311E6F"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Psykolog</w:t>
            </w:r>
          </w:p>
        </w:tc>
        <w:tc>
          <w:tcPr>
            <w:tcW w:w="1168" w:type="dxa"/>
            <w:tcBorders>
              <w:top w:val="single" w:sz="4" w:space="0" w:color="auto"/>
              <w:left w:val="single" w:sz="4" w:space="0" w:color="auto"/>
              <w:bottom w:val="nil"/>
              <w:right w:val="nil"/>
            </w:tcBorders>
            <w:shd w:val="clear" w:color="auto" w:fill="auto"/>
            <w:vAlign w:val="bottom"/>
          </w:tcPr>
          <w:p w14:paraId="016A4EE5" w14:textId="48A8C208" w:rsidR="005241A5" w:rsidRPr="00607100" w:rsidRDefault="00311E6F"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247A524E" w14:textId="0D288DF1" w:rsidR="005241A5" w:rsidRPr="00607100" w:rsidRDefault="00311E6F"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34" w:type="dxa"/>
            <w:tcBorders>
              <w:top w:val="nil"/>
              <w:left w:val="nil"/>
              <w:bottom w:val="single" w:sz="4" w:space="0" w:color="auto"/>
              <w:right w:val="single" w:sz="4" w:space="0" w:color="auto"/>
            </w:tcBorders>
            <w:shd w:val="clear" w:color="auto" w:fill="auto"/>
            <w:noWrap/>
            <w:vAlign w:val="bottom"/>
            <w:hideMark/>
          </w:tcPr>
          <w:p w14:paraId="03B43648"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c>
          <w:tcPr>
            <w:tcW w:w="1147" w:type="dxa"/>
            <w:tcBorders>
              <w:top w:val="nil"/>
              <w:left w:val="nil"/>
              <w:bottom w:val="single" w:sz="4" w:space="0" w:color="auto"/>
              <w:right w:val="single" w:sz="4" w:space="0" w:color="auto"/>
            </w:tcBorders>
            <w:shd w:val="clear" w:color="auto" w:fill="auto"/>
            <w:noWrap/>
            <w:vAlign w:val="bottom"/>
            <w:hideMark/>
          </w:tcPr>
          <w:p w14:paraId="3393279F"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5241A5" w:rsidRPr="00607100" w14:paraId="27548365" w14:textId="77777777" w:rsidTr="00376950">
        <w:trPr>
          <w:trHeight w:val="300"/>
        </w:trPr>
        <w:tc>
          <w:tcPr>
            <w:tcW w:w="2216" w:type="dxa"/>
            <w:tcBorders>
              <w:top w:val="nil"/>
              <w:left w:val="nil"/>
              <w:bottom w:val="nil"/>
              <w:right w:val="nil"/>
            </w:tcBorders>
            <w:shd w:val="clear" w:color="auto" w:fill="auto"/>
            <w:noWrap/>
            <w:vAlign w:val="bottom"/>
            <w:hideMark/>
          </w:tcPr>
          <w:p w14:paraId="239C0794" w14:textId="4C08674E" w:rsidR="005241A5" w:rsidRPr="00607100" w:rsidRDefault="00311E6F"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Terapi</w:t>
            </w:r>
          </w:p>
        </w:tc>
        <w:tc>
          <w:tcPr>
            <w:tcW w:w="160" w:type="dxa"/>
            <w:tcBorders>
              <w:top w:val="nil"/>
              <w:left w:val="nil"/>
              <w:bottom w:val="nil"/>
              <w:right w:val="single" w:sz="4" w:space="0" w:color="auto"/>
            </w:tcBorders>
            <w:shd w:val="clear" w:color="auto" w:fill="auto"/>
            <w:noWrap/>
            <w:vAlign w:val="bottom"/>
            <w:hideMark/>
          </w:tcPr>
          <w:p w14:paraId="33DB7635" w14:textId="77777777" w:rsidR="005241A5" w:rsidRPr="00607100" w:rsidRDefault="005241A5" w:rsidP="00F81DDE">
            <w:pPr>
              <w:spacing w:line="240" w:lineRule="auto"/>
              <w:rPr>
                <w:rFonts w:ascii="Calibri" w:eastAsia="Times New Roman" w:hAnsi="Calibri" w:cs="Calibri"/>
                <w:color w:val="000000"/>
                <w:lang w:eastAsia="sv-SE"/>
              </w:rPr>
            </w:pPr>
          </w:p>
        </w:tc>
        <w:tc>
          <w:tcPr>
            <w:tcW w:w="1168" w:type="dxa"/>
            <w:tcBorders>
              <w:top w:val="single" w:sz="4" w:space="0" w:color="auto"/>
              <w:left w:val="single" w:sz="4" w:space="0" w:color="auto"/>
              <w:bottom w:val="nil"/>
              <w:right w:val="nil"/>
            </w:tcBorders>
            <w:shd w:val="clear" w:color="auto" w:fill="auto"/>
            <w:vAlign w:val="bottom"/>
          </w:tcPr>
          <w:p w14:paraId="2B769FA7" w14:textId="796FE8F5" w:rsidR="005241A5" w:rsidRPr="00607100" w:rsidRDefault="00311E6F"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0552A700" w14:textId="55B6BF39" w:rsidR="005241A5" w:rsidRPr="00607100" w:rsidRDefault="004E2C51"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nil"/>
              <w:left w:val="nil"/>
              <w:bottom w:val="single" w:sz="4" w:space="0" w:color="auto"/>
              <w:right w:val="single" w:sz="4" w:space="0" w:color="auto"/>
            </w:tcBorders>
            <w:shd w:val="clear" w:color="auto" w:fill="auto"/>
            <w:noWrap/>
            <w:vAlign w:val="bottom"/>
            <w:hideMark/>
          </w:tcPr>
          <w:p w14:paraId="4EDD5303" w14:textId="113F042A"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47" w:type="dxa"/>
            <w:tcBorders>
              <w:top w:val="nil"/>
              <w:left w:val="nil"/>
              <w:bottom w:val="single" w:sz="4" w:space="0" w:color="auto"/>
              <w:right w:val="single" w:sz="4" w:space="0" w:color="auto"/>
            </w:tcBorders>
            <w:shd w:val="clear" w:color="auto" w:fill="auto"/>
            <w:noWrap/>
            <w:vAlign w:val="bottom"/>
            <w:hideMark/>
          </w:tcPr>
          <w:p w14:paraId="1BC673C8" w14:textId="34C72FCA"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r>
      <w:tr w:rsidR="005241A5" w:rsidRPr="00607100" w14:paraId="64776890" w14:textId="77777777" w:rsidTr="00376950">
        <w:trPr>
          <w:trHeight w:val="300"/>
        </w:trPr>
        <w:tc>
          <w:tcPr>
            <w:tcW w:w="2216" w:type="dxa"/>
            <w:tcBorders>
              <w:top w:val="nil"/>
              <w:left w:val="nil"/>
              <w:bottom w:val="nil"/>
              <w:right w:val="nil"/>
            </w:tcBorders>
            <w:shd w:val="clear" w:color="auto" w:fill="auto"/>
            <w:noWrap/>
            <w:vAlign w:val="bottom"/>
            <w:hideMark/>
          </w:tcPr>
          <w:p w14:paraId="704174F5" w14:textId="14E916A5" w:rsidR="005241A5" w:rsidRPr="00607100" w:rsidRDefault="004E2C51"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Öppenvårdskontakt</w:t>
            </w:r>
          </w:p>
        </w:tc>
        <w:tc>
          <w:tcPr>
            <w:tcW w:w="160" w:type="dxa"/>
            <w:tcBorders>
              <w:top w:val="nil"/>
              <w:left w:val="nil"/>
              <w:bottom w:val="nil"/>
              <w:right w:val="single" w:sz="4" w:space="0" w:color="auto"/>
            </w:tcBorders>
            <w:shd w:val="clear" w:color="auto" w:fill="auto"/>
            <w:noWrap/>
            <w:vAlign w:val="bottom"/>
            <w:hideMark/>
          </w:tcPr>
          <w:p w14:paraId="1A30CED8" w14:textId="77777777" w:rsidR="005241A5" w:rsidRPr="00607100" w:rsidRDefault="005241A5" w:rsidP="00F81DDE">
            <w:pPr>
              <w:spacing w:line="240" w:lineRule="auto"/>
              <w:rPr>
                <w:rFonts w:ascii="Calibri" w:eastAsia="Times New Roman" w:hAnsi="Calibri" w:cs="Calibri"/>
                <w:color w:val="000000"/>
                <w:lang w:eastAsia="sv-SE"/>
              </w:rPr>
            </w:pPr>
          </w:p>
        </w:tc>
        <w:tc>
          <w:tcPr>
            <w:tcW w:w="1168" w:type="dxa"/>
            <w:tcBorders>
              <w:top w:val="single" w:sz="4" w:space="0" w:color="auto"/>
              <w:left w:val="single" w:sz="4" w:space="0" w:color="auto"/>
              <w:bottom w:val="single" w:sz="4" w:space="0" w:color="auto"/>
              <w:right w:val="nil"/>
            </w:tcBorders>
            <w:shd w:val="clear" w:color="auto" w:fill="auto"/>
            <w:vAlign w:val="bottom"/>
          </w:tcPr>
          <w:p w14:paraId="23C34C94" w14:textId="74064CCB" w:rsidR="005241A5" w:rsidRPr="00607100" w:rsidRDefault="004E2C51"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14</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5D7C076A" w14:textId="30BD010E" w:rsidR="005241A5" w:rsidRPr="00607100" w:rsidRDefault="004E2C51"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r w:rsidR="005241A5" w:rsidRPr="00607100">
              <w:rPr>
                <w:rFonts w:ascii="Calibri" w:eastAsia="Times New Roman" w:hAnsi="Calibri" w:cs="Calibri"/>
                <w:color w:val="000000"/>
                <w:lang w:eastAsia="sv-SE"/>
              </w:rPr>
              <w:t> </w:t>
            </w:r>
            <w:r w:rsidR="005241A5">
              <w:rPr>
                <w:rFonts w:ascii="Calibri" w:eastAsia="Times New Roman" w:hAnsi="Calibri" w:cs="Calibri"/>
                <w:color w:val="000000"/>
                <w:lang w:eastAsia="sv-S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A354A44" w14:textId="62723D78"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47" w:type="dxa"/>
            <w:tcBorders>
              <w:top w:val="nil"/>
              <w:left w:val="nil"/>
              <w:bottom w:val="single" w:sz="4" w:space="0" w:color="auto"/>
              <w:right w:val="single" w:sz="4" w:space="0" w:color="auto"/>
            </w:tcBorders>
            <w:shd w:val="clear" w:color="auto" w:fill="auto"/>
            <w:noWrap/>
            <w:vAlign w:val="bottom"/>
            <w:hideMark/>
          </w:tcPr>
          <w:p w14:paraId="696F0DF5"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5241A5" w:rsidRPr="00607100" w14:paraId="769D199C"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53F3401E" w14:textId="1C7FBCF0" w:rsidR="005241A5" w:rsidRPr="00607100" w:rsidRDefault="004E2C51"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Rehabkoor</w:t>
            </w:r>
            <w:r w:rsidR="00B97E1C">
              <w:rPr>
                <w:rFonts w:ascii="Calibri" w:eastAsia="Times New Roman" w:hAnsi="Calibri" w:cs="Calibri"/>
                <w:color w:val="000000"/>
                <w:lang w:eastAsia="sv-SE"/>
              </w:rPr>
              <w:t>dinator</w:t>
            </w:r>
          </w:p>
        </w:tc>
        <w:tc>
          <w:tcPr>
            <w:tcW w:w="1168" w:type="dxa"/>
            <w:tcBorders>
              <w:top w:val="nil"/>
              <w:left w:val="single" w:sz="4" w:space="0" w:color="auto"/>
              <w:bottom w:val="single" w:sz="4" w:space="0" w:color="auto"/>
              <w:right w:val="nil"/>
            </w:tcBorders>
            <w:shd w:val="clear" w:color="auto" w:fill="auto"/>
            <w:vAlign w:val="bottom"/>
          </w:tcPr>
          <w:p w14:paraId="58E2503F" w14:textId="6B800426" w:rsidR="005241A5" w:rsidRPr="00607100" w:rsidRDefault="00B97E1C"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35EF96A4" w14:textId="3104D12B" w:rsidR="005241A5" w:rsidRPr="00607100" w:rsidRDefault="005241A5" w:rsidP="00B97E1C">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hideMark/>
          </w:tcPr>
          <w:p w14:paraId="4372DFF4" w14:textId="1023E764" w:rsidR="005241A5" w:rsidRPr="00607100" w:rsidRDefault="005241A5"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 xml:space="preserve">                 </w:t>
            </w:r>
          </w:p>
        </w:tc>
        <w:tc>
          <w:tcPr>
            <w:tcW w:w="1147" w:type="dxa"/>
            <w:tcBorders>
              <w:top w:val="nil"/>
              <w:left w:val="nil"/>
              <w:bottom w:val="single" w:sz="4" w:space="0" w:color="auto"/>
              <w:right w:val="single" w:sz="4" w:space="0" w:color="auto"/>
            </w:tcBorders>
            <w:shd w:val="clear" w:color="auto" w:fill="auto"/>
            <w:noWrap/>
            <w:vAlign w:val="bottom"/>
            <w:hideMark/>
          </w:tcPr>
          <w:p w14:paraId="29066D55" w14:textId="58812928"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r>
              <w:rPr>
                <w:rFonts w:ascii="Calibri" w:eastAsia="Times New Roman" w:hAnsi="Calibri" w:cs="Calibri"/>
                <w:color w:val="000000"/>
                <w:lang w:eastAsia="sv-SE"/>
              </w:rPr>
              <w:t xml:space="preserve">                </w:t>
            </w:r>
          </w:p>
        </w:tc>
      </w:tr>
      <w:tr w:rsidR="005241A5" w:rsidRPr="00607100" w14:paraId="58717926" w14:textId="77777777" w:rsidTr="00376950">
        <w:trPr>
          <w:trHeight w:val="300"/>
        </w:trPr>
        <w:tc>
          <w:tcPr>
            <w:tcW w:w="2376" w:type="dxa"/>
            <w:gridSpan w:val="2"/>
            <w:tcBorders>
              <w:top w:val="nil"/>
              <w:left w:val="nil"/>
              <w:bottom w:val="nil"/>
              <w:right w:val="single" w:sz="4" w:space="0" w:color="auto"/>
            </w:tcBorders>
            <w:shd w:val="clear" w:color="auto" w:fill="auto"/>
            <w:noWrap/>
            <w:vAlign w:val="bottom"/>
            <w:hideMark/>
          </w:tcPr>
          <w:p w14:paraId="03EC7DAC" w14:textId="554E79C7" w:rsidR="005241A5" w:rsidRPr="00607100" w:rsidRDefault="00B97E1C"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Övrigt </w:t>
            </w:r>
          </w:p>
        </w:tc>
        <w:tc>
          <w:tcPr>
            <w:tcW w:w="1168" w:type="dxa"/>
            <w:tcBorders>
              <w:top w:val="single" w:sz="4" w:space="0" w:color="auto"/>
              <w:left w:val="single" w:sz="4" w:space="0" w:color="auto"/>
              <w:bottom w:val="nil"/>
              <w:right w:val="nil"/>
            </w:tcBorders>
            <w:shd w:val="clear" w:color="auto" w:fill="auto"/>
            <w:vAlign w:val="bottom"/>
          </w:tcPr>
          <w:p w14:paraId="0E480C64" w14:textId="01D85256" w:rsidR="005241A5" w:rsidRPr="00607100" w:rsidRDefault="00B97E1C"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10</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229DD6AD" w14:textId="62DB5913" w:rsidR="005241A5" w:rsidRPr="00607100" w:rsidRDefault="00B97E1C" w:rsidP="00B97E1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hideMark/>
          </w:tcPr>
          <w:p w14:paraId="1C415E40"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c>
          <w:tcPr>
            <w:tcW w:w="1147" w:type="dxa"/>
            <w:tcBorders>
              <w:top w:val="nil"/>
              <w:left w:val="nil"/>
              <w:bottom w:val="single" w:sz="4" w:space="0" w:color="auto"/>
              <w:right w:val="single" w:sz="4" w:space="0" w:color="auto"/>
            </w:tcBorders>
            <w:shd w:val="clear" w:color="auto" w:fill="auto"/>
            <w:noWrap/>
            <w:vAlign w:val="bottom"/>
            <w:hideMark/>
          </w:tcPr>
          <w:p w14:paraId="12C987F5" w14:textId="77777777" w:rsidR="005241A5" w:rsidRPr="00607100" w:rsidRDefault="005241A5" w:rsidP="00B97E1C">
            <w:pPr>
              <w:spacing w:line="240" w:lineRule="auto"/>
              <w:jc w:val="right"/>
              <w:rPr>
                <w:rFonts w:ascii="Calibri" w:eastAsia="Times New Roman" w:hAnsi="Calibri" w:cs="Calibri"/>
                <w:color w:val="000000"/>
                <w:lang w:eastAsia="sv-SE"/>
              </w:rPr>
            </w:pPr>
            <w:r w:rsidRPr="00607100">
              <w:rPr>
                <w:rFonts w:ascii="Calibri" w:eastAsia="Times New Roman" w:hAnsi="Calibri" w:cs="Calibri"/>
                <w:color w:val="000000"/>
                <w:lang w:eastAsia="sv-SE"/>
              </w:rPr>
              <w:t> </w:t>
            </w:r>
          </w:p>
        </w:tc>
      </w:tr>
      <w:tr w:rsidR="005241A5" w:rsidRPr="00607100" w14:paraId="1A3B38D4" w14:textId="77777777" w:rsidTr="00B97E1C">
        <w:trPr>
          <w:trHeight w:val="300"/>
        </w:trPr>
        <w:tc>
          <w:tcPr>
            <w:tcW w:w="2216" w:type="dxa"/>
            <w:tcBorders>
              <w:top w:val="nil"/>
              <w:left w:val="nil"/>
              <w:bottom w:val="nil"/>
              <w:right w:val="nil"/>
            </w:tcBorders>
            <w:shd w:val="clear" w:color="auto" w:fill="auto"/>
            <w:noWrap/>
            <w:vAlign w:val="bottom"/>
            <w:hideMark/>
          </w:tcPr>
          <w:p w14:paraId="14419B05" w14:textId="6B905109" w:rsidR="005241A5" w:rsidRPr="00B97E1C" w:rsidRDefault="00B97E1C" w:rsidP="00F81DDE">
            <w:pPr>
              <w:spacing w:line="240" w:lineRule="auto"/>
              <w:rPr>
                <w:rFonts w:ascii="Calibri" w:eastAsia="Times New Roman" w:hAnsi="Calibri" w:cs="Calibri"/>
                <w:b/>
                <w:bCs/>
                <w:color w:val="000000"/>
                <w:lang w:eastAsia="sv-SE"/>
              </w:rPr>
            </w:pPr>
            <w:r w:rsidRPr="00B97E1C">
              <w:rPr>
                <w:rFonts w:ascii="Calibri" w:eastAsia="Times New Roman" w:hAnsi="Calibri" w:cs="Calibri"/>
                <w:b/>
                <w:bCs/>
                <w:color w:val="000000"/>
                <w:lang w:eastAsia="sv-SE"/>
              </w:rPr>
              <w:t>Summa</w:t>
            </w:r>
          </w:p>
        </w:tc>
        <w:tc>
          <w:tcPr>
            <w:tcW w:w="160" w:type="dxa"/>
            <w:tcBorders>
              <w:top w:val="nil"/>
              <w:left w:val="nil"/>
              <w:bottom w:val="nil"/>
              <w:right w:val="single" w:sz="4" w:space="0" w:color="auto"/>
            </w:tcBorders>
            <w:shd w:val="clear" w:color="auto" w:fill="auto"/>
            <w:noWrap/>
            <w:vAlign w:val="bottom"/>
            <w:hideMark/>
          </w:tcPr>
          <w:p w14:paraId="33E4DE17" w14:textId="77777777" w:rsidR="005241A5" w:rsidRPr="00B97E1C" w:rsidRDefault="005241A5" w:rsidP="00F81DDE">
            <w:pPr>
              <w:spacing w:line="240" w:lineRule="auto"/>
              <w:rPr>
                <w:rFonts w:ascii="Calibri" w:eastAsia="Times New Roman" w:hAnsi="Calibri" w:cs="Calibri"/>
                <w:b/>
                <w:bCs/>
                <w:color w:val="000000"/>
                <w:lang w:eastAsia="sv-SE"/>
              </w:rPr>
            </w:pPr>
          </w:p>
        </w:tc>
        <w:tc>
          <w:tcPr>
            <w:tcW w:w="1168" w:type="dxa"/>
            <w:tcBorders>
              <w:top w:val="single" w:sz="4" w:space="0" w:color="auto"/>
              <w:left w:val="single" w:sz="4" w:space="0" w:color="auto"/>
              <w:bottom w:val="single" w:sz="4" w:space="0" w:color="auto"/>
              <w:right w:val="nil"/>
            </w:tcBorders>
            <w:shd w:val="clear" w:color="auto" w:fill="auto"/>
            <w:vAlign w:val="bottom"/>
          </w:tcPr>
          <w:p w14:paraId="752DE81F" w14:textId="5FCE3EFF" w:rsidR="005241A5" w:rsidRPr="00B97E1C" w:rsidRDefault="00B97E1C" w:rsidP="00B97E1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102</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6E28F8EF" w14:textId="51056961" w:rsidR="005241A5" w:rsidRPr="00B97E1C" w:rsidRDefault="00B97E1C" w:rsidP="00B97E1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4E2EE33" w14:textId="555C4EFF" w:rsidR="005241A5" w:rsidRPr="00B97E1C" w:rsidRDefault="00B97E1C" w:rsidP="00B97E1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w:t>
            </w:r>
            <w:r w:rsidR="005241A5" w:rsidRPr="00B97E1C">
              <w:rPr>
                <w:rFonts w:ascii="Calibri" w:eastAsia="Times New Roman" w:hAnsi="Calibri" w:cs="Calibri"/>
                <w:b/>
                <w:bCs/>
                <w:color w:val="000000"/>
                <w:lang w:eastAsia="sv-SE"/>
              </w:rPr>
              <w:t> </w:t>
            </w:r>
          </w:p>
        </w:tc>
        <w:tc>
          <w:tcPr>
            <w:tcW w:w="1147" w:type="dxa"/>
            <w:tcBorders>
              <w:top w:val="nil"/>
              <w:left w:val="nil"/>
              <w:bottom w:val="single" w:sz="4" w:space="0" w:color="auto"/>
              <w:right w:val="single" w:sz="4" w:space="0" w:color="auto"/>
            </w:tcBorders>
            <w:shd w:val="clear" w:color="auto" w:fill="auto"/>
            <w:noWrap/>
            <w:vAlign w:val="bottom"/>
            <w:hideMark/>
          </w:tcPr>
          <w:p w14:paraId="00D8DA4C" w14:textId="514F6461" w:rsidR="005241A5" w:rsidRPr="00B97E1C" w:rsidRDefault="00B97E1C" w:rsidP="00B97E1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5</w:t>
            </w:r>
            <w:r w:rsidR="005241A5" w:rsidRPr="00B97E1C">
              <w:rPr>
                <w:rFonts w:ascii="Calibri" w:eastAsia="Times New Roman" w:hAnsi="Calibri" w:cs="Calibri"/>
                <w:b/>
                <w:bCs/>
                <w:color w:val="000000"/>
                <w:lang w:eastAsia="sv-SE"/>
              </w:rPr>
              <w:t xml:space="preserve">                 </w:t>
            </w:r>
          </w:p>
        </w:tc>
      </w:tr>
    </w:tbl>
    <w:p w14:paraId="29B2EBB9" w14:textId="77777777" w:rsidR="005F0249" w:rsidRDefault="005F0249" w:rsidP="005F0249">
      <w:pPr>
        <w:rPr>
          <w:b/>
          <w:color w:val="FF0000"/>
          <w:sz w:val="28"/>
          <w:szCs w:val="28"/>
        </w:rPr>
      </w:pPr>
    </w:p>
    <w:tbl>
      <w:tblPr>
        <w:tblW w:w="6804" w:type="dxa"/>
        <w:tblCellMar>
          <w:left w:w="70" w:type="dxa"/>
          <w:right w:w="70" w:type="dxa"/>
        </w:tblCellMar>
        <w:tblLook w:val="04A0" w:firstRow="1" w:lastRow="0" w:firstColumn="1" w:lastColumn="0" w:noHBand="0" w:noVBand="1"/>
      </w:tblPr>
      <w:tblGrid>
        <w:gridCol w:w="1839"/>
        <w:gridCol w:w="146"/>
        <w:gridCol w:w="285"/>
        <w:gridCol w:w="1132"/>
        <w:gridCol w:w="1134"/>
        <w:gridCol w:w="1134"/>
        <w:gridCol w:w="1134"/>
      </w:tblGrid>
      <w:tr w:rsidR="005F0249" w:rsidRPr="001D6ACB" w14:paraId="2DD900C6" w14:textId="77777777" w:rsidTr="00201C36">
        <w:trPr>
          <w:trHeight w:val="300"/>
        </w:trPr>
        <w:tc>
          <w:tcPr>
            <w:tcW w:w="1985" w:type="dxa"/>
            <w:gridSpan w:val="2"/>
            <w:tcBorders>
              <w:top w:val="nil"/>
              <w:left w:val="nil"/>
              <w:bottom w:val="nil"/>
              <w:right w:val="nil"/>
            </w:tcBorders>
            <w:shd w:val="clear" w:color="auto" w:fill="1F3864" w:themeFill="accent1" w:themeFillShade="80"/>
            <w:noWrap/>
            <w:vAlign w:val="bottom"/>
            <w:hideMark/>
          </w:tcPr>
          <w:p w14:paraId="5009DA4B" w14:textId="77777777" w:rsidR="005F0249" w:rsidRPr="00201C36" w:rsidRDefault="005F0249" w:rsidP="00F81DDE">
            <w:pPr>
              <w:spacing w:line="240" w:lineRule="auto"/>
              <w:rPr>
                <w:rFonts w:ascii="Calibri" w:eastAsia="Times New Roman" w:hAnsi="Calibri" w:cs="Calibri"/>
                <w:b/>
                <w:bCs/>
                <w:color w:val="FFFFFF"/>
                <w:lang w:eastAsia="sv-SE"/>
              </w:rPr>
            </w:pPr>
            <w:r w:rsidRPr="00201C36">
              <w:rPr>
                <w:rFonts w:ascii="Calibri" w:eastAsia="Times New Roman" w:hAnsi="Calibri" w:cs="Calibri"/>
                <w:b/>
                <w:bCs/>
                <w:color w:val="FFFFFF"/>
                <w:lang w:eastAsia="sv-SE"/>
              </w:rPr>
              <w:t>Primärvården</w:t>
            </w:r>
          </w:p>
        </w:tc>
        <w:tc>
          <w:tcPr>
            <w:tcW w:w="1417" w:type="dxa"/>
            <w:gridSpan w:val="2"/>
            <w:tcBorders>
              <w:top w:val="nil"/>
              <w:left w:val="nil"/>
              <w:bottom w:val="nil"/>
              <w:right w:val="nil"/>
            </w:tcBorders>
            <w:shd w:val="clear" w:color="auto" w:fill="1F3864" w:themeFill="accent1" w:themeFillShade="80"/>
            <w:noWrap/>
            <w:vAlign w:val="bottom"/>
            <w:hideMark/>
          </w:tcPr>
          <w:p w14:paraId="25085108" w14:textId="44EF3B80" w:rsidR="005F0249" w:rsidRPr="000D1AE9" w:rsidRDefault="005F0249" w:rsidP="00F81DDE">
            <w:pPr>
              <w:spacing w:line="240" w:lineRule="auto"/>
              <w:rPr>
                <w:rFonts w:ascii="Calibri" w:eastAsia="Times New Roman" w:hAnsi="Calibri" w:cs="Calibri"/>
                <w:b/>
                <w:bCs/>
                <w:color w:val="FFFFFF"/>
                <w:lang w:eastAsia="sv-SE"/>
              </w:rPr>
            </w:pPr>
            <w:r w:rsidRPr="001D6ACB">
              <w:rPr>
                <w:rFonts w:ascii="Calibri" w:eastAsia="Times New Roman" w:hAnsi="Calibri" w:cs="Calibri"/>
                <w:color w:val="FFFFFF"/>
                <w:lang w:eastAsia="sv-SE"/>
              </w:rPr>
              <w:t> </w:t>
            </w:r>
            <w:r w:rsidR="000D1AE9">
              <w:rPr>
                <w:rFonts w:ascii="Calibri" w:eastAsia="Times New Roman" w:hAnsi="Calibri" w:cs="Calibri"/>
                <w:color w:val="FFFFFF"/>
                <w:lang w:eastAsia="sv-SE"/>
              </w:rPr>
              <w:t xml:space="preserve">    </w:t>
            </w:r>
            <w:r w:rsidR="000D1AE9" w:rsidRPr="000D1AE9">
              <w:rPr>
                <w:rFonts w:ascii="Calibri" w:eastAsia="Times New Roman" w:hAnsi="Calibri" w:cs="Calibri"/>
                <w:b/>
                <w:bCs/>
                <w:color w:val="BFBFBF" w:themeColor="background1" w:themeShade="BF"/>
                <w:lang w:eastAsia="sv-SE"/>
              </w:rPr>
              <w:t>Kontakt</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4B1954F5" w14:textId="77777777" w:rsidR="005F0249" w:rsidRPr="001D6ACB" w:rsidRDefault="005F0249" w:rsidP="00F81DDE">
            <w:pPr>
              <w:spacing w:line="240" w:lineRule="auto"/>
              <w:rPr>
                <w:rFonts w:ascii="Calibri" w:eastAsia="Times New Roman" w:hAnsi="Calibri" w:cs="Calibri"/>
                <w:b/>
                <w:bCs/>
                <w:color w:val="BFBFBF"/>
                <w:lang w:eastAsia="sv-SE"/>
              </w:rPr>
            </w:pPr>
            <w:r w:rsidRPr="001D6ACB">
              <w:rPr>
                <w:rFonts w:ascii="Calibri" w:eastAsia="Times New Roman" w:hAnsi="Calibri" w:cs="Calibri"/>
                <w:b/>
                <w:bCs/>
                <w:color w:val="BFBFBF"/>
                <w:lang w:eastAsia="sv-SE"/>
              </w:rPr>
              <w:t>Bifall</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25DD058F" w14:textId="77777777" w:rsidR="005F0249" w:rsidRPr="001D6ACB" w:rsidRDefault="005F0249" w:rsidP="00F81DDE">
            <w:pPr>
              <w:spacing w:line="240" w:lineRule="auto"/>
              <w:rPr>
                <w:rFonts w:ascii="Calibri" w:eastAsia="Times New Roman" w:hAnsi="Calibri" w:cs="Calibri"/>
                <w:b/>
                <w:bCs/>
                <w:color w:val="BFBFBF"/>
                <w:lang w:eastAsia="sv-SE"/>
              </w:rPr>
            </w:pPr>
            <w:r w:rsidRPr="001D6ACB">
              <w:rPr>
                <w:rFonts w:ascii="Calibri" w:eastAsia="Times New Roman" w:hAnsi="Calibri" w:cs="Calibri"/>
                <w:b/>
                <w:bCs/>
                <w:color w:val="BFBFBF"/>
                <w:lang w:eastAsia="sv-SE"/>
              </w:rPr>
              <w:t>Avslag</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2B2B0E86" w14:textId="77777777" w:rsidR="005F0249" w:rsidRPr="001D6ACB" w:rsidRDefault="005F0249" w:rsidP="00F81DDE">
            <w:pPr>
              <w:spacing w:line="240" w:lineRule="auto"/>
              <w:rPr>
                <w:rFonts w:ascii="Calibri" w:eastAsia="Times New Roman" w:hAnsi="Calibri" w:cs="Calibri"/>
                <w:b/>
                <w:bCs/>
                <w:color w:val="BFBFBF"/>
                <w:lang w:eastAsia="sv-SE"/>
              </w:rPr>
            </w:pPr>
            <w:r w:rsidRPr="001D6ACB">
              <w:rPr>
                <w:rFonts w:ascii="Calibri" w:eastAsia="Times New Roman" w:hAnsi="Calibri" w:cs="Calibri"/>
                <w:b/>
                <w:bCs/>
                <w:color w:val="BFBFBF"/>
                <w:lang w:eastAsia="sv-SE"/>
              </w:rPr>
              <w:t>Påbörjat</w:t>
            </w:r>
          </w:p>
        </w:tc>
      </w:tr>
      <w:tr w:rsidR="000D1AE9" w:rsidRPr="001D6ACB" w14:paraId="057FF8BD" w14:textId="77777777" w:rsidTr="00775E18">
        <w:trPr>
          <w:trHeight w:val="300"/>
        </w:trPr>
        <w:tc>
          <w:tcPr>
            <w:tcW w:w="1839" w:type="dxa"/>
            <w:tcBorders>
              <w:top w:val="nil"/>
              <w:left w:val="nil"/>
              <w:bottom w:val="nil"/>
              <w:right w:val="nil"/>
            </w:tcBorders>
            <w:shd w:val="clear" w:color="auto" w:fill="auto"/>
            <w:noWrap/>
            <w:vAlign w:val="bottom"/>
            <w:hideMark/>
          </w:tcPr>
          <w:p w14:paraId="78FF7A74" w14:textId="39140E22" w:rsidR="000D1AE9" w:rsidRPr="001D6ACB" w:rsidRDefault="00AD372B"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Blodprovstagning</w:t>
            </w:r>
          </w:p>
        </w:tc>
        <w:tc>
          <w:tcPr>
            <w:tcW w:w="146" w:type="dxa"/>
            <w:tcBorders>
              <w:top w:val="nil"/>
              <w:left w:val="nil"/>
              <w:bottom w:val="nil"/>
              <w:right w:val="nil"/>
            </w:tcBorders>
            <w:shd w:val="clear" w:color="auto" w:fill="auto"/>
            <w:noWrap/>
            <w:vAlign w:val="bottom"/>
            <w:hideMark/>
          </w:tcPr>
          <w:p w14:paraId="7C099BC3" w14:textId="77777777" w:rsidR="000D1AE9" w:rsidRPr="001D6ACB" w:rsidRDefault="000D1AE9"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hideMark/>
          </w:tcPr>
          <w:p w14:paraId="17A99023"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29953B56" w14:textId="77777777" w:rsidR="000D1AE9" w:rsidRPr="00201C36" w:rsidRDefault="000D1AE9" w:rsidP="00201C36">
            <w:pPr>
              <w:spacing w:line="240" w:lineRule="auto"/>
              <w:jc w:val="right"/>
              <w:rPr>
                <w:rFonts w:ascii="Times New Roman" w:eastAsia="Times New Roman" w:hAnsi="Times New Roman" w:cs="Times New Roman"/>
                <w:lang w:eastAsia="sv-S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B51C6" w14:textId="18D9AC77" w:rsidR="000D1AE9" w:rsidRPr="00201C36" w:rsidRDefault="009B0B20"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04D0892" w14:textId="309EA929"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4EBB9B" w14:textId="76413896"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xml:space="preserve">              </w:t>
            </w:r>
          </w:p>
        </w:tc>
      </w:tr>
      <w:tr w:rsidR="000D1AE9" w:rsidRPr="001D6ACB" w14:paraId="4E5BE17D" w14:textId="77777777" w:rsidTr="00775E18">
        <w:trPr>
          <w:trHeight w:val="300"/>
        </w:trPr>
        <w:tc>
          <w:tcPr>
            <w:tcW w:w="1985" w:type="dxa"/>
            <w:gridSpan w:val="2"/>
            <w:tcBorders>
              <w:top w:val="nil"/>
              <w:left w:val="nil"/>
              <w:bottom w:val="nil"/>
              <w:right w:val="nil"/>
            </w:tcBorders>
            <w:shd w:val="clear" w:color="auto" w:fill="auto"/>
            <w:noWrap/>
            <w:vAlign w:val="bottom"/>
            <w:hideMark/>
          </w:tcPr>
          <w:p w14:paraId="19760C75" w14:textId="2578EE46" w:rsidR="000D1AE9" w:rsidRPr="001D6ACB" w:rsidRDefault="00775E18"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Byte vårdcentral</w:t>
            </w:r>
          </w:p>
        </w:tc>
        <w:tc>
          <w:tcPr>
            <w:tcW w:w="285" w:type="dxa"/>
            <w:tcBorders>
              <w:top w:val="nil"/>
              <w:left w:val="nil"/>
              <w:bottom w:val="nil"/>
              <w:right w:val="single" w:sz="4" w:space="0" w:color="auto"/>
            </w:tcBorders>
            <w:shd w:val="clear" w:color="auto" w:fill="auto"/>
            <w:noWrap/>
            <w:vAlign w:val="bottom"/>
            <w:hideMark/>
          </w:tcPr>
          <w:p w14:paraId="60C894E8" w14:textId="77777777" w:rsidR="000D1AE9" w:rsidRPr="001D6ACB" w:rsidRDefault="000D1AE9" w:rsidP="00F81DDE">
            <w:pPr>
              <w:spacing w:line="240" w:lineRule="auto"/>
              <w:rPr>
                <w:rFonts w:ascii="Calibri" w:eastAsia="Times New Roman" w:hAnsi="Calibri" w:cs="Calibri"/>
                <w:color w:val="00000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1CB2BB12" w14:textId="2B59CADF" w:rsidR="000D1AE9" w:rsidRPr="00201C36" w:rsidRDefault="00775E18"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A056F29" w14:textId="2EC8A5E1" w:rsidR="000D1AE9" w:rsidRPr="00201C36" w:rsidRDefault="00775E18"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4</w:t>
            </w:r>
          </w:p>
        </w:tc>
        <w:tc>
          <w:tcPr>
            <w:tcW w:w="1134" w:type="dxa"/>
            <w:tcBorders>
              <w:top w:val="nil"/>
              <w:left w:val="nil"/>
              <w:bottom w:val="single" w:sz="4" w:space="0" w:color="auto"/>
              <w:right w:val="single" w:sz="4" w:space="0" w:color="auto"/>
            </w:tcBorders>
            <w:shd w:val="clear" w:color="auto" w:fill="auto"/>
            <w:noWrap/>
            <w:vAlign w:val="bottom"/>
          </w:tcPr>
          <w:p w14:paraId="0D863A6F" w14:textId="51CC4F47"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hideMark/>
          </w:tcPr>
          <w:p w14:paraId="717C7330" w14:textId="77777777"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w:t>
            </w:r>
          </w:p>
        </w:tc>
      </w:tr>
      <w:tr w:rsidR="000D1AE9" w:rsidRPr="001D6ACB" w14:paraId="4064817B" w14:textId="77777777" w:rsidTr="00775E18">
        <w:trPr>
          <w:trHeight w:val="300"/>
        </w:trPr>
        <w:tc>
          <w:tcPr>
            <w:tcW w:w="2270" w:type="dxa"/>
            <w:gridSpan w:val="3"/>
            <w:tcBorders>
              <w:top w:val="nil"/>
              <w:left w:val="nil"/>
              <w:bottom w:val="nil"/>
              <w:right w:val="single" w:sz="4" w:space="0" w:color="auto"/>
            </w:tcBorders>
            <w:shd w:val="clear" w:color="auto" w:fill="auto"/>
            <w:noWrap/>
            <w:vAlign w:val="bottom"/>
            <w:hideMark/>
          </w:tcPr>
          <w:p w14:paraId="35E6455D" w14:textId="6B8D2F5A" w:rsidR="000D1AE9" w:rsidRPr="001D6ACB" w:rsidRDefault="005A1CA0"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Dietist</w:t>
            </w:r>
          </w:p>
        </w:tc>
        <w:tc>
          <w:tcPr>
            <w:tcW w:w="1132" w:type="dxa"/>
            <w:tcBorders>
              <w:top w:val="single" w:sz="4" w:space="0" w:color="auto"/>
              <w:left w:val="single" w:sz="4" w:space="0" w:color="auto"/>
              <w:bottom w:val="single" w:sz="4" w:space="0" w:color="auto"/>
              <w:right w:val="nil"/>
            </w:tcBorders>
            <w:shd w:val="clear" w:color="auto" w:fill="auto"/>
            <w:vAlign w:val="bottom"/>
          </w:tcPr>
          <w:p w14:paraId="43A1A3F2" w14:textId="77777777"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DFFC92A" w14:textId="225E74B3" w:rsidR="000D1AE9" w:rsidRPr="00201C36" w:rsidRDefault="005A1CA0"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tcPr>
          <w:p w14:paraId="38D53BEE" w14:textId="260A3847"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hideMark/>
          </w:tcPr>
          <w:p w14:paraId="6768F3F9" w14:textId="77777777"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w:t>
            </w:r>
          </w:p>
        </w:tc>
      </w:tr>
      <w:tr w:rsidR="000D1AE9" w:rsidRPr="001D6ACB" w14:paraId="4EFEAB66" w14:textId="77777777" w:rsidTr="00775E18">
        <w:trPr>
          <w:trHeight w:val="300"/>
        </w:trPr>
        <w:tc>
          <w:tcPr>
            <w:tcW w:w="1839" w:type="dxa"/>
            <w:tcBorders>
              <w:top w:val="nil"/>
              <w:left w:val="nil"/>
              <w:bottom w:val="nil"/>
              <w:right w:val="nil"/>
            </w:tcBorders>
            <w:shd w:val="clear" w:color="auto" w:fill="auto"/>
            <w:noWrap/>
            <w:vAlign w:val="bottom"/>
            <w:hideMark/>
          </w:tcPr>
          <w:p w14:paraId="6AC82658" w14:textId="5A76CA96" w:rsidR="000D1AE9" w:rsidRPr="001D6ACB" w:rsidRDefault="001B2BE6"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Kurator</w:t>
            </w:r>
          </w:p>
        </w:tc>
        <w:tc>
          <w:tcPr>
            <w:tcW w:w="146" w:type="dxa"/>
            <w:tcBorders>
              <w:top w:val="nil"/>
              <w:left w:val="nil"/>
              <w:bottom w:val="nil"/>
              <w:right w:val="nil"/>
            </w:tcBorders>
            <w:shd w:val="clear" w:color="auto" w:fill="auto"/>
            <w:noWrap/>
            <w:vAlign w:val="bottom"/>
            <w:hideMark/>
          </w:tcPr>
          <w:p w14:paraId="1B73F5EE" w14:textId="77777777" w:rsidR="000D1AE9" w:rsidRPr="001D6ACB" w:rsidRDefault="000D1AE9"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hideMark/>
          </w:tcPr>
          <w:p w14:paraId="4AAE7DF5"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0CD1C8AA" w14:textId="1A46C253" w:rsidR="000D1AE9" w:rsidRPr="00201C36" w:rsidRDefault="001B2BE6"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322F952" w14:textId="279997DC" w:rsidR="000D1AE9" w:rsidRPr="00201C36" w:rsidRDefault="001B2BE6"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tcPr>
          <w:p w14:paraId="0FC3860D" w14:textId="711DBB54"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hideMark/>
          </w:tcPr>
          <w:p w14:paraId="5AFA4A3B" w14:textId="46640DCA"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xml:space="preserve">              </w:t>
            </w:r>
          </w:p>
        </w:tc>
      </w:tr>
      <w:tr w:rsidR="000D1AE9" w:rsidRPr="001D6ACB" w14:paraId="26FC5D64" w14:textId="77777777" w:rsidTr="00775E18">
        <w:trPr>
          <w:trHeight w:val="300"/>
        </w:trPr>
        <w:tc>
          <w:tcPr>
            <w:tcW w:w="1839" w:type="dxa"/>
            <w:tcBorders>
              <w:top w:val="nil"/>
              <w:left w:val="nil"/>
              <w:bottom w:val="nil"/>
              <w:right w:val="nil"/>
            </w:tcBorders>
            <w:shd w:val="clear" w:color="auto" w:fill="auto"/>
            <w:noWrap/>
            <w:vAlign w:val="bottom"/>
            <w:hideMark/>
          </w:tcPr>
          <w:p w14:paraId="1B024C76" w14:textId="56679EBE" w:rsidR="000D1AE9" w:rsidRPr="001D6ACB" w:rsidRDefault="001B2BE6"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Läkare</w:t>
            </w:r>
          </w:p>
        </w:tc>
        <w:tc>
          <w:tcPr>
            <w:tcW w:w="146" w:type="dxa"/>
            <w:tcBorders>
              <w:top w:val="nil"/>
              <w:left w:val="nil"/>
              <w:bottom w:val="nil"/>
              <w:right w:val="nil"/>
            </w:tcBorders>
            <w:shd w:val="clear" w:color="auto" w:fill="auto"/>
            <w:noWrap/>
            <w:vAlign w:val="bottom"/>
            <w:hideMark/>
          </w:tcPr>
          <w:p w14:paraId="423C0DA1" w14:textId="77777777" w:rsidR="000D1AE9" w:rsidRPr="001D6ACB" w:rsidRDefault="000D1AE9"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hideMark/>
          </w:tcPr>
          <w:p w14:paraId="14E3AD43"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4179D1FF" w14:textId="58181D05" w:rsidR="000D1AE9" w:rsidRPr="00201C36" w:rsidRDefault="001B2BE6"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D7A99A9" w14:textId="1101833D" w:rsidR="000D1AE9" w:rsidRPr="00201C36" w:rsidRDefault="001B2BE6"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12</w:t>
            </w:r>
          </w:p>
        </w:tc>
        <w:tc>
          <w:tcPr>
            <w:tcW w:w="1134" w:type="dxa"/>
            <w:tcBorders>
              <w:top w:val="nil"/>
              <w:left w:val="nil"/>
              <w:bottom w:val="single" w:sz="4" w:space="0" w:color="auto"/>
              <w:right w:val="single" w:sz="4" w:space="0" w:color="auto"/>
            </w:tcBorders>
            <w:shd w:val="clear" w:color="auto" w:fill="auto"/>
            <w:noWrap/>
            <w:vAlign w:val="bottom"/>
          </w:tcPr>
          <w:p w14:paraId="6365DCAE" w14:textId="021474A2" w:rsidR="000D1AE9" w:rsidRPr="00201C36" w:rsidRDefault="001B2BE6"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hideMark/>
          </w:tcPr>
          <w:p w14:paraId="55CFFBD1" w14:textId="30E46E31"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xml:space="preserve">             </w:t>
            </w:r>
          </w:p>
        </w:tc>
      </w:tr>
      <w:tr w:rsidR="000D1AE9" w:rsidRPr="001D6ACB" w14:paraId="75CD9FA9" w14:textId="77777777" w:rsidTr="00775E18">
        <w:trPr>
          <w:trHeight w:val="300"/>
        </w:trPr>
        <w:tc>
          <w:tcPr>
            <w:tcW w:w="1839" w:type="dxa"/>
            <w:tcBorders>
              <w:top w:val="nil"/>
              <w:left w:val="nil"/>
              <w:bottom w:val="nil"/>
              <w:right w:val="nil"/>
            </w:tcBorders>
            <w:shd w:val="clear" w:color="auto" w:fill="auto"/>
            <w:noWrap/>
            <w:vAlign w:val="bottom"/>
            <w:hideMark/>
          </w:tcPr>
          <w:p w14:paraId="3A977E59" w14:textId="5E672632" w:rsidR="000D1AE9" w:rsidRPr="001D6ACB" w:rsidRDefault="001B3FB5"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Sjuksköterska </w:t>
            </w:r>
          </w:p>
        </w:tc>
        <w:tc>
          <w:tcPr>
            <w:tcW w:w="146" w:type="dxa"/>
            <w:tcBorders>
              <w:top w:val="nil"/>
              <w:left w:val="nil"/>
              <w:bottom w:val="nil"/>
              <w:right w:val="nil"/>
            </w:tcBorders>
            <w:shd w:val="clear" w:color="auto" w:fill="auto"/>
            <w:noWrap/>
            <w:vAlign w:val="bottom"/>
            <w:hideMark/>
          </w:tcPr>
          <w:p w14:paraId="60D6FEF0" w14:textId="77777777" w:rsidR="000D1AE9" w:rsidRPr="001D6ACB" w:rsidRDefault="000D1AE9"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hideMark/>
          </w:tcPr>
          <w:p w14:paraId="32FF1887"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0A7DA244" w14:textId="193AC721" w:rsidR="000D1AE9" w:rsidRPr="00201C36" w:rsidRDefault="001B3FB5"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16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5CB6A0" w14:textId="45FF5951"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22D7122F" w14:textId="14104807"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hideMark/>
          </w:tcPr>
          <w:p w14:paraId="2FE16ADE" w14:textId="77777777"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w:t>
            </w:r>
          </w:p>
        </w:tc>
      </w:tr>
      <w:tr w:rsidR="000D1AE9" w:rsidRPr="001D6ACB" w14:paraId="7C472A52" w14:textId="77777777" w:rsidTr="00775E18">
        <w:trPr>
          <w:trHeight w:val="300"/>
        </w:trPr>
        <w:tc>
          <w:tcPr>
            <w:tcW w:w="1985" w:type="dxa"/>
            <w:gridSpan w:val="2"/>
            <w:tcBorders>
              <w:top w:val="nil"/>
              <w:left w:val="nil"/>
              <w:bottom w:val="nil"/>
              <w:right w:val="nil"/>
            </w:tcBorders>
            <w:shd w:val="clear" w:color="auto" w:fill="auto"/>
            <w:noWrap/>
            <w:vAlign w:val="bottom"/>
            <w:hideMark/>
          </w:tcPr>
          <w:p w14:paraId="6C730E81" w14:textId="0B0D236A" w:rsidR="000D1AE9" w:rsidRPr="001D6ACB" w:rsidRDefault="001B3FB5"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Hjälp avslut kontakt</w:t>
            </w:r>
          </w:p>
        </w:tc>
        <w:tc>
          <w:tcPr>
            <w:tcW w:w="285" w:type="dxa"/>
            <w:tcBorders>
              <w:top w:val="nil"/>
              <w:left w:val="nil"/>
              <w:bottom w:val="nil"/>
              <w:right w:val="single" w:sz="4" w:space="0" w:color="auto"/>
            </w:tcBorders>
            <w:shd w:val="clear" w:color="auto" w:fill="auto"/>
            <w:noWrap/>
            <w:vAlign w:val="bottom"/>
            <w:hideMark/>
          </w:tcPr>
          <w:p w14:paraId="15004B4D" w14:textId="77777777" w:rsidR="000D1AE9" w:rsidRPr="001D6ACB" w:rsidRDefault="000D1AE9" w:rsidP="00F81DDE">
            <w:pPr>
              <w:spacing w:line="240" w:lineRule="auto"/>
              <w:rPr>
                <w:rFonts w:ascii="Calibri" w:eastAsia="Times New Roman" w:hAnsi="Calibri" w:cs="Calibri"/>
                <w:color w:val="00000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6E0BB862" w14:textId="12144C16" w:rsidR="000D1AE9" w:rsidRPr="00201C36" w:rsidRDefault="001B3FB5"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75573C2" w14:textId="2FB7B2C6" w:rsidR="000D1AE9" w:rsidRPr="00201C36" w:rsidRDefault="001B3FB5"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tcPr>
          <w:p w14:paraId="3446A874" w14:textId="3552140C" w:rsidR="000D1AE9" w:rsidRPr="00201C36" w:rsidRDefault="001B3FB5"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hideMark/>
          </w:tcPr>
          <w:p w14:paraId="15B92EDA" w14:textId="77777777"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w:t>
            </w:r>
          </w:p>
        </w:tc>
      </w:tr>
      <w:tr w:rsidR="000D1AE9" w:rsidRPr="001D6ACB" w14:paraId="623E6D32" w14:textId="77777777" w:rsidTr="00775E18">
        <w:trPr>
          <w:trHeight w:val="300"/>
        </w:trPr>
        <w:tc>
          <w:tcPr>
            <w:tcW w:w="1839" w:type="dxa"/>
            <w:tcBorders>
              <w:top w:val="nil"/>
              <w:left w:val="nil"/>
              <w:bottom w:val="nil"/>
              <w:right w:val="nil"/>
            </w:tcBorders>
            <w:shd w:val="clear" w:color="auto" w:fill="auto"/>
            <w:noWrap/>
            <w:vAlign w:val="bottom"/>
            <w:hideMark/>
          </w:tcPr>
          <w:p w14:paraId="512F96C8" w14:textId="77777777" w:rsidR="000D1AE9" w:rsidRPr="001D6ACB" w:rsidRDefault="000D1AE9" w:rsidP="00F81DDE">
            <w:pPr>
              <w:spacing w:line="240" w:lineRule="auto"/>
              <w:rPr>
                <w:rFonts w:ascii="Calibri" w:eastAsia="Times New Roman" w:hAnsi="Calibri" w:cs="Calibri"/>
                <w:color w:val="000000"/>
                <w:lang w:eastAsia="sv-SE"/>
              </w:rPr>
            </w:pPr>
            <w:r w:rsidRPr="001D6ACB">
              <w:rPr>
                <w:rFonts w:ascii="Calibri" w:eastAsia="Times New Roman" w:hAnsi="Calibri" w:cs="Calibri"/>
                <w:color w:val="000000"/>
                <w:lang w:eastAsia="sv-SE"/>
              </w:rPr>
              <w:t>Remiss</w:t>
            </w:r>
          </w:p>
        </w:tc>
        <w:tc>
          <w:tcPr>
            <w:tcW w:w="146" w:type="dxa"/>
            <w:tcBorders>
              <w:top w:val="nil"/>
              <w:left w:val="nil"/>
              <w:bottom w:val="nil"/>
              <w:right w:val="nil"/>
            </w:tcBorders>
            <w:shd w:val="clear" w:color="auto" w:fill="auto"/>
            <w:noWrap/>
            <w:vAlign w:val="bottom"/>
            <w:hideMark/>
          </w:tcPr>
          <w:p w14:paraId="29B84E66" w14:textId="77777777" w:rsidR="000D1AE9" w:rsidRPr="001D6ACB" w:rsidRDefault="000D1AE9"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hideMark/>
          </w:tcPr>
          <w:p w14:paraId="1EA46D6F"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02BB1EC2" w14:textId="6D94BD0F" w:rsidR="000D1AE9" w:rsidRPr="00201C36" w:rsidRDefault="004D6EA5"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506EEA7" w14:textId="7E25E042" w:rsidR="000D1AE9" w:rsidRPr="00201C36" w:rsidRDefault="004D6EA5"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6</w:t>
            </w:r>
          </w:p>
        </w:tc>
        <w:tc>
          <w:tcPr>
            <w:tcW w:w="1134" w:type="dxa"/>
            <w:tcBorders>
              <w:top w:val="nil"/>
              <w:left w:val="nil"/>
              <w:bottom w:val="single" w:sz="4" w:space="0" w:color="auto"/>
              <w:right w:val="single" w:sz="4" w:space="0" w:color="auto"/>
            </w:tcBorders>
            <w:shd w:val="clear" w:color="auto" w:fill="auto"/>
            <w:noWrap/>
            <w:vAlign w:val="bottom"/>
          </w:tcPr>
          <w:p w14:paraId="15FE4068" w14:textId="78F118BD"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hideMark/>
          </w:tcPr>
          <w:p w14:paraId="55F9910C" w14:textId="77777777" w:rsidR="000D1AE9" w:rsidRPr="00201C36" w:rsidRDefault="000D1AE9"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 </w:t>
            </w:r>
          </w:p>
        </w:tc>
      </w:tr>
      <w:tr w:rsidR="000D1AE9" w:rsidRPr="001D6ACB" w14:paraId="277921E8" w14:textId="77777777" w:rsidTr="00775E18">
        <w:trPr>
          <w:trHeight w:val="300"/>
        </w:trPr>
        <w:tc>
          <w:tcPr>
            <w:tcW w:w="1839" w:type="dxa"/>
            <w:tcBorders>
              <w:top w:val="nil"/>
              <w:left w:val="nil"/>
              <w:bottom w:val="nil"/>
              <w:right w:val="nil"/>
            </w:tcBorders>
            <w:shd w:val="clear" w:color="auto" w:fill="auto"/>
            <w:noWrap/>
            <w:vAlign w:val="bottom"/>
            <w:hideMark/>
          </w:tcPr>
          <w:p w14:paraId="0FF01054" w14:textId="77777777" w:rsidR="000D1AE9" w:rsidRPr="001D6ACB" w:rsidRDefault="000D1AE9" w:rsidP="00F81DDE">
            <w:pPr>
              <w:spacing w:line="240" w:lineRule="auto"/>
              <w:rPr>
                <w:rFonts w:ascii="Calibri" w:eastAsia="Times New Roman" w:hAnsi="Calibri" w:cs="Calibri"/>
                <w:color w:val="000000"/>
                <w:lang w:eastAsia="sv-SE"/>
              </w:rPr>
            </w:pPr>
            <w:r w:rsidRPr="001D6ACB">
              <w:rPr>
                <w:rFonts w:ascii="Calibri" w:eastAsia="Times New Roman" w:hAnsi="Calibri" w:cs="Calibri"/>
                <w:color w:val="000000"/>
                <w:lang w:eastAsia="sv-SE"/>
              </w:rPr>
              <w:t>Psykolog</w:t>
            </w:r>
          </w:p>
        </w:tc>
        <w:tc>
          <w:tcPr>
            <w:tcW w:w="146" w:type="dxa"/>
            <w:tcBorders>
              <w:top w:val="nil"/>
              <w:left w:val="nil"/>
              <w:bottom w:val="nil"/>
              <w:right w:val="nil"/>
            </w:tcBorders>
            <w:shd w:val="clear" w:color="auto" w:fill="auto"/>
            <w:noWrap/>
            <w:vAlign w:val="bottom"/>
            <w:hideMark/>
          </w:tcPr>
          <w:p w14:paraId="07AF0EFB" w14:textId="77777777" w:rsidR="000D1AE9" w:rsidRPr="001D6ACB" w:rsidRDefault="000D1AE9"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hideMark/>
          </w:tcPr>
          <w:p w14:paraId="61DE69F4"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66EB6062" w14:textId="03C0C50F" w:rsidR="000D1AE9" w:rsidRPr="00201C36" w:rsidRDefault="00B85A04"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C93AD61" w14:textId="0E192EE7" w:rsidR="000D1AE9" w:rsidRPr="00201C36" w:rsidRDefault="004D6EA5"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tcPr>
          <w:p w14:paraId="386F1FC1" w14:textId="544EFA9A"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1A220DD3" w14:textId="77290F2F" w:rsidR="000D1AE9" w:rsidRPr="00201C36" w:rsidRDefault="004D6EA5"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2</w:t>
            </w:r>
          </w:p>
        </w:tc>
      </w:tr>
      <w:tr w:rsidR="000D1AE9" w:rsidRPr="001D6ACB" w14:paraId="1FC56DB4" w14:textId="77777777" w:rsidTr="00775E18">
        <w:trPr>
          <w:trHeight w:val="300"/>
        </w:trPr>
        <w:tc>
          <w:tcPr>
            <w:tcW w:w="1985" w:type="dxa"/>
            <w:gridSpan w:val="2"/>
            <w:tcBorders>
              <w:top w:val="nil"/>
              <w:left w:val="nil"/>
              <w:bottom w:val="nil"/>
              <w:right w:val="nil"/>
            </w:tcBorders>
            <w:shd w:val="clear" w:color="auto" w:fill="auto"/>
            <w:noWrap/>
            <w:vAlign w:val="bottom"/>
            <w:hideMark/>
          </w:tcPr>
          <w:p w14:paraId="6D169B58" w14:textId="57024587" w:rsidR="000D1AE9" w:rsidRPr="001D6ACB" w:rsidRDefault="00B5629C" w:rsidP="00F81DDE">
            <w:pPr>
              <w:spacing w:line="240" w:lineRule="auto"/>
              <w:rPr>
                <w:rFonts w:ascii="Calibri" w:eastAsia="Times New Roman" w:hAnsi="Calibri" w:cs="Calibri"/>
                <w:color w:val="000000"/>
                <w:lang w:eastAsia="sv-SE"/>
              </w:rPr>
            </w:pPr>
            <w:proofErr w:type="spellStart"/>
            <w:r>
              <w:rPr>
                <w:rFonts w:ascii="Calibri" w:eastAsia="Times New Roman" w:hAnsi="Calibri" w:cs="Calibri"/>
                <w:color w:val="000000"/>
                <w:lang w:eastAsia="sv-SE"/>
              </w:rPr>
              <w:t>LoH</w:t>
            </w:r>
            <w:proofErr w:type="spellEnd"/>
          </w:p>
        </w:tc>
        <w:tc>
          <w:tcPr>
            <w:tcW w:w="285" w:type="dxa"/>
            <w:tcBorders>
              <w:top w:val="nil"/>
              <w:left w:val="nil"/>
              <w:bottom w:val="nil"/>
              <w:right w:val="single" w:sz="4" w:space="0" w:color="auto"/>
            </w:tcBorders>
            <w:shd w:val="clear" w:color="auto" w:fill="auto"/>
            <w:noWrap/>
            <w:vAlign w:val="bottom"/>
            <w:hideMark/>
          </w:tcPr>
          <w:p w14:paraId="1752658C" w14:textId="77777777" w:rsidR="000D1AE9" w:rsidRPr="001D6ACB" w:rsidRDefault="000D1AE9" w:rsidP="00F81DDE">
            <w:pPr>
              <w:spacing w:line="240" w:lineRule="auto"/>
              <w:rPr>
                <w:rFonts w:ascii="Calibri" w:eastAsia="Times New Roman" w:hAnsi="Calibri" w:cs="Calibri"/>
                <w:color w:val="00000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183D9156" w14:textId="1F07ADDA" w:rsidR="000D1AE9" w:rsidRPr="00201C36" w:rsidRDefault="00AD372B"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F0E78F6" w14:textId="04A556FF" w:rsidR="000D1AE9" w:rsidRPr="00201C36" w:rsidRDefault="00AD372B"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9</w:t>
            </w:r>
          </w:p>
        </w:tc>
        <w:tc>
          <w:tcPr>
            <w:tcW w:w="1134" w:type="dxa"/>
            <w:tcBorders>
              <w:top w:val="nil"/>
              <w:left w:val="nil"/>
              <w:bottom w:val="single" w:sz="4" w:space="0" w:color="auto"/>
              <w:right w:val="single" w:sz="4" w:space="0" w:color="auto"/>
            </w:tcBorders>
            <w:shd w:val="clear" w:color="auto" w:fill="auto"/>
            <w:noWrap/>
            <w:vAlign w:val="bottom"/>
          </w:tcPr>
          <w:p w14:paraId="79434BAE" w14:textId="74F0CE2B"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25BB5C02" w14:textId="236D28F9" w:rsidR="000D1AE9" w:rsidRPr="00201C36" w:rsidRDefault="000D1AE9" w:rsidP="00201C36">
            <w:pPr>
              <w:spacing w:line="240" w:lineRule="auto"/>
              <w:jc w:val="right"/>
              <w:rPr>
                <w:rFonts w:ascii="Calibri" w:eastAsia="Times New Roman" w:hAnsi="Calibri" w:cs="Calibri"/>
                <w:color w:val="000000"/>
                <w:lang w:eastAsia="sv-SE"/>
              </w:rPr>
            </w:pPr>
          </w:p>
        </w:tc>
      </w:tr>
      <w:tr w:rsidR="000D1AE9" w:rsidRPr="001D6ACB" w14:paraId="36F8CB6A" w14:textId="77777777" w:rsidTr="001800C2">
        <w:trPr>
          <w:trHeight w:val="300"/>
        </w:trPr>
        <w:tc>
          <w:tcPr>
            <w:tcW w:w="1839" w:type="dxa"/>
            <w:tcBorders>
              <w:top w:val="nil"/>
              <w:left w:val="nil"/>
              <w:bottom w:val="nil"/>
              <w:right w:val="nil"/>
            </w:tcBorders>
            <w:shd w:val="clear" w:color="auto" w:fill="auto"/>
            <w:noWrap/>
            <w:vAlign w:val="bottom"/>
          </w:tcPr>
          <w:p w14:paraId="33607381" w14:textId="5C95B3ED" w:rsidR="000D1AE9" w:rsidRPr="001D6ACB" w:rsidRDefault="006515DB"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Somatiskt/fysiskt</w:t>
            </w:r>
          </w:p>
        </w:tc>
        <w:tc>
          <w:tcPr>
            <w:tcW w:w="146" w:type="dxa"/>
            <w:tcBorders>
              <w:top w:val="nil"/>
              <w:left w:val="nil"/>
              <w:bottom w:val="nil"/>
              <w:right w:val="nil"/>
            </w:tcBorders>
            <w:shd w:val="clear" w:color="auto" w:fill="auto"/>
            <w:noWrap/>
            <w:vAlign w:val="bottom"/>
          </w:tcPr>
          <w:p w14:paraId="163BE811" w14:textId="77777777" w:rsidR="000D1AE9" w:rsidRPr="001D6ACB" w:rsidRDefault="000D1AE9"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tcPr>
          <w:p w14:paraId="1342A39A"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2303186E" w14:textId="76246648" w:rsidR="000D1AE9" w:rsidRPr="00201C36" w:rsidRDefault="006515DB"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E8B1319" w14:textId="6D74DA87" w:rsidR="000D1AE9" w:rsidRPr="00201C36" w:rsidRDefault="006515DB"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8</w:t>
            </w:r>
          </w:p>
        </w:tc>
        <w:tc>
          <w:tcPr>
            <w:tcW w:w="1134" w:type="dxa"/>
            <w:tcBorders>
              <w:top w:val="nil"/>
              <w:left w:val="nil"/>
              <w:bottom w:val="single" w:sz="4" w:space="0" w:color="auto"/>
              <w:right w:val="single" w:sz="4" w:space="0" w:color="auto"/>
            </w:tcBorders>
            <w:shd w:val="clear" w:color="auto" w:fill="auto"/>
            <w:noWrap/>
            <w:vAlign w:val="bottom"/>
          </w:tcPr>
          <w:p w14:paraId="3868A337" w14:textId="1D38F1DA" w:rsidR="000D1AE9" w:rsidRPr="00201C36" w:rsidRDefault="000D1AE9"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214A35A5" w14:textId="29BC2DF8" w:rsidR="000D1AE9" w:rsidRPr="00201C36" w:rsidRDefault="000D1AE9" w:rsidP="00201C36">
            <w:pPr>
              <w:spacing w:line="240" w:lineRule="auto"/>
              <w:jc w:val="right"/>
              <w:rPr>
                <w:rFonts w:ascii="Calibri" w:eastAsia="Times New Roman" w:hAnsi="Calibri" w:cs="Calibri"/>
                <w:color w:val="000000"/>
                <w:lang w:eastAsia="sv-SE"/>
              </w:rPr>
            </w:pPr>
          </w:p>
        </w:tc>
      </w:tr>
      <w:tr w:rsidR="00837B26" w:rsidRPr="001D6ACB" w14:paraId="14E436F9" w14:textId="77777777" w:rsidTr="001800C2">
        <w:trPr>
          <w:trHeight w:val="300"/>
        </w:trPr>
        <w:tc>
          <w:tcPr>
            <w:tcW w:w="1839" w:type="dxa"/>
            <w:tcBorders>
              <w:top w:val="nil"/>
              <w:left w:val="nil"/>
              <w:bottom w:val="nil"/>
              <w:right w:val="nil"/>
            </w:tcBorders>
            <w:shd w:val="clear" w:color="auto" w:fill="auto"/>
            <w:noWrap/>
            <w:vAlign w:val="bottom"/>
          </w:tcPr>
          <w:p w14:paraId="0B4CD58D" w14:textId="7FD5ADDB" w:rsidR="00837B26" w:rsidRPr="001D6ACB" w:rsidRDefault="006515DB"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Rehabkoordinator</w:t>
            </w:r>
          </w:p>
        </w:tc>
        <w:tc>
          <w:tcPr>
            <w:tcW w:w="146" w:type="dxa"/>
            <w:tcBorders>
              <w:top w:val="nil"/>
              <w:left w:val="nil"/>
              <w:bottom w:val="nil"/>
              <w:right w:val="nil"/>
            </w:tcBorders>
            <w:shd w:val="clear" w:color="auto" w:fill="auto"/>
            <w:noWrap/>
            <w:vAlign w:val="bottom"/>
          </w:tcPr>
          <w:p w14:paraId="1DA93A1F" w14:textId="77777777" w:rsidR="00837B26" w:rsidRPr="001D6ACB" w:rsidRDefault="00837B26"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tcPr>
          <w:p w14:paraId="00277E13" w14:textId="77777777" w:rsidR="00837B26" w:rsidRPr="001D6ACB" w:rsidRDefault="00837B26"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061C44F8" w14:textId="437BAF8E" w:rsidR="00837B26" w:rsidRPr="00201C36" w:rsidRDefault="006515DB"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58E9C11" w14:textId="77777777" w:rsidR="00837B26" w:rsidRPr="00201C36" w:rsidRDefault="00837B26"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4B05DBFA" w14:textId="77777777" w:rsidR="00837B26" w:rsidRPr="00201C36" w:rsidRDefault="00837B26"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3AD4E865" w14:textId="77777777" w:rsidR="00837B26" w:rsidRPr="00201C36" w:rsidRDefault="00837B26" w:rsidP="00201C36">
            <w:pPr>
              <w:spacing w:line="240" w:lineRule="auto"/>
              <w:jc w:val="right"/>
              <w:rPr>
                <w:rFonts w:ascii="Calibri" w:eastAsia="Times New Roman" w:hAnsi="Calibri" w:cs="Calibri"/>
                <w:color w:val="000000"/>
                <w:lang w:eastAsia="sv-SE"/>
              </w:rPr>
            </w:pPr>
          </w:p>
        </w:tc>
      </w:tr>
      <w:tr w:rsidR="00251E94" w:rsidRPr="001D6ACB" w14:paraId="3F939633" w14:textId="77777777" w:rsidTr="00775E18">
        <w:trPr>
          <w:trHeight w:val="300"/>
        </w:trPr>
        <w:tc>
          <w:tcPr>
            <w:tcW w:w="1839" w:type="dxa"/>
            <w:tcBorders>
              <w:top w:val="nil"/>
              <w:left w:val="nil"/>
              <w:bottom w:val="nil"/>
              <w:right w:val="nil"/>
            </w:tcBorders>
            <w:shd w:val="clear" w:color="auto" w:fill="auto"/>
            <w:noWrap/>
            <w:vAlign w:val="bottom"/>
          </w:tcPr>
          <w:p w14:paraId="12736644" w14:textId="22C85DA6" w:rsidR="00251E94" w:rsidRPr="001D6ACB" w:rsidRDefault="00837B26"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Övrigt</w:t>
            </w:r>
          </w:p>
        </w:tc>
        <w:tc>
          <w:tcPr>
            <w:tcW w:w="146" w:type="dxa"/>
            <w:tcBorders>
              <w:top w:val="nil"/>
              <w:left w:val="nil"/>
              <w:bottom w:val="nil"/>
              <w:right w:val="nil"/>
            </w:tcBorders>
            <w:shd w:val="clear" w:color="auto" w:fill="auto"/>
            <w:noWrap/>
            <w:vAlign w:val="bottom"/>
          </w:tcPr>
          <w:p w14:paraId="7026EA75" w14:textId="77777777" w:rsidR="00251E94" w:rsidRPr="001D6ACB" w:rsidRDefault="00251E94" w:rsidP="00F81DDE">
            <w:pPr>
              <w:spacing w:line="240" w:lineRule="auto"/>
              <w:rPr>
                <w:rFonts w:ascii="Calibri" w:eastAsia="Times New Roman" w:hAnsi="Calibri" w:cs="Calibri"/>
                <w:color w:val="000000"/>
                <w:lang w:eastAsia="sv-SE"/>
              </w:rPr>
            </w:pPr>
          </w:p>
        </w:tc>
        <w:tc>
          <w:tcPr>
            <w:tcW w:w="285" w:type="dxa"/>
            <w:tcBorders>
              <w:top w:val="nil"/>
              <w:left w:val="nil"/>
              <w:bottom w:val="nil"/>
              <w:right w:val="single" w:sz="4" w:space="0" w:color="auto"/>
            </w:tcBorders>
            <w:shd w:val="clear" w:color="auto" w:fill="auto"/>
            <w:noWrap/>
            <w:vAlign w:val="bottom"/>
          </w:tcPr>
          <w:p w14:paraId="1FFD8DB5" w14:textId="77777777" w:rsidR="00251E94" w:rsidRPr="001D6ACB" w:rsidRDefault="00251E94"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5D320E54" w14:textId="56071D19" w:rsidR="00251E94" w:rsidRPr="00201C36" w:rsidRDefault="00AD372B" w:rsidP="00201C36">
            <w:pPr>
              <w:spacing w:line="240" w:lineRule="auto"/>
              <w:jc w:val="right"/>
              <w:rPr>
                <w:rFonts w:ascii="Times New Roman" w:eastAsia="Times New Roman" w:hAnsi="Times New Roman" w:cs="Times New Roman"/>
                <w:lang w:eastAsia="sv-SE"/>
              </w:rPr>
            </w:pPr>
            <w:r w:rsidRPr="00201C36">
              <w:rPr>
                <w:rFonts w:ascii="Times New Roman" w:eastAsia="Times New Roman" w:hAnsi="Times New Roman" w:cs="Times New Roman"/>
                <w:lang w:eastAsia="sv-SE"/>
              </w:rPr>
              <w:t>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45C817B" w14:textId="69F42537" w:rsidR="00251E94" w:rsidRPr="00201C36" w:rsidRDefault="00AD372B" w:rsidP="00201C36">
            <w:pPr>
              <w:spacing w:line="240" w:lineRule="auto"/>
              <w:jc w:val="right"/>
              <w:rPr>
                <w:rFonts w:ascii="Calibri" w:eastAsia="Times New Roman" w:hAnsi="Calibri" w:cs="Calibri"/>
                <w:color w:val="000000"/>
                <w:lang w:eastAsia="sv-SE"/>
              </w:rPr>
            </w:pPr>
            <w:r w:rsidRPr="00201C36">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tcPr>
          <w:p w14:paraId="4BE04B23" w14:textId="77777777" w:rsidR="00251E94" w:rsidRPr="00201C36" w:rsidRDefault="00251E94" w:rsidP="00201C36">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76AF566D" w14:textId="77777777" w:rsidR="00251E94" w:rsidRPr="00201C36" w:rsidRDefault="00251E94" w:rsidP="00201C36">
            <w:pPr>
              <w:spacing w:line="240" w:lineRule="auto"/>
              <w:jc w:val="right"/>
              <w:rPr>
                <w:rFonts w:ascii="Calibri" w:eastAsia="Times New Roman" w:hAnsi="Calibri" w:cs="Calibri"/>
                <w:color w:val="000000"/>
                <w:lang w:eastAsia="sv-SE"/>
              </w:rPr>
            </w:pPr>
          </w:p>
        </w:tc>
      </w:tr>
      <w:tr w:rsidR="000D1AE9" w:rsidRPr="001D6ACB" w14:paraId="5FDF3DA0" w14:textId="77777777" w:rsidTr="00775E18">
        <w:trPr>
          <w:trHeight w:val="300"/>
        </w:trPr>
        <w:tc>
          <w:tcPr>
            <w:tcW w:w="1839" w:type="dxa"/>
            <w:tcBorders>
              <w:top w:val="nil"/>
              <w:left w:val="nil"/>
              <w:bottom w:val="nil"/>
              <w:right w:val="nil"/>
            </w:tcBorders>
            <w:shd w:val="clear" w:color="auto" w:fill="auto"/>
            <w:noWrap/>
            <w:vAlign w:val="bottom"/>
            <w:hideMark/>
          </w:tcPr>
          <w:p w14:paraId="01A07E7F" w14:textId="77777777" w:rsidR="000D1AE9" w:rsidRPr="001D6ACB" w:rsidRDefault="000D1AE9" w:rsidP="00F81DDE">
            <w:pPr>
              <w:spacing w:line="240" w:lineRule="auto"/>
              <w:rPr>
                <w:rFonts w:ascii="Calibri" w:eastAsia="Times New Roman" w:hAnsi="Calibri" w:cs="Calibri"/>
                <w:b/>
                <w:bCs/>
                <w:color w:val="000000"/>
                <w:lang w:eastAsia="sv-SE"/>
              </w:rPr>
            </w:pPr>
            <w:r w:rsidRPr="001D6ACB">
              <w:rPr>
                <w:rFonts w:ascii="Calibri" w:eastAsia="Times New Roman" w:hAnsi="Calibri" w:cs="Calibri"/>
                <w:b/>
                <w:bCs/>
                <w:color w:val="000000"/>
                <w:lang w:eastAsia="sv-SE"/>
              </w:rPr>
              <w:t>Summa</w:t>
            </w:r>
          </w:p>
        </w:tc>
        <w:tc>
          <w:tcPr>
            <w:tcW w:w="146" w:type="dxa"/>
            <w:tcBorders>
              <w:top w:val="nil"/>
              <w:left w:val="nil"/>
              <w:bottom w:val="nil"/>
              <w:right w:val="nil"/>
            </w:tcBorders>
            <w:shd w:val="clear" w:color="auto" w:fill="auto"/>
            <w:noWrap/>
            <w:vAlign w:val="bottom"/>
            <w:hideMark/>
          </w:tcPr>
          <w:p w14:paraId="05219193" w14:textId="77777777" w:rsidR="000D1AE9" w:rsidRPr="001D6ACB" w:rsidRDefault="000D1AE9" w:rsidP="00F81DDE">
            <w:pPr>
              <w:spacing w:line="240" w:lineRule="auto"/>
              <w:rPr>
                <w:rFonts w:ascii="Calibri" w:eastAsia="Times New Roman" w:hAnsi="Calibri" w:cs="Calibri"/>
                <w:b/>
                <w:bCs/>
                <w:color w:val="000000"/>
                <w:lang w:eastAsia="sv-SE"/>
              </w:rPr>
            </w:pPr>
          </w:p>
        </w:tc>
        <w:tc>
          <w:tcPr>
            <w:tcW w:w="285" w:type="dxa"/>
            <w:tcBorders>
              <w:top w:val="nil"/>
              <w:left w:val="nil"/>
              <w:bottom w:val="nil"/>
              <w:right w:val="single" w:sz="4" w:space="0" w:color="auto"/>
            </w:tcBorders>
            <w:shd w:val="clear" w:color="auto" w:fill="auto"/>
            <w:noWrap/>
            <w:vAlign w:val="bottom"/>
            <w:hideMark/>
          </w:tcPr>
          <w:p w14:paraId="73DA7A29" w14:textId="77777777" w:rsidR="000D1AE9" w:rsidRPr="001D6ACB" w:rsidRDefault="000D1AE9" w:rsidP="00F81DDE">
            <w:pPr>
              <w:spacing w:line="240" w:lineRule="auto"/>
              <w:rPr>
                <w:rFonts w:ascii="Times New Roman" w:eastAsia="Times New Roman" w:hAnsi="Times New Roman" w:cs="Times New Roman"/>
                <w:sz w:val="20"/>
                <w:szCs w:val="20"/>
                <w:lang w:eastAsia="sv-SE"/>
              </w:rPr>
            </w:pPr>
          </w:p>
        </w:tc>
        <w:tc>
          <w:tcPr>
            <w:tcW w:w="1132" w:type="dxa"/>
            <w:tcBorders>
              <w:top w:val="single" w:sz="4" w:space="0" w:color="auto"/>
              <w:left w:val="single" w:sz="4" w:space="0" w:color="auto"/>
              <w:bottom w:val="single" w:sz="4" w:space="0" w:color="auto"/>
              <w:right w:val="nil"/>
            </w:tcBorders>
            <w:shd w:val="clear" w:color="auto" w:fill="auto"/>
            <w:vAlign w:val="bottom"/>
          </w:tcPr>
          <w:p w14:paraId="29137FAD" w14:textId="22EB84E8" w:rsidR="000D1AE9" w:rsidRPr="00B07FB1" w:rsidRDefault="00201C36" w:rsidP="00201C36">
            <w:pPr>
              <w:spacing w:line="240" w:lineRule="auto"/>
              <w:jc w:val="right"/>
              <w:rPr>
                <w:rFonts w:ascii="Times New Roman" w:eastAsia="Times New Roman" w:hAnsi="Times New Roman" w:cs="Times New Roman"/>
                <w:b/>
                <w:bCs/>
                <w:lang w:eastAsia="sv-SE"/>
              </w:rPr>
            </w:pPr>
            <w:r w:rsidRPr="00B07FB1">
              <w:rPr>
                <w:rFonts w:ascii="Times New Roman" w:eastAsia="Times New Roman" w:hAnsi="Times New Roman" w:cs="Times New Roman"/>
                <w:b/>
                <w:bCs/>
                <w:lang w:eastAsia="sv-SE"/>
              </w:rPr>
              <w:t>69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F8D605B" w14:textId="50596D2A" w:rsidR="000D1AE9" w:rsidRPr="00B07FB1" w:rsidRDefault="00201C36" w:rsidP="00201C36">
            <w:pPr>
              <w:spacing w:line="240" w:lineRule="auto"/>
              <w:jc w:val="right"/>
              <w:rPr>
                <w:rFonts w:ascii="Calibri" w:eastAsia="Times New Roman" w:hAnsi="Calibri" w:cs="Calibri"/>
                <w:b/>
                <w:bCs/>
                <w:color w:val="000000"/>
                <w:lang w:eastAsia="sv-SE"/>
              </w:rPr>
            </w:pPr>
            <w:r w:rsidRPr="00B07FB1">
              <w:rPr>
                <w:rFonts w:ascii="Calibri" w:eastAsia="Times New Roman" w:hAnsi="Calibri" w:cs="Calibri"/>
                <w:b/>
                <w:bCs/>
                <w:color w:val="000000"/>
                <w:lang w:eastAsia="sv-SE"/>
              </w:rPr>
              <w:t>45</w:t>
            </w:r>
          </w:p>
        </w:tc>
        <w:tc>
          <w:tcPr>
            <w:tcW w:w="1134" w:type="dxa"/>
            <w:tcBorders>
              <w:top w:val="nil"/>
              <w:left w:val="nil"/>
              <w:bottom w:val="single" w:sz="4" w:space="0" w:color="auto"/>
              <w:right w:val="single" w:sz="4" w:space="0" w:color="auto"/>
            </w:tcBorders>
            <w:shd w:val="clear" w:color="auto" w:fill="auto"/>
            <w:noWrap/>
            <w:vAlign w:val="bottom"/>
          </w:tcPr>
          <w:p w14:paraId="0DB6350A" w14:textId="11BDB39C" w:rsidR="000D1AE9" w:rsidRPr="00201C36" w:rsidRDefault="00201C36" w:rsidP="00201C36">
            <w:pPr>
              <w:spacing w:line="240" w:lineRule="auto"/>
              <w:jc w:val="right"/>
              <w:rPr>
                <w:rFonts w:ascii="Calibri" w:eastAsia="Times New Roman" w:hAnsi="Calibri" w:cs="Calibri"/>
                <w:b/>
                <w:bCs/>
                <w:color w:val="000000"/>
                <w:lang w:eastAsia="sv-SE"/>
              </w:rPr>
            </w:pPr>
            <w:r w:rsidRPr="00201C36">
              <w:rPr>
                <w:rFonts w:ascii="Calibri" w:eastAsia="Times New Roman" w:hAnsi="Calibri" w:cs="Calibri"/>
                <w:b/>
                <w:bCs/>
                <w:color w:val="000000"/>
                <w:lang w:eastAsia="sv-SE"/>
              </w:rPr>
              <w:t>2</w:t>
            </w:r>
          </w:p>
        </w:tc>
        <w:tc>
          <w:tcPr>
            <w:tcW w:w="1134" w:type="dxa"/>
            <w:tcBorders>
              <w:top w:val="nil"/>
              <w:left w:val="nil"/>
              <w:bottom w:val="single" w:sz="4" w:space="0" w:color="auto"/>
              <w:right w:val="single" w:sz="4" w:space="0" w:color="auto"/>
            </w:tcBorders>
            <w:shd w:val="clear" w:color="auto" w:fill="auto"/>
            <w:noWrap/>
            <w:vAlign w:val="bottom"/>
          </w:tcPr>
          <w:p w14:paraId="221D7A08" w14:textId="35A028DC" w:rsidR="000D1AE9" w:rsidRPr="00201C36" w:rsidRDefault="00201C36" w:rsidP="00201C36">
            <w:pPr>
              <w:spacing w:line="240" w:lineRule="auto"/>
              <w:jc w:val="right"/>
              <w:rPr>
                <w:rFonts w:ascii="Calibri" w:eastAsia="Times New Roman" w:hAnsi="Calibri" w:cs="Calibri"/>
                <w:b/>
                <w:bCs/>
                <w:color w:val="000000"/>
                <w:lang w:eastAsia="sv-SE"/>
              </w:rPr>
            </w:pPr>
            <w:r w:rsidRPr="00201C36">
              <w:rPr>
                <w:rFonts w:ascii="Calibri" w:eastAsia="Times New Roman" w:hAnsi="Calibri" w:cs="Calibri"/>
                <w:b/>
                <w:bCs/>
                <w:color w:val="000000"/>
                <w:lang w:eastAsia="sv-SE"/>
              </w:rPr>
              <w:t>2</w:t>
            </w:r>
          </w:p>
        </w:tc>
      </w:tr>
    </w:tbl>
    <w:p w14:paraId="124C1039" w14:textId="77777777" w:rsidR="005F0249" w:rsidRDefault="005F0249" w:rsidP="005F0249">
      <w:pPr>
        <w:rPr>
          <w:b/>
          <w:color w:val="FF0000"/>
          <w:sz w:val="28"/>
          <w:szCs w:val="28"/>
        </w:rPr>
      </w:pPr>
    </w:p>
    <w:p w14:paraId="0B17202B" w14:textId="77777777" w:rsidR="005F0249" w:rsidRDefault="005F0249" w:rsidP="005F0249">
      <w:pPr>
        <w:rPr>
          <w:b/>
          <w:color w:val="FF0000"/>
          <w:sz w:val="28"/>
          <w:szCs w:val="28"/>
        </w:rPr>
      </w:pPr>
    </w:p>
    <w:p w14:paraId="1139D3B6" w14:textId="77777777" w:rsidR="005F0249" w:rsidRDefault="005F0249" w:rsidP="005F0249">
      <w:pPr>
        <w:rPr>
          <w:b/>
          <w:color w:val="FF0000"/>
          <w:sz w:val="28"/>
          <w:szCs w:val="28"/>
        </w:rPr>
      </w:pPr>
    </w:p>
    <w:p w14:paraId="727BA888" w14:textId="77777777" w:rsidR="005F0249" w:rsidRDefault="005F0249" w:rsidP="005F0249">
      <w:pPr>
        <w:rPr>
          <w:b/>
          <w:color w:val="FF0000"/>
          <w:sz w:val="28"/>
          <w:szCs w:val="28"/>
        </w:rPr>
      </w:pPr>
    </w:p>
    <w:p w14:paraId="0CFD6B2F" w14:textId="77777777" w:rsidR="005F0249" w:rsidRDefault="005F0249" w:rsidP="005F0249">
      <w:pPr>
        <w:rPr>
          <w:b/>
          <w:color w:val="FF0000"/>
          <w:sz w:val="28"/>
          <w:szCs w:val="28"/>
        </w:rPr>
      </w:pPr>
    </w:p>
    <w:p w14:paraId="7105B4A0" w14:textId="77777777" w:rsidR="005F0249" w:rsidRDefault="005F0249" w:rsidP="005F0249">
      <w:pPr>
        <w:rPr>
          <w:b/>
          <w:color w:val="FF0000"/>
          <w:sz w:val="28"/>
          <w:szCs w:val="28"/>
        </w:rPr>
      </w:pPr>
    </w:p>
    <w:p w14:paraId="02EF5411" w14:textId="77777777" w:rsidR="005F0249" w:rsidRDefault="005F0249" w:rsidP="005F0249">
      <w:pPr>
        <w:rPr>
          <w:b/>
          <w:color w:val="FF0000"/>
          <w:sz w:val="28"/>
          <w:szCs w:val="28"/>
        </w:rPr>
      </w:pPr>
    </w:p>
    <w:p w14:paraId="3278C00E" w14:textId="77777777" w:rsidR="005F0249" w:rsidRDefault="005F0249" w:rsidP="005F0249">
      <w:pPr>
        <w:rPr>
          <w:b/>
          <w:color w:val="FF0000"/>
          <w:sz w:val="28"/>
          <w:szCs w:val="28"/>
        </w:rPr>
      </w:pPr>
    </w:p>
    <w:p w14:paraId="5D6CB58C" w14:textId="77777777" w:rsidR="005F0249" w:rsidRDefault="005F0249" w:rsidP="005F0249">
      <w:pPr>
        <w:rPr>
          <w:b/>
          <w:color w:val="FF0000"/>
          <w:sz w:val="28"/>
          <w:szCs w:val="28"/>
        </w:rPr>
      </w:pPr>
    </w:p>
    <w:p w14:paraId="2E7DB23F" w14:textId="77777777" w:rsidR="005F0249" w:rsidRDefault="005F0249" w:rsidP="005F0249">
      <w:pPr>
        <w:rPr>
          <w:b/>
          <w:color w:val="FF0000"/>
          <w:sz w:val="28"/>
          <w:szCs w:val="28"/>
        </w:rPr>
      </w:pPr>
    </w:p>
    <w:tbl>
      <w:tblPr>
        <w:tblpPr w:leftFromText="141" w:rightFromText="141" w:vertAnchor="text" w:tblpY="1"/>
        <w:tblOverlap w:val="never"/>
        <w:tblW w:w="6663" w:type="dxa"/>
        <w:tblCellMar>
          <w:left w:w="70" w:type="dxa"/>
          <w:right w:w="70" w:type="dxa"/>
        </w:tblCellMar>
        <w:tblLook w:val="04A0" w:firstRow="1" w:lastRow="0" w:firstColumn="1" w:lastColumn="0" w:noHBand="0" w:noVBand="1"/>
      </w:tblPr>
      <w:tblGrid>
        <w:gridCol w:w="1828"/>
        <w:gridCol w:w="724"/>
        <w:gridCol w:w="160"/>
        <w:gridCol w:w="974"/>
        <w:gridCol w:w="10"/>
        <w:gridCol w:w="982"/>
        <w:gridCol w:w="992"/>
        <w:gridCol w:w="993"/>
      </w:tblGrid>
      <w:tr w:rsidR="005F0249" w:rsidRPr="00AF6249" w14:paraId="57991193" w14:textId="77777777" w:rsidTr="00BF1AD0">
        <w:trPr>
          <w:trHeight w:val="300"/>
        </w:trPr>
        <w:tc>
          <w:tcPr>
            <w:tcW w:w="2552" w:type="dxa"/>
            <w:gridSpan w:val="2"/>
            <w:tcBorders>
              <w:top w:val="nil"/>
              <w:left w:val="nil"/>
              <w:bottom w:val="nil"/>
              <w:right w:val="nil"/>
            </w:tcBorders>
            <w:shd w:val="clear" w:color="auto" w:fill="1F3864" w:themeFill="accent1" w:themeFillShade="80"/>
            <w:noWrap/>
            <w:vAlign w:val="bottom"/>
            <w:hideMark/>
          </w:tcPr>
          <w:p w14:paraId="272BF46E" w14:textId="77777777" w:rsidR="005F0249" w:rsidRPr="00AF6249" w:rsidRDefault="005F0249" w:rsidP="00606B39">
            <w:pPr>
              <w:spacing w:line="240" w:lineRule="auto"/>
              <w:rPr>
                <w:rFonts w:ascii="Calibri" w:eastAsia="Times New Roman" w:hAnsi="Calibri" w:cs="Calibri"/>
                <w:b/>
                <w:bCs/>
                <w:color w:val="FFFFFF"/>
                <w:lang w:eastAsia="sv-SE"/>
              </w:rPr>
            </w:pPr>
            <w:r w:rsidRPr="00AF6249">
              <w:rPr>
                <w:rFonts w:ascii="Calibri" w:eastAsia="Times New Roman" w:hAnsi="Calibri" w:cs="Calibri"/>
                <w:b/>
                <w:bCs/>
                <w:color w:val="FFFFFF"/>
                <w:lang w:eastAsia="sv-SE"/>
              </w:rPr>
              <w:t>Försäkringskassan</w:t>
            </w:r>
          </w:p>
        </w:tc>
        <w:tc>
          <w:tcPr>
            <w:tcW w:w="1134" w:type="dxa"/>
            <w:gridSpan w:val="2"/>
            <w:tcBorders>
              <w:top w:val="nil"/>
              <w:left w:val="nil"/>
              <w:bottom w:val="nil"/>
              <w:right w:val="nil"/>
            </w:tcBorders>
            <w:shd w:val="clear" w:color="auto" w:fill="1F3864" w:themeFill="accent1" w:themeFillShade="80"/>
            <w:noWrap/>
            <w:vAlign w:val="bottom"/>
            <w:hideMark/>
          </w:tcPr>
          <w:p w14:paraId="5C4CD5C2" w14:textId="7F83876B" w:rsidR="005F0249" w:rsidRPr="00AF6249" w:rsidRDefault="005F0249" w:rsidP="00606B39">
            <w:pPr>
              <w:spacing w:line="240" w:lineRule="auto"/>
              <w:rPr>
                <w:rFonts w:ascii="Calibri" w:eastAsia="Times New Roman" w:hAnsi="Calibri" w:cs="Calibri"/>
                <w:b/>
                <w:bCs/>
                <w:color w:val="BFBFBF"/>
                <w:lang w:eastAsia="sv-SE"/>
              </w:rPr>
            </w:pPr>
            <w:r w:rsidRPr="00AF6249">
              <w:rPr>
                <w:rFonts w:ascii="Calibri" w:eastAsia="Times New Roman" w:hAnsi="Calibri" w:cs="Calibri"/>
                <w:b/>
                <w:bCs/>
                <w:color w:val="BFBFBF"/>
                <w:lang w:eastAsia="sv-SE"/>
              </w:rPr>
              <w:t> </w:t>
            </w:r>
            <w:r w:rsidR="002C4DA4">
              <w:rPr>
                <w:rFonts w:ascii="Calibri" w:eastAsia="Times New Roman" w:hAnsi="Calibri" w:cs="Calibri"/>
                <w:b/>
                <w:bCs/>
                <w:color w:val="BFBFBF"/>
                <w:lang w:eastAsia="sv-SE"/>
              </w:rPr>
              <w:t xml:space="preserve">  Kontakt</w:t>
            </w:r>
          </w:p>
        </w:tc>
        <w:tc>
          <w:tcPr>
            <w:tcW w:w="992" w:type="dxa"/>
            <w:gridSpan w:val="2"/>
            <w:tcBorders>
              <w:top w:val="nil"/>
              <w:left w:val="nil"/>
              <w:bottom w:val="nil"/>
              <w:right w:val="nil"/>
            </w:tcBorders>
            <w:shd w:val="clear" w:color="auto" w:fill="1F3864" w:themeFill="accent1" w:themeFillShade="80"/>
            <w:noWrap/>
            <w:vAlign w:val="bottom"/>
            <w:hideMark/>
          </w:tcPr>
          <w:p w14:paraId="0AB15D5B" w14:textId="77777777" w:rsidR="005F0249" w:rsidRPr="00AF6249" w:rsidRDefault="005F0249" w:rsidP="00606B39">
            <w:pPr>
              <w:spacing w:line="240" w:lineRule="auto"/>
              <w:rPr>
                <w:rFonts w:ascii="Calibri" w:eastAsia="Times New Roman" w:hAnsi="Calibri" w:cs="Calibri"/>
                <w:b/>
                <w:bCs/>
                <w:color w:val="BFBFBF"/>
                <w:lang w:eastAsia="sv-SE"/>
              </w:rPr>
            </w:pPr>
            <w:r w:rsidRPr="00AF6249">
              <w:rPr>
                <w:rFonts w:ascii="Calibri" w:eastAsia="Times New Roman" w:hAnsi="Calibri" w:cs="Calibri"/>
                <w:b/>
                <w:bCs/>
                <w:color w:val="BFBFBF"/>
                <w:lang w:eastAsia="sv-SE"/>
              </w:rPr>
              <w:t>Bifall</w:t>
            </w:r>
          </w:p>
        </w:tc>
        <w:tc>
          <w:tcPr>
            <w:tcW w:w="992" w:type="dxa"/>
            <w:tcBorders>
              <w:top w:val="nil"/>
              <w:left w:val="nil"/>
              <w:bottom w:val="nil"/>
              <w:right w:val="nil"/>
            </w:tcBorders>
            <w:shd w:val="clear" w:color="auto" w:fill="1F3864" w:themeFill="accent1" w:themeFillShade="80"/>
            <w:noWrap/>
            <w:vAlign w:val="bottom"/>
            <w:hideMark/>
          </w:tcPr>
          <w:p w14:paraId="5157126C" w14:textId="77777777" w:rsidR="005F0249" w:rsidRPr="00AF6249" w:rsidRDefault="005F0249" w:rsidP="00606B39">
            <w:pPr>
              <w:spacing w:line="240" w:lineRule="auto"/>
              <w:rPr>
                <w:rFonts w:ascii="Calibri" w:eastAsia="Times New Roman" w:hAnsi="Calibri" w:cs="Calibri"/>
                <w:b/>
                <w:bCs/>
                <w:color w:val="BFBFBF"/>
                <w:lang w:eastAsia="sv-SE"/>
              </w:rPr>
            </w:pPr>
            <w:r w:rsidRPr="00AF6249">
              <w:rPr>
                <w:rFonts w:ascii="Calibri" w:eastAsia="Times New Roman" w:hAnsi="Calibri" w:cs="Calibri"/>
                <w:b/>
                <w:bCs/>
                <w:color w:val="BFBFBF"/>
                <w:lang w:eastAsia="sv-SE"/>
              </w:rPr>
              <w:t>Avslag</w:t>
            </w:r>
          </w:p>
        </w:tc>
        <w:tc>
          <w:tcPr>
            <w:tcW w:w="993" w:type="dxa"/>
            <w:tcBorders>
              <w:top w:val="nil"/>
              <w:left w:val="nil"/>
              <w:bottom w:val="nil"/>
              <w:right w:val="nil"/>
            </w:tcBorders>
            <w:shd w:val="clear" w:color="auto" w:fill="1F3864" w:themeFill="accent1" w:themeFillShade="80"/>
            <w:noWrap/>
            <w:vAlign w:val="bottom"/>
            <w:hideMark/>
          </w:tcPr>
          <w:p w14:paraId="146A9314" w14:textId="77777777" w:rsidR="005F0249" w:rsidRPr="00AF6249" w:rsidRDefault="005F0249" w:rsidP="00606B39">
            <w:pPr>
              <w:spacing w:line="240" w:lineRule="auto"/>
              <w:rPr>
                <w:rFonts w:ascii="Calibri" w:eastAsia="Times New Roman" w:hAnsi="Calibri" w:cs="Calibri"/>
                <w:b/>
                <w:bCs/>
                <w:color w:val="BFBFBF"/>
                <w:lang w:eastAsia="sv-SE"/>
              </w:rPr>
            </w:pPr>
            <w:r w:rsidRPr="00AF6249">
              <w:rPr>
                <w:rFonts w:ascii="Calibri" w:eastAsia="Times New Roman" w:hAnsi="Calibri" w:cs="Calibri"/>
                <w:b/>
                <w:bCs/>
                <w:color w:val="BFBFBF"/>
                <w:lang w:eastAsia="sv-SE"/>
              </w:rPr>
              <w:t>Påbörjat</w:t>
            </w:r>
          </w:p>
        </w:tc>
      </w:tr>
      <w:tr w:rsidR="00606B39" w:rsidRPr="00AF6249" w14:paraId="7E911AF6"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26440DCB" w14:textId="77777777" w:rsidR="00606B39" w:rsidRPr="00AF6249" w:rsidRDefault="00606B39" w:rsidP="00606B39">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Aktivitetsersättning</w:t>
            </w:r>
          </w:p>
        </w:tc>
        <w:tc>
          <w:tcPr>
            <w:tcW w:w="160" w:type="dxa"/>
            <w:tcBorders>
              <w:top w:val="nil"/>
              <w:left w:val="nil"/>
              <w:bottom w:val="nil"/>
              <w:right w:val="single" w:sz="4" w:space="0" w:color="auto"/>
            </w:tcBorders>
            <w:shd w:val="clear" w:color="auto" w:fill="auto"/>
            <w:noWrap/>
            <w:vAlign w:val="bottom"/>
            <w:hideMark/>
          </w:tcPr>
          <w:p w14:paraId="1BD1F2F9" w14:textId="77777777" w:rsidR="00606B39" w:rsidRPr="00AF6249" w:rsidRDefault="00606B39" w:rsidP="00606B39">
            <w:pPr>
              <w:spacing w:line="240" w:lineRule="auto"/>
              <w:rPr>
                <w:rFonts w:ascii="Calibri" w:eastAsia="Times New Roman" w:hAnsi="Calibri" w:cs="Calibri"/>
                <w:color w:val="000000"/>
                <w:lang w:eastAsia="sv-SE"/>
              </w:rPr>
            </w:pPr>
          </w:p>
        </w:tc>
        <w:tc>
          <w:tcPr>
            <w:tcW w:w="984" w:type="dxa"/>
            <w:gridSpan w:val="2"/>
            <w:tcBorders>
              <w:top w:val="single" w:sz="4" w:space="0" w:color="auto"/>
              <w:left w:val="single" w:sz="4" w:space="0" w:color="auto"/>
              <w:bottom w:val="nil"/>
              <w:right w:val="nil"/>
            </w:tcBorders>
            <w:shd w:val="clear" w:color="auto" w:fill="auto"/>
            <w:vAlign w:val="bottom"/>
          </w:tcPr>
          <w:p w14:paraId="6D47C2D3" w14:textId="22D6D9BC"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18</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30635" w14:textId="276BBF1D"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1F21198" w14:textId="6B8F8FC1"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E99D51A" w14:textId="7D8ABF3E"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606B39" w:rsidRPr="00AF6249" w14:paraId="06FA3670" w14:textId="77777777" w:rsidTr="002C4DA4">
        <w:trPr>
          <w:trHeight w:val="300"/>
        </w:trPr>
        <w:tc>
          <w:tcPr>
            <w:tcW w:w="2712" w:type="dxa"/>
            <w:gridSpan w:val="3"/>
            <w:tcBorders>
              <w:top w:val="nil"/>
              <w:left w:val="nil"/>
              <w:bottom w:val="nil"/>
              <w:right w:val="single" w:sz="4" w:space="0" w:color="auto"/>
            </w:tcBorders>
            <w:shd w:val="clear" w:color="auto" w:fill="auto"/>
            <w:noWrap/>
            <w:vAlign w:val="bottom"/>
            <w:hideMark/>
          </w:tcPr>
          <w:p w14:paraId="1FC44B60" w14:textId="14AD5828" w:rsidR="00606B39" w:rsidRPr="00AF6249" w:rsidRDefault="002C4DA4" w:rsidP="00606B39">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Arbetsförmåga utredning</w:t>
            </w:r>
          </w:p>
        </w:tc>
        <w:tc>
          <w:tcPr>
            <w:tcW w:w="974" w:type="dxa"/>
            <w:tcBorders>
              <w:top w:val="single" w:sz="4" w:space="0" w:color="auto"/>
              <w:left w:val="single" w:sz="4" w:space="0" w:color="auto"/>
              <w:bottom w:val="single" w:sz="4" w:space="0" w:color="auto"/>
              <w:right w:val="nil"/>
            </w:tcBorders>
            <w:shd w:val="clear" w:color="auto" w:fill="auto"/>
            <w:vAlign w:val="bottom"/>
          </w:tcPr>
          <w:p w14:paraId="0F18919B" w14:textId="591BB77E"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488C6D07" w14:textId="175B491F"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tcBorders>
              <w:top w:val="nil"/>
              <w:left w:val="nil"/>
              <w:bottom w:val="single" w:sz="4" w:space="0" w:color="auto"/>
              <w:right w:val="single" w:sz="4" w:space="0" w:color="auto"/>
            </w:tcBorders>
            <w:shd w:val="clear" w:color="auto" w:fill="auto"/>
            <w:noWrap/>
            <w:vAlign w:val="bottom"/>
          </w:tcPr>
          <w:p w14:paraId="4E3F8680" w14:textId="2410F6C4"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3" w:type="dxa"/>
            <w:tcBorders>
              <w:top w:val="nil"/>
              <w:left w:val="nil"/>
              <w:bottom w:val="single" w:sz="4" w:space="0" w:color="auto"/>
              <w:right w:val="single" w:sz="4" w:space="0" w:color="auto"/>
            </w:tcBorders>
            <w:shd w:val="clear" w:color="auto" w:fill="auto"/>
            <w:noWrap/>
            <w:vAlign w:val="bottom"/>
          </w:tcPr>
          <w:p w14:paraId="7617B7FC" w14:textId="39D78223" w:rsidR="00606B39" w:rsidRPr="00AF6249" w:rsidRDefault="002C4DA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606B39" w:rsidRPr="00AF6249" w14:paraId="1B460A24" w14:textId="77777777" w:rsidTr="002C4DA4">
        <w:trPr>
          <w:trHeight w:val="300"/>
        </w:trPr>
        <w:tc>
          <w:tcPr>
            <w:tcW w:w="2712" w:type="dxa"/>
            <w:gridSpan w:val="3"/>
            <w:tcBorders>
              <w:top w:val="nil"/>
              <w:left w:val="nil"/>
              <w:bottom w:val="nil"/>
              <w:right w:val="single" w:sz="4" w:space="0" w:color="auto"/>
            </w:tcBorders>
            <w:shd w:val="clear" w:color="auto" w:fill="auto"/>
            <w:noWrap/>
            <w:vAlign w:val="bottom"/>
            <w:hideMark/>
          </w:tcPr>
          <w:p w14:paraId="48070BC7" w14:textId="3E3C7CE0" w:rsidR="00606B39" w:rsidRPr="00AF6249" w:rsidRDefault="00B049E5" w:rsidP="00606B39">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Arbetsprövning</w:t>
            </w:r>
          </w:p>
        </w:tc>
        <w:tc>
          <w:tcPr>
            <w:tcW w:w="974" w:type="dxa"/>
            <w:tcBorders>
              <w:top w:val="single" w:sz="4" w:space="0" w:color="auto"/>
              <w:left w:val="single" w:sz="4" w:space="0" w:color="auto"/>
              <w:bottom w:val="single" w:sz="4" w:space="0" w:color="auto"/>
              <w:right w:val="nil"/>
            </w:tcBorders>
            <w:shd w:val="clear" w:color="auto" w:fill="auto"/>
            <w:vAlign w:val="bottom"/>
          </w:tcPr>
          <w:p w14:paraId="061AEC8A" w14:textId="318F6C5A" w:rsidR="00606B39" w:rsidRPr="00AF6249" w:rsidRDefault="00B049E5"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515BA7C2" w14:textId="663C7D67" w:rsidR="00606B39" w:rsidRPr="00AF6249" w:rsidRDefault="00B049E5"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2" w:type="dxa"/>
            <w:tcBorders>
              <w:top w:val="nil"/>
              <w:left w:val="nil"/>
              <w:bottom w:val="single" w:sz="4" w:space="0" w:color="auto"/>
              <w:right w:val="single" w:sz="4" w:space="0" w:color="auto"/>
            </w:tcBorders>
            <w:shd w:val="clear" w:color="auto" w:fill="auto"/>
            <w:noWrap/>
            <w:vAlign w:val="bottom"/>
          </w:tcPr>
          <w:p w14:paraId="443FAED8" w14:textId="6175B02D" w:rsidR="00606B39" w:rsidRPr="00AF6249" w:rsidRDefault="00606B39" w:rsidP="002C1102">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5A23677D" w14:textId="62F80F74" w:rsidR="00606B39" w:rsidRPr="00AF6249" w:rsidRDefault="00606B39" w:rsidP="002C1102">
            <w:pPr>
              <w:spacing w:line="240" w:lineRule="auto"/>
              <w:jc w:val="right"/>
              <w:rPr>
                <w:rFonts w:ascii="Calibri" w:eastAsia="Times New Roman" w:hAnsi="Calibri" w:cs="Calibri"/>
                <w:color w:val="000000"/>
                <w:lang w:eastAsia="sv-SE"/>
              </w:rPr>
            </w:pPr>
          </w:p>
        </w:tc>
      </w:tr>
      <w:tr w:rsidR="00606B39" w:rsidRPr="00AF6249" w14:paraId="4DD302C1"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68FFD7D9" w14:textId="77777777" w:rsidR="00606B39" w:rsidRPr="00AF6249" w:rsidRDefault="00606B39" w:rsidP="00606B39">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Bostadsbidrag</w:t>
            </w:r>
          </w:p>
        </w:tc>
        <w:tc>
          <w:tcPr>
            <w:tcW w:w="160" w:type="dxa"/>
            <w:tcBorders>
              <w:top w:val="nil"/>
              <w:left w:val="nil"/>
              <w:bottom w:val="nil"/>
              <w:right w:val="single" w:sz="4" w:space="0" w:color="auto"/>
            </w:tcBorders>
            <w:shd w:val="clear" w:color="auto" w:fill="auto"/>
            <w:noWrap/>
            <w:vAlign w:val="bottom"/>
            <w:hideMark/>
          </w:tcPr>
          <w:p w14:paraId="3A0898B1" w14:textId="77777777" w:rsidR="00606B39" w:rsidRPr="00AF6249" w:rsidRDefault="00606B39"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41D1725D" w14:textId="77777777" w:rsidR="00606B39" w:rsidRPr="00AF6249" w:rsidRDefault="00606B39" w:rsidP="002C1102">
            <w:pPr>
              <w:spacing w:line="240" w:lineRule="auto"/>
              <w:jc w:val="right"/>
              <w:rPr>
                <w:rFonts w:ascii="Calibri" w:eastAsia="Times New Roman" w:hAnsi="Calibri" w:cs="Calibri"/>
                <w:color w:val="000000"/>
                <w:lang w:eastAsia="sv-SE"/>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76D6979D" w14:textId="171DFC12" w:rsidR="00606B39" w:rsidRPr="00AF6249" w:rsidRDefault="002F208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tcPr>
          <w:p w14:paraId="21834FA8" w14:textId="745BFD53" w:rsidR="00606B39" w:rsidRPr="00AF6249" w:rsidRDefault="002F208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3" w:type="dxa"/>
            <w:tcBorders>
              <w:top w:val="nil"/>
              <w:left w:val="nil"/>
              <w:bottom w:val="single" w:sz="4" w:space="0" w:color="auto"/>
              <w:right w:val="single" w:sz="4" w:space="0" w:color="auto"/>
            </w:tcBorders>
            <w:shd w:val="clear" w:color="auto" w:fill="auto"/>
            <w:noWrap/>
            <w:vAlign w:val="bottom"/>
          </w:tcPr>
          <w:p w14:paraId="4593AFFB" w14:textId="0812619A" w:rsidR="00606B39" w:rsidRPr="00AF6249" w:rsidRDefault="002F208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606B39" w:rsidRPr="00AF6249" w14:paraId="17D513DA"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331D8666" w14:textId="77777777" w:rsidR="00606B39" w:rsidRPr="00AF6249" w:rsidRDefault="00606B39" w:rsidP="00606B39">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Bostadstillägg</w:t>
            </w:r>
          </w:p>
        </w:tc>
        <w:tc>
          <w:tcPr>
            <w:tcW w:w="160" w:type="dxa"/>
            <w:tcBorders>
              <w:top w:val="nil"/>
              <w:left w:val="nil"/>
              <w:bottom w:val="nil"/>
              <w:right w:val="single" w:sz="4" w:space="0" w:color="auto"/>
            </w:tcBorders>
            <w:shd w:val="clear" w:color="auto" w:fill="auto"/>
            <w:noWrap/>
            <w:vAlign w:val="bottom"/>
            <w:hideMark/>
          </w:tcPr>
          <w:p w14:paraId="0EB9BA32" w14:textId="77777777" w:rsidR="00606B39" w:rsidRPr="00AF6249" w:rsidRDefault="00606B39"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0E3DE5B5" w14:textId="4436FB94" w:rsidR="00606B39" w:rsidRPr="00AF6249" w:rsidRDefault="002F208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0628BA0E" w14:textId="0C5E442C" w:rsidR="00606B39" w:rsidRPr="00AF6249" w:rsidRDefault="002F208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992" w:type="dxa"/>
            <w:tcBorders>
              <w:top w:val="nil"/>
              <w:left w:val="nil"/>
              <w:bottom w:val="single" w:sz="4" w:space="0" w:color="auto"/>
              <w:right w:val="single" w:sz="4" w:space="0" w:color="auto"/>
            </w:tcBorders>
            <w:shd w:val="clear" w:color="auto" w:fill="auto"/>
            <w:noWrap/>
            <w:vAlign w:val="bottom"/>
          </w:tcPr>
          <w:p w14:paraId="63764CCD" w14:textId="6F7C616E" w:rsidR="00606B39" w:rsidRPr="00AF6249" w:rsidRDefault="00606B39" w:rsidP="002C1102">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4C6D4AA2" w14:textId="1769F293" w:rsidR="00606B39" w:rsidRPr="00AF6249" w:rsidRDefault="002F208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r>
      <w:tr w:rsidR="00606B39" w:rsidRPr="00AF6249" w14:paraId="0B9B68CC"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6467545B" w14:textId="77777777" w:rsidR="00606B39" w:rsidRPr="00AF6249" w:rsidRDefault="00606B39" w:rsidP="00606B39">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Sjukersättning</w:t>
            </w:r>
          </w:p>
        </w:tc>
        <w:tc>
          <w:tcPr>
            <w:tcW w:w="160" w:type="dxa"/>
            <w:tcBorders>
              <w:top w:val="nil"/>
              <w:left w:val="nil"/>
              <w:bottom w:val="nil"/>
              <w:right w:val="single" w:sz="4" w:space="0" w:color="auto"/>
            </w:tcBorders>
            <w:shd w:val="clear" w:color="auto" w:fill="auto"/>
            <w:noWrap/>
            <w:vAlign w:val="bottom"/>
            <w:hideMark/>
          </w:tcPr>
          <w:p w14:paraId="6B1C0FCE" w14:textId="77777777" w:rsidR="00606B39" w:rsidRPr="00AF6249" w:rsidRDefault="00606B39"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42E00ABB" w14:textId="1C35C734" w:rsidR="00606B39" w:rsidRPr="00AF6249" w:rsidRDefault="00555596"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11</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2E974F7E" w14:textId="0993F7B4" w:rsidR="00606B39" w:rsidRPr="00AF6249" w:rsidRDefault="00606B39" w:rsidP="002C1102">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tcPr>
          <w:p w14:paraId="7DD15FC6" w14:textId="5627E89C" w:rsidR="00606B39" w:rsidRPr="00AF6249" w:rsidRDefault="00555596"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993" w:type="dxa"/>
            <w:tcBorders>
              <w:top w:val="nil"/>
              <w:left w:val="nil"/>
              <w:bottom w:val="single" w:sz="4" w:space="0" w:color="auto"/>
              <w:right w:val="single" w:sz="4" w:space="0" w:color="auto"/>
            </w:tcBorders>
            <w:shd w:val="clear" w:color="auto" w:fill="auto"/>
            <w:noWrap/>
            <w:vAlign w:val="bottom"/>
          </w:tcPr>
          <w:p w14:paraId="64542850" w14:textId="541396E4" w:rsidR="00606B39" w:rsidRPr="00AF6249" w:rsidRDefault="00555596"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r>
      <w:tr w:rsidR="00606B39" w:rsidRPr="00AF6249" w14:paraId="63D11131"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64100484" w14:textId="77777777" w:rsidR="00606B39" w:rsidRPr="00AF6249" w:rsidRDefault="00606B39" w:rsidP="00606B39">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Sjukpenning</w:t>
            </w:r>
          </w:p>
        </w:tc>
        <w:tc>
          <w:tcPr>
            <w:tcW w:w="160" w:type="dxa"/>
            <w:tcBorders>
              <w:top w:val="nil"/>
              <w:left w:val="nil"/>
              <w:bottom w:val="nil"/>
              <w:right w:val="single" w:sz="4" w:space="0" w:color="auto"/>
            </w:tcBorders>
            <w:shd w:val="clear" w:color="auto" w:fill="auto"/>
            <w:noWrap/>
            <w:vAlign w:val="bottom"/>
            <w:hideMark/>
          </w:tcPr>
          <w:p w14:paraId="558A34D0" w14:textId="77777777" w:rsidR="00606B39" w:rsidRPr="00AF6249" w:rsidRDefault="00606B39"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362F295D" w14:textId="303E8B35" w:rsidR="00606B39" w:rsidRPr="00AF6249" w:rsidRDefault="00896BF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15</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3218E8E1" w14:textId="46E555A5" w:rsidR="00606B39" w:rsidRPr="00AF6249" w:rsidRDefault="00896BF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12</w:t>
            </w:r>
          </w:p>
        </w:tc>
        <w:tc>
          <w:tcPr>
            <w:tcW w:w="992" w:type="dxa"/>
            <w:tcBorders>
              <w:top w:val="nil"/>
              <w:left w:val="nil"/>
              <w:bottom w:val="single" w:sz="4" w:space="0" w:color="auto"/>
              <w:right w:val="single" w:sz="4" w:space="0" w:color="auto"/>
            </w:tcBorders>
            <w:shd w:val="clear" w:color="auto" w:fill="auto"/>
            <w:noWrap/>
            <w:vAlign w:val="bottom"/>
          </w:tcPr>
          <w:p w14:paraId="00AAC700" w14:textId="67137E98" w:rsidR="00606B39" w:rsidRPr="00AF6249" w:rsidRDefault="00896BF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93" w:type="dxa"/>
            <w:tcBorders>
              <w:top w:val="nil"/>
              <w:left w:val="nil"/>
              <w:bottom w:val="single" w:sz="4" w:space="0" w:color="auto"/>
              <w:right w:val="single" w:sz="4" w:space="0" w:color="auto"/>
            </w:tcBorders>
            <w:shd w:val="clear" w:color="auto" w:fill="auto"/>
            <w:noWrap/>
            <w:vAlign w:val="bottom"/>
          </w:tcPr>
          <w:p w14:paraId="32A0F483" w14:textId="71EC7D62" w:rsidR="00606B39" w:rsidRPr="00AF6249" w:rsidRDefault="00896BF4"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r>
      <w:tr w:rsidR="00606B39" w:rsidRPr="00AF6249" w14:paraId="5D888F18"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668D74B4" w14:textId="4500BF95" w:rsidR="00606B39" w:rsidRPr="00AF6249" w:rsidRDefault="00651322" w:rsidP="00606B39">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Sjukpenning i särskilda fall</w:t>
            </w:r>
          </w:p>
        </w:tc>
        <w:tc>
          <w:tcPr>
            <w:tcW w:w="160" w:type="dxa"/>
            <w:tcBorders>
              <w:top w:val="nil"/>
              <w:left w:val="nil"/>
              <w:bottom w:val="nil"/>
              <w:right w:val="single" w:sz="4" w:space="0" w:color="auto"/>
            </w:tcBorders>
            <w:shd w:val="clear" w:color="auto" w:fill="auto"/>
            <w:noWrap/>
            <w:vAlign w:val="bottom"/>
            <w:hideMark/>
          </w:tcPr>
          <w:p w14:paraId="5BC31520" w14:textId="77777777" w:rsidR="00606B39" w:rsidRPr="00AF6249" w:rsidRDefault="00606B39"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50235489" w14:textId="27D2E26F" w:rsidR="00606B39" w:rsidRPr="00AF6249" w:rsidRDefault="00712D4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660E5081" w14:textId="60458FB8" w:rsidR="00606B39" w:rsidRPr="00AF6249" w:rsidRDefault="00712D4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tcBorders>
              <w:top w:val="nil"/>
              <w:left w:val="nil"/>
              <w:bottom w:val="single" w:sz="4" w:space="0" w:color="auto"/>
              <w:right w:val="single" w:sz="4" w:space="0" w:color="auto"/>
            </w:tcBorders>
            <w:shd w:val="clear" w:color="auto" w:fill="auto"/>
            <w:noWrap/>
            <w:vAlign w:val="bottom"/>
          </w:tcPr>
          <w:p w14:paraId="4E334392" w14:textId="5BE71363" w:rsidR="00606B39" w:rsidRPr="00AF6249" w:rsidRDefault="00606B39" w:rsidP="002C1102">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1FB428A9" w14:textId="2A09FACB" w:rsidR="00606B39" w:rsidRPr="00AF6249" w:rsidRDefault="00606B39" w:rsidP="002C1102">
            <w:pPr>
              <w:spacing w:line="240" w:lineRule="auto"/>
              <w:jc w:val="right"/>
              <w:rPr>
                <w:rFonts w:ascii="Calibri" w:eastAsia="Times New Roman" w:hAnsi="Calibri" w:cs="Calibri"/>
                <w:color w:val="000000"/>
                <w:lang w:eastAsia="sv-SE"/>
              </w:rPr>
            </w:pPr>
          </w:p>
        </w:tc>
      </w:tr>
      <w:tr w:rsidR="00606B39" w:rsidRPr="00AF6249" w14:paraId="21576C7D"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5AE6724B" w14:textId="66A398E8" w:rsidR="00606B39" w:rsidRPr="00AF6249" w:rsidRDefault="00712D4D" w:rsidP="00606B39">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Underhållsbidrag</w:t>
            </w:r>
          </w:p>
        </w:tc>
        <w:tc>
          <w:tcPr>
            <w:tcW w:w="160" w:type="dxa"/>
            <w:tcBorders>
              <w:top w:val="nil"/>
              <w:left w:val="nil"/>
              <w:bottom w:val="nil"/>
              <w:right w:val="single" w:sz="4" w:space="0" w:color="auto"/>
            </w:tcBorders>
            <w:shd w:val="clear" w:color="auto" w:fill="auto"/>
            <w:noWrap/>
            <w:vAlign w:val="bottom"/>
            <w:hideMark/>
          </w:tcPr>
          <w:p w14:paraId="55BB9AA2" w14:textId="77777777" w:rsidR="00606B39" w:rsidRPr="00AF6249" w:rsidRDefault="00606B39"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163DD241" w14:textId="4107553E" w:rsidR="00606B39" w:rsidRPr="00AF6249" w:rsidRDefault="005118BA"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19282E91" w14:textId="7D0CCD7E" w:rsidR="00606B39" w:rsidRPr="00AF6249" w:rsidRDefault="00606B39" w:rsidP="002C1102">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tcPr>
          <w:p w14:paraId="358F31DD" w14:textId="515DF148" w:rsidR="00606B39" w:rsidRPr="00AF6249" w:rsidRDefault="005118BA"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3" w:type="dxa"/>
            <w:tcBorders>
              <w:top w:val="nil"/>
              <w:left w:val="nil"/>
              <w:bottom w:val="single" w:sz="4" w:space="0" w:color="auto"/>
              <w:right w:val="single" w:sz="4" w:space="0" w:color="auto"/>
            </w:tcBorders>
            <w:shd w:val="clear" w:color="auto" w:fill="auto"/>
            <w:noWrap/>
            <w:vAlign w:val="bottom"/>
          </w:tcPr>
          <w:p w14:paraId="5178C62C" w14:textId="1BFE351E" w:rsidR="00606B39" w:rsidRPr="00AF6249" w:rsidRDefault="005118BA"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606B39" w:rsidRPr="00AF6249" w14:paraId="06CF17D9" w14:textId="77777777" w:rsidTr="002C4DA4">
        <w:trPr>
          <w:trHeight w:val="300"/>
        </w:trPr>
        <w:tc>
          <w:tcPr>
            <w:tcW w:w="2552" w:type="dxa"/>
            <w:gridSpan w:val="2"/>
            <w:tcBorders>
              <w:top w:val="nil"/>
              <w:left w:val="nil"/>
              <w:bottom w:val="nil"/>
              <w:right w:val="nil"/>
            </w:tcBorders>
            <w:shd w:val="clear" w:color="auto" w:fill="auto"/>
            <w:noWrap/>
            <w:vAlign w:val="bottom"/>
            <w:hideMark/>
          </w:tcPr>
          <w:p w14:paraId="31E9BD78" w14:textId="0571620E" w:rsidR="00606B39" w:rsidRPr="00AF6249" w:rsidRDefault="00606B39" w:rsidP="00606B39">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Avbetalningsplan</w:t>
            </w:r>
          </w:p>
        </w:tc>
        <w:tc>
          <w:tcPr>
            <w:tcW w:w="160" w:type="dxa"/>
            <w:tcBorders>
              <w:top w:val="nil"/>
              <w:left w:val="nil"/>
              <w:bottom w:val="nil"/>
              <w:right w:val="single" w:sz="4" w:space="0" w:color="auto"/>
            </w:tcBorders>
            <w:shd w:val="clear" w:color="auto" w:fill="auto"/>
            <w:noWrap/>
            <w:vAlign w:val="bottom"/>
            <w:hideMark/>
          </w:tcPr>
          <w:p w14:paraId="6F167810" w14:textId="77777777" w:rsidR="00606B39" w:rsidRPr="00AF6249" w:rsidRDefault="00606B39"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6DC6F8E0" w14:textId="02489133" w:rsidR="00606B39" w:rsidRPr="00AF6249" w:rsidRDefault="005118BA"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4C08E4FD" w14:textId="34F70813" w:rsidR="00606B39" w:rsidRPr="00AF6249" w:rsidRDefault="005118BA"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tcPr>
          <w:p w14:paraId="0C459C66" w14:textId="4864A59E" w:rsidR="00606B39" w:rsidRPr="00AF6249" w:rsidRDefault="00606B39" w:rsidP="002C1102">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658DAA67" w14:textId="6F34671D" w:rsidR="00606B39" w:rsidRPr="00AF6249" w:rsidRDefault="00606B39" w:rsidP="002C1102">
            <w:pPr>
              <w:spacing w:line="240" w:lineRule="auto"/>
              <w:jc w:val="right"/>
              <w:rPr>
                <w:rFonts w:ascii="Calibri" w:eastAsia="Times New Roman" w:hAnsi="Calibri" w:cs="Calibri"/>
                <w:color w:val="000000"/>
                <w:lang w:eastAsia="sv-SE"/>
              </w:rPr>
            </w:pPr>
          </w:p>
        </w:tc>
      </w:tr>
      <w:tr w:rsidR="00582B16" w:rsidRPr="00AF6249" w14:paraId="50D94F4F" w14:textId="77777777" w:rsidTr="002C4DA4">
        <w:trPr>
          <w:trHeight w:val="300"/>
        </w:trPr>
        <w:tc>
          <w:tcPr>
            <w:tcW w:w="2552" w:type="dxa"/>
            <w:gridSpan w:val="2"/>
            <w:tcBorders>
              <w:top w:val="nil"/>
              <w:left w:val="nil"/>
              <w:bottom w:val="nil"/>
              <w:right w:val="nil"/>
            </w:tcBorders>
            <w:shd w:val="clear" w:color="auto" w:fill="auto"/>
            <w:noWrap/>
            <w:vAlign w:val="bottom"/>
          </w:tcPr>
          <w:p w14:paraId="4EFD2011" w14:textId="55223BA8" w:rsidR="00582B16" w:rsidRDefault="00582B16" w:rsidP="00606B39">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Livränta</w:t>
            </w:r>
          </w:p>
        </w:tc>
        <w:tc>
          <w:tcPr>
            <w:tcW w:w="160" w:type="dxa"/>
            <w:tcBorders>
              <w:top w:val="nil"/>
              <w:left w:val="nil"/>
              <w:bottom w:val="nil"/>
              <w:right w:val="single" w:sz="4" w:space="0" w:color="auto"/>
            </w:tcBorders>
            <w:shd w:val="clear" w:color="auto" w:fill="auto"/>
            <w:noWrap/>
            <w:vAlign w:val="bottom"/>
          </w:tcPr>
          <w:p w14:paraId="5FC40590" w14:textId="77777777" w:rsidR="00582B16" w:rsidRPr="00AF6249" w:rsidRDefault="00582B16"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7E1659E6" w14:textId="77777777" w:rsidR="00582B16" w:rsidRDefault="00582B16" w:rsidP="002C1102">
            <w:pPr>
              <w:spacing w:line="240" w:lineRule="auto"/>
              <w:jc w:val="right"/>
              <w:rPr>
                <w:rFonts w:ascii="Calibri" w:eastAsia="Times New Roman" w:hAnsi="Calibri" w:cs="Calibri"/>
                <w:color w:val="000000"/>
                <w:lang w:eastAsia="sv-SE"/>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3A83BEAC" w14:textId="7BDB1EAF" w:rsidR="00582B16" w:rsidRDefault="00BF1AD0"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tcPr>
          <w:p w14:paraId="6B369889" w14:textId="50326C87" w:rsidR="00582B16" w:rsidRPr="00AF6249" w:rsidRDefault="00BF1AD0"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993" w:type="dxa"/>
            <w:tcBorders>
              <w:top w:val="nil"/>
              <w:left w:val="nil"/>
              <w:bottom w:val="single" w:sz="4" w:space="0" w:color="auto"/>
              <w:right w:val="single" w:sz="4" w:space="0" w:color="auto"/>
            </w:tcBorders>
            <w:shd w:val="clear" w:color="auto" w:fill="auto"/>
            <w:noWrap/>
            <w:vAlign w:val="bottom"/>
          </w:tcPr>
          <w:p w14:paraId="2886A79F" w14:textId="77777777" w:rsidR="00582B16" w:rsidRPr="00AF6249" w:rsidRDefault="00582B16" w:rsidP="002C1102">
            <w:pPr>
              <w:spacing w:line="240" w:lineRule="auto"/>
              <w:jc w:val="right"/>
              <w:rPr>
                <w:rFonts w:ascii="Calibri" w:eastAsia="Times New Roman" w:hAnsi="Calibri" w:cs="Calibri"/>
                <w:color w:val="000000"/>
                <w:lang w:eastAsia="sv-SE"/>
              </w:rPr>
            </w:pPr>
          </w:p>
        </w:tc>
      </w:tr>
      <w:tr w:rsidR="005118BA" w:rsidRPr="00AF6249" w14:paraId="012E391F" w14:textId="77777777" w:rsidTr="002C4DA4">
        <w:trPr>
          <w:trHeight w:val="300"/>
        </w:trPr>
        <w:tc>
          <w:tcPr>
            <w:tcW w:w="2552" w:type="dxa"/>
            <w:gridSpan w:val="2"/>
            <w:tcBorders>
              <w:top w:val="nil"/>
              <w:left w:val="nil"/>
              <w:bottom w:val="nil"/>
              <w:right w:val="nil"/>
            </w:tcBorders>
            <w:shd w:val="clear" w:color="auto" w:fill="auto"/>
            <w:noWrap/>
            <w:vAlign w:val="bottom"/>
          </w:tcPr>
          <w:p w14:paraId="6E63D39D" w14:textId="281264E1" w:rsidR="005118BA" w:rsidRDefault="00166B9A" w:rsidP="00606B39">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Rehabiliteringsersättning</w:t>
            </w:r>
          </w:p>
        </w:tc>
        <w:tc>
          <w:tcPr>
            <w:tcW w:w="160" w:type="dxa"/>
            <w:tcBorders>
              <w:top w:val="nil"/>
              <w:left w:val="nil"/>
              <w:bottom w:val="nil"/>
              <w:right w:val="single" w:sz="4" w:space="0" w:color="auto"/>
            </w:tcBorders>
            <w:shd w:val="clear" w:color="auto" w:fill="auto"/>
            <w:noWrap/>
            <w:vAlign w:val="bottom"/>
          </w:tcPr>
          <w:p w14:paraId="06BA1630" w14:textId="77777777" w:rsidR="005118BA" w:rsidRPr="00AF6249" w:rsidRDefault="005118BA"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2BF1F57F" w14:textId="64B4DA1D" w:rsidR="005118BA" w:rsidRDefault="00166B9A"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7C63DC9A" w14:textId="77777777" w:rsidR="005118BA" w:rsidRDefault="005118BA" w:rsidP="002C1102">
            <w:pPr>
              <w:spacing w:line="240" w:lineRule="auto"/>
              <w:jc w:val="right"/>
              <w:rPr>
                <w:rFonts w:ascii="Calibri" w:eastAsia="Times New Roman" w:hAnsi="Calibri" w:cs="Calibri"/>
                <w:color w:val="000000"/>
                <w:lang w:eastAsia="sv-SE"/>
              </w:rPr>
            </w:pPr>
          </w:p>
        </w:tc>
        <w:tc>
          <w:tcPr>
            <w:tcW w:w="992" w:type="dxa"/>
            <w:tcBorders>
              <w:top w:val="nil"/>
              <w:left w:val="nil"/>
              <w:bottom w:val="single" w:sz="4" w:space="0" w:color="auto"/>
              <w:right w:val="single" w:sz="4" w:space="0" w:color="auto"/>
            </w:tcBorders>
            <w:shd w:val="clear" w:color="auto" w:fill="auto"/>
            <w:noWrap/>
            <w:vAlign w:val="bottom"/>
          </w:tcPr>
          <w:p w14:paraId="1E130D7D" w14:textId="77777777" w:rsidR="005118BA" w:rsidRPr="00AF6249" w:rsidRDefault="005118BA" w:rsidP="002C1102">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5BF92C88" w14:textId="77777777" w:rsidR="005118BA" w:rsidRPr="00AF6249" w:rsidRDefault="005118BA" w:rsidP="002C1102">
            <w:pPr>
              <w:spacing w:line="240" w:lineRule="auto"/>
              <w:jc w:val="right"/>
              <w:rPr>
                <w:rFonts w:ascii="Calibri" w:eastAsia="Times New Roman" w:hAnsi="Calibri" w:cs="Calibri"/>
                <w:color w:val="000000"/>
                <w:lang w:eastAsia="sv-SE"/>
              </w:rPr>
            </w:pPr>
          </w:p>
        </w:tc>
      </w:tr>
      <w:tr w:rsidR="00C14AE6" w:rsidRPr="00AF6249" w14:paraId="45051DEE" w14:textId="77777777" w:rsidTr="002C4DA4">
        <w:trPr>
          <w:trHeight w:val="300"/>
        </w:trPr>
        <w:tc>
          <w:tcPr>
            <w:tcW w:w="2552" w:type="dxa"/>
            <w:gridSpan w:val="2"/>
            <w:tcBorders>
              <w:top w:val="nil"/>
              <w:left w:val="nil"/>
              <w:bottom w:val="nil"/>
              <w:right w:val="nil"/>
            </w:tcBorders>
            <w:shd w:val="clear" w:color="auto" w:fill="auto"/>
            <w:noWrap/>
            <w:vAlign w:val="bottom"/>
          </w:tcPr>
          <w:p w14:paraId="035B5298" w14:textId="30816E21" w:rsidR="00C14AE6" w:rsidRDefault="00C14AE6" w:rsidP="00606B39">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Rehabplan arbetsmarknad</w:t>
            </w:r>
          </w:p>
        </w:tc>
        <w:tc>
          <w:tcPr>
            <w:tcW w:w="160" w:type="dxa"/>
            <w:tcBorders>
              <w:top w:val="nil"/>
              <w:left w:val="nil"/>
              <w:bottom w:val="nil"/>
              <w:right w:val="single" w:sz="4" w:space="0" w:color="auto"/>
            </w:tcBorders>
            <w:shd w:val="clear" w:color="auto" w:fill="auto"/>
            <w:noWrap/>
            <w:vAlign w:val="bottom"/>
          </w:tcPr>
          <w:p w14:paraId="617C516E" w14:textId="77777777" w:rsidR="00C14AE6" w:rsidRPr="00AF6249" w:rsidRDefault="00C14AE6" w:rsidP="00606B39">
            <w:pPr>
              <w:spacing w:line="240" w:lineRule="auto"/>
              <w:rPr>
                <w:rFonts w:ascii="Calibri" w:eastAsia="Times New Roman" w:hAnsi="Calibri" w:cs="Calibri"/>
                <w:color w:val="00000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794CDC59" w14:textId="77777777" w:rsidR="00C14AE6" w:rsidRDefault="00C14AE6" w:rsidP="002C1102">
            <w:pPr>
              <w:spacing w:line="240" w:lineRule="auto"/>
              <w:jc w:val="right"/>
              <w:rPr>
                <w:rFonts w:ascii="Calibri" w:eastAsia="Times New Roman" w:hAnsi="Calibri" w:cs="Calibri"/>
                <w:color w:val="000000"/>
                <w:lang w:eastAsia="sv-SE"/>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14AE380C" w14:textId="706AB948" w:rsidR="00C14AE6" w:rsidRDefault="00380AE9"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tcPr>
          <w:p w14:paraId="7AA8E59E" w14:textId="77777777" w:rsidR="00C14AE6" w:rsidRPr="00AF6249" w:rsidRDefault="00C14AE6" w:rsidP="002C1102">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3C7DE69E" w14:textId="58AF0F7B" w:rsidR="00C14AE6" w:rsidRPr="00AF6249" w:rsidRDefault="00080C5F"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606B39" w:rsidRPr="00AF6249" w14:paraId="42AEF2E7" w14:textId="77777777" w:rsidTr="002C4DA4">
        <w:trPr>
          <w:trHeight w:val="281"/>
        </w:trPr>
        <w:tc>
          <w:tcPr>
            <w:tcW w:w="1828" w:type="dxa"/>
            <w:tcBorders>
              <w:top w:val="nil"/>
              <w:left w:val="nil"/>
              <w:bottom w:val="single" w:sz="4" w:space="0" w:color="auto"/>
              <w:right w:val="nil"/>
            </w:tcBorders>
            <w:shd w:val="clear" w:color="auto" w:fill="auto"/>
            <w:noWrap/>
            <w:vAlign w:val="bottom"/>
            <w:hideMark/>
          </w:tcPr>
          <w:p w14:paraId="51D29EEC" w14:textId="582A8CE3" w:rsidR="00606B39" w:rsidRPr="005572CF" w:rsidRDefault="00606B39" w:rsidP="00606B39">
            <w:pPr>
              <w:spacing w:line="240" w:lineRule="auto"/>
              <w:rPr>
                <w:rFonts w:ascii="Calibri" w:eastAsia="Times New Roman" w:hAnsi="Calibri" w:cs="Calibri"/>
                <w:color w:val="000000"/>
                <w:lang w:eastAsia="sv-SE"/>
              </w:rPr>
            </w:pPr>
            <w:r w:rsidRPr="005572CF">
              <w:rPr>
                <w:rFonts w:ascii="Calibri" w:eastAsia="Times New Roman" w:hAnsi="Calibri" w:cs="Calibri"/>
                <w:color w:val="000000"/>
                <w:lang w:eastAsia="sv-SE"/>
              </w:rPr>
              <w:t>Övrigt</w:t>
            </w:r>
          </w:p>
        </w:tc>
        <w:tc>
          <w:tcPr>
            <w:tcW w:w="724" w:type="dxa"/>
            <w:tcBorders>
              <w:top w:val="nil"/>
              <w:left w:val="nil"/>
              <w:bottom w:val="single" w:sz="4" w:space="0" w:color="auto"/>
              <w:right w:val="nil"/>
            </w:tcBorders>
            <w:shd w:val="clear" w:color="auto" w:fill="auto"/>
            <w:noWrap/>
            <w:vAlign w:val="bottom"/>
            <w:hideMark/>
          </w:tcPr>
          <w:p w14:paraId="18279B54" w14:textId="77777777" w:rsidR="00606B39" w:rsidRPr="00AF6249" w:rsidRDefault="00606B39" w:rsidP="00606B39">
            <w:pPr>
              <w:spacing w:line="240" w:lineRule="auto"/>
              <w:rPr>
                <w:rFonts w:ascii="Calibri" w:eastAsia="Times New Roman" w:hAnsi="Calibri" w:cs="Calibri"/>
                <w:color w:val="000000"/>
                <w:lang w:eastAsia="sv-SE"/>
              </w:rPr>
            </w:pPr>
          </w:p>
        </w:tc>
        <w:tc>
          <w:tcPr>
            <w:tcW w:w="160" w:type="dxa"/>
            <w:tcBorders>
              <w:top w:val="nil"/>
              <w:left w:val="nil"/>
              <w:bottom w:val="single" w:sz="4" w:space="0" w:color="auto"/>
              <w:right w:val="single" w:sz="4" w:space="0" w:color="auto"/>
            </w:tcBorders>
            <w:shd w:val="clear" w:color="auto" w:fill="auto"/>
            <w:noWrap/>
            <w:vAlign w:val="bottom"/>
            <w:hideMark/>
          </w:tcPr>
          <w:p w14:paraId="427EA5F4" w14:textId="77777777" w:rsidR="00606B39" w:rsidRPr="00AF6249" w:rsidRDefault="00606B39" w:rsidP="00606B39">
            <w:pPr>
              <w:spacing w:line="240" w:lineRule="auto"/>
              <w:rPr>
                <w:rFonts w:ascii="Times New Roman" w:eastAsia="Times New Roman" w:hAnsi="Times New Roman" w:cs="Times New Roman"/>
                <w:sz w:val="20"/>
                <w:szCs w:val="2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2405F5FD" w14:textId="25D6B042" w:rsidR="00606B39" w:rsidRPr="00AF6249" w:rsidRDefault="00BF1AD0" w:rsidP="002C1102">
            <w:pPr>
              <w:spacing w:line="240" w:lineRule="auto"/>
              <w:jc w:val="righ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11</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14:paraId="0FB16393" w14:textId="38348B33" w:rsidR="00606B39" w:rsidRPr="005572CF" w:rsidRDefault="00BF1AD0"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noWrap/>
            <w:vAlign w:val="bottom"/>
          </w:tcPr>
          <w:p w14:paraId="2345C164" w14:textId="42DFD4D2" w:rsidR="00606B39" w:rsidRPr="005572CF" w:rsidRDefault="00606B39" w:rsidP="002C1102">
            <w:pPr>
              <w:spacing w:line="240" w:lineRule="auto"/>
              <w:jc w:val="right"/>
              <w:rPr>
                <w:rFonts w:ascii="Calibri" w:eastAsia="Times New Roman" w:hAnsi="Calibri" w:cs="Calibri"/>
                <w:color w:val="000000"/>
                <w:lang w:eastAsia="sv-SE"/>
              </w:rPr>
            </w:pPr>
          </w:p>
        </w:tc>
        <w:tc>
          <w:tcPr>
            <w:tcW w:w="993" w:type="dxa"/>
            <w:tcBorders>
              <w:top w:val="nil"/>
              <w:left w:val="nil"/>
              <w:bottom w:val="single" w:sz="4" w:space="0" w:color="auto"/>
              <w:right w:val="single" w:sz="4" w:space="0" w:color="auto"/>
            </w:tcBorders>
            <w:shd w:val="clear" w:color="auto" w:fill="auto"/>
            <w:noWrap/>
            <w:vAlign w:val="bottom"/>
          </w:tcPr>
          <w:p w14:paraId="4618DBA4" w14:textId="0DC30A71" w:rsidR="00606B39" w:rsidRPr="009A3CD5" w:rsidRDefault="00606B39" w:rsidP="002C1102">
            <w:pPr>
              <w:spacing w:line="240" w:lineRule="auto"/>
              <w:jc w:val="right"/>
              <w:rPr>
                <w:rFonts w:ascii="Calibri" w:eastAsia="Times New Roman" w:hAnsi="Calibri" w:cs="Calibri"/>
                <w:b/>
                <w:bCs/>
                <w:color w:val="000000"/>
                <w:lang w:eastAsia="sv-SE"/>
              </w:rPr>
            </w:pPr>
          </w:p>
        </w:tc>
      </w:tr>
      <w:tr w:rsidR="00606B39" w:rsidRPr="00AF6249" w14:paraId="21B2892D" w14:textId="77777777" w:rsidTr="00606B39">
        <w:trPr>
          <w:trHeight w:val="270"/>
        </w:trPr>
        <w:tc>
          <w:tcPr>
            <w:tcW w:w="1828" w:type="dxa"/>
            <w:tcBorders>
              <w:top w:val="single" w:sz="4" w:space="0" w:color="auto"/>
              <w:left w:val="single" w:sz="4" w:space="0" w:color="auto"/>
              <w:bottom w:val="single" w:sz="4" w:space="0" w:color="auto"/>
              <w:right w:val="nil"/>
            </w:tcBorders>
            <w:shd w:val="clear" w:color="auto" w:fill="auto"/>
            <w:noWrap/>
            <w:vAlign w:val="bottom"/>
          </w:tcPr>
          <w:p w14:paraId="5C34D66E" w14:textId="58FB5ACD" w:rsidR="00606B39" w:rsidRPr="00A37D96" w:rsidRDefault="00606B39" w:rsidP="00606B39">
            <w:pPr>
              <w:spacing w:line="240" w:lineRule="auto"/>
              <w:rPr>
                <w:rFonts w:ascii="Calibri" w:eastAsia="Times New Roman" w:hAnsi="Calibri" w:cs="Calibri"/>
                <w:b/>
                <w:bCs/>
                <w:color w:val="000000"/>
                <w:lang w:eastAsia="sv-SE"/>
              </w:rPr>
            </w:pPr>
            <w:r w:rsidRPr="00A37D96">
              <w:rPr>
                <w:rFonts w:ascii="Calibri" w:eastAsia="Times New Roman" w:hAnsi="Calibri" w:cs="Calibri"/>
                <w:b/>
                <w:bCs/>
                <w:color w:val="000000"/>
                <w:lang w:eastAsia="sv-SE"/>
              </w:rPr>
              <w:t>Summa</w:t>
            </w:r>
          </w:p>
        </w:tc>
        <w:tc>
          <w:tcPr>
            <w:tcW w:w="724" w:type="dxa"/>
            <w:tcBorders>
              <w:top w:val="single" w:sz="4" w:space="0" w:color="auto"/>
              <w:left w:val="nil"/>
              <w:bottom w:val="single" w:sz="4" w:space="0" w:color="auto"/>
              <w:right w:val="nil"/>
            </w:tcBorders>
            <w:shd w:val="clear" w:color="auto" w:fill="auto"/>
            <w:noWrap/>
            <w:vAlign w:val="bottom"/>
          </w:tcPr>
          <w:p w14:paraId="72132F85" w14:textId="77777777" w:rsidR="00606B39" w:rsidRPr="00A37D96" w:rsidRDefault="00606B39" w:rsidP="00606B39">
            <w:pPr>
              <w:spacing w:line="240" w:lineRule="auto"/>
              <w:rPr>
                <w:rFonts w:ascii="Calibri" w:eastAsia="Times New Roman" w:hAnsi="Calibri" w:cs="Calibri"/>
                <w:b/>
                <w:bCs/>
                <w:color w:val="000000"/>
                <w:lang w:eastAsia="sv-SE"/>
              </w:rPr>
            </w:pPr>
          </w:p>
        </w:tc>
        <w:tc>
          <w:tcPr>
            <w:tcW w:w="160" w:type="dxa"/>
            <w:tcBorders>
              <w:top w:val="single" w:sz="4" w:space="0" w:color="auto"/>
              <w:left w:val="nil"/>
              <w:bottom w:val="single" w:sz="4" w:space="0" w:color="auto"/>
              <w:right w:val="single" w:sz="4" w:space="0" w:color="auto"/>
            </w:tcBorders>
            <w:shd w:val="clear" w:color="auto" w:fill="auto"/>
            <w:noWrap/>
            <w:vAlign w:val="bottom"/>
          </w:tcPr>
          <w:p w14:paraId="6513014B" w14:textId="77777777" w:rsidR="00606B39" w:rsidRPr="00A37D96" w:rsidRDefault="00606B39" w:rsidP="00606B39">
            <w:pPr>
              <w:spacing w:line="240" w:lineRule="auto"/>
              <w:rPr>
                <w:rFonts w:ascii="Times New Roman" w:eastAsia="Times New Roman" w:hAnsi="Times New Roman" w:cs="Times New Roman"/>
                <w:b/>
                <w:bCs/>
                <w:sz w:val="20"/>
                <w:szCs w:val="20"/>
                <w:lang w:eastAsia="sv-SE"/>
              </w:rPr>
            </w:pPr>
          </w:p>
        </w:tc>
        <w:tc>
          <w:tcPr>
            <w:tcW w:w="974" w:type="dxa"/>
            <w:tcBorders>
              <w:top w:val="single" w:sz="4" w:space="0" w:color="auto"/>
              <w:left w:val="single" w:sz="4" w:space="0" w:color="auto"/>
              <w:bottom w:val="single" w:sz="4" w:space="0" w:color="auto"/>
              <w:right w:val="nil"/>
            </w:tcBorders>
            <w:shd w:val="clear" w:color="auto" w:fill="auto"/>
            <w:vAlign w:val="bottom"/>
          </w:tcPr>
          <w:p w14:paraId="1AA074F8" w14:textId="1C60397D" w:rsidR="00606B39" w:rsidRPr="00A37D96" w:rsidRDefault="00BF1AD0" w:rsidP="002C1102">
            <w:pPr>
              <w:spacing w:line="240" w:lineRule="auto"/>
              <w:jc w:val="right"/>
              <w:rPr>
                <w:rFonts w:ascii="Times New Roman" w:eastAsia="Times New Roman" w:hAnsi="Times New Roman" w:cs="Times New Roman"/>
                <w:b/>
                <w:bCs/>
                <w:sz w:val="20"/>
                <w:szCs w:val="20"/>
                <w:lang w:eastAsia="sv-SE"/>
              </w:rPr>
            </w:pPr>
            <w:r>
              <w:rPr>
                <w:rFonts w:ascii="Times New Roman" w:eastAsia="Times New Roman" w:hAnsi="Times New Roman" w:cs="Times New Roman"/>
                <w:b/>
                <w:bCs/>
                <w:sz w:val="20"/>
                <w:szCs w:val="20"/>
                <w:lang w:eastAsia="sv-SE"/>
              </w:rPr>
              <w:t>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257D61" w14:textId="79A0A0D9" w:rsidR="00606B39" w:rsidRPr="00A37D96" w:rsidRDefault="00BF1AD0" w:rsidP="002C1102">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A47B1A1" w14:textId="30540A4C" w:rsidR="00606B39" w:rsidRPr="00A37D96" w:rsidRDefault="00BF1AD0" w:rsidP="002C1102">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15</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B763A98" w14:textId="2BA97F71" w:rsidR="00606B39" w:rsidRPr="00A37D96" w:rsidRDefault="00BA2793" w:rsidP="002C1102">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12</w:t>
            </w:r>
          </w:p>
        </w:tc>
      </w:tr>
    </w:tbl>
    <w:p w14:paraId="11781528" w14:textId="501AFB2C" w:rsidR="005F0249" w:rsidRDefault="00F96DD6" w:rsidP="005F0249">
      <w:pPr>
        <w:rPr>
          <w:b/>
          <w:color w:val="FF0000"/>
          <w:sz w:val="28"/>
          <w:szCs w:val="28"/>
        </w:rPr>
      </w:pPr>
      <w:r>
        <w:rPr>
          <w:b/>
          <w:color w:val="FF0000"/>
          <w:sz w:val="28"/>
          <w:szCs w:val="28"/>
        </w:rPr>
        <w:br w:type="textWrapping" w:clear="all"/>
      </w:r>
    </w:p>
    <w:tbl>
      <w:tblPr>
        <w:tblW w:w="6804" w:type="dxa"/>
        <w:tblCellMar>
          <w:left w:w="70" w:type="dxa"/>
          <w:right w:w="70" w:type="dxa"/>
        </w:tblCellMar>
        <w:tblLook w:val="04A0" w:firstRow="1" w:lastRow="0" w:firstColumn="1" w:lastColumn="0" w:noHBand="0" w:noVBand="1"/>
      </w:tblPr>
      <w:tblGrid>
        <w:gridCol w:w="2108"/>
        <w:gridCol w:w="160"/>
        <w:gridCol w:w="1134"/>
        <w:gridCol w:w="1134"/>
        <w:gridCol w:w="1134"/>
        <w:gridCol w:w="1134"/>
      </w:tblGrid>
      <w:tr w:rsidR="005F0249" w:rsidRPr="00AF6249" w14:paraId="7FFF4527" w14:textId="77777777" w:rsidTr="00C16BC2">
        <w:trPr>
          <w:trHeight w:val="300"/>
        </w:trPr>
        <w:tc>
          <w:tcPr>
            <w:tcW w:w="2268" w:type="dxa"/>
            <w:gridSpan w:val="2"/>
            <w:tcBorders>
              <w:top w:val="nil"/>
              <w:left w:val="nil"/>
              <w:bottom w:val="nil"/>
              <w:right w:val="nil"/>
            </w:tcBorders>
            <w:shd w:val="clear" w:color="auto" w:fill="1F3864" w:themeFill="accent1" w:themeFillShade="80"/>
            <w:noWrap/>
            <w:vAlign w:val="bottom"/>
            <w:hideMark/>
          </w:tcPr>
          <w:p w14:paraId="46D066CA" w14:textId="77777777" w:rsidR="005F0249" w:rsidRPr="00AF6249" w:rsidRDefault="005F0249" w:rsidP="00F81DDE">
            <w:pPr>
              <w:spacing w:line="240" w:lineRule="auto"/>
              <w:rPr>
                <w:rFonts w:ascii="Calibri" w:eastAsia="Times New Roman" w:hAnsi="Calibri" w:cs="Calibri"/>
                <w:b/>
                <w:bCs/>
                <w:color w:val="FFFFFF"/>
                <w:lang w:eastAsia="sv-SE"/>
              </w:rPr>
            </w:pPr>
            <w:r w:rsidRPr="00AF6249">
              <w:rPr>
                <w:rFonts w:ascii="Calibri" w:eastAsia="Times New Roman" w:hAnsi="Calibri" w:cs="Calibri"/>
                <w:b/>
                <w:bCs/>
                <w:color w:val="FFFFFF"/>
                <w:lang w:eastAsia="sv-SE"/>
              </w:rPr>
              <w:t>Övrigt arbete</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44042342" w14:textId="011B59E2" w:rsidR="005F0249" w:rsidRPr="00AF6249" w:rsidRDefault="005F0249" w:rsidP="00F81DDE">
            <w:pPr>
              <w:spacing w:line="240" w:lineRule="auto"/>
              <w:rPr>
                <w:rFonts w:ascii="Calibri" w:eastAsia="Times New Roman" w:hAnsi="Calibri" w:cs="Calibri"/>
                <w:b/>
                <w:bCs/>
                <w:color w:val="FFFFFF"/>
                <w:lang w:eastAsia="sv-SE"/>
              </w:rPr>
            </w:pPr>
            <w:r w:rsidRPr="00AF6249">
              <w:rPr>
                <w:rFonts w:ascii="Calibri" w:eastAsia="Times New Roman" w:hAnsi="Calibri" w:cs="Calibri"/>
                <w:b/>
                <w:bCs/>
                <w:color w:val="FFFFFF"/>
                <w:lang w:eastAsia="sv-SE"/>
              </w:rPr>
              <w:t> </w:t>
            </w:r>
            <w:r w:rsidR="00FB1692" w:rsidRPr="00FB1692">
              <w:rPr>
                <w:rFonts w:ascii="Calibri" w:eastAsia="Times New Roman" w:hAnsi="Calibri" w:cs="Calibri"/>
                <w:b/>
                <w:bCs/>
                <w:color w:val="BFBFBF" w:themeColor="background1" w:themeShade="BF"/>
                <w:lang w:eastAsia="sv-SE"/>
              </w:rPr>
              <w:t>Kontakt</w:t>
            </w:r>
          </w:p>
        </w:tc>
        <w:tc>
          <w:tcPr>
            <w:tcW w:w="1134" w:type="dxa"/>
            <w:tcBorders>
              <w:top w:val="nil"/>
              <w:left w:val="nil"/>
              <w:bottom w:val="single" w:sz="4" w:space="0" w:color="D0CECE"/>
              <w:right w:val="nil"/>
            </w:tcBorders>
            <w:shd w:val="clear" w:color="auto" w:fill="1F3864" w:themeFill="accent1" w:themeFillShade="80"/>
            <w:noWrap/>
            <w:vAlign w:val="bottom"/>
            <w:hideMark/>
          </w:tcPr>
          <w:p w14:paraId="6DC96694" w14:textId="77777777" w:rsidR="005F0249" w:rsidRPr="00AF6249" w:rsidRDefault="005F0249" w:rsidP="00F81DDE">
            <w:pPr>
              <w:spacing w:line="240" w:lineRule="auto"/>
              <w:rPr>
                <w:rFonts w:ascii="Calibri" w:eastAsia="Times New Roman" w:hAnsi="Calibri" w:cs="Calibri"/>
                <w:b/>
                <w:bCs/>
                <w:color w:val="BFBFBF"/>
                <w:lang w:eastAsia="sv-SE"/>
              </w:rPr>
            </w:pPr>
            <w:r w:rsidRPr="00AF6249">
              <w:rPr>
                <w:rFonts w:ascii="Calibri" w:eastAsia="Times New Roman" w:hAnsi="Calibri" w:cs="Calibri"/>
                <w:b/>
                <w:bCs/>
                <w:color w:val="BFBFBF"/>
                <w:lang w:eastAsia="sv-SE"/>
              </w:rPr>
              <w:t>Bifall</w:t>
            </w:r>
          </w:p>
        </w:tc>
        <w:tc>
          <w:tcPr>
            <w:tcW w:w="1134" w:type="dxa"/>
            <w:tcBorders>
              <w:top w:val="nil"/>
              <w:left w:val="nil"/>
              <w:bottom w:val="nil"/>
              <w:right w:val="nil"/>
            </w:tcBorders>
            <w:shd w:val="clear" w:color="auto" w:fill="1F3864" w:themeFill="accent1" w:themeFillShade="80"/>
            <w:noWrap/>
            <w:vAlign w:val="bottom"/>
            <w:hideMark/>
          </w:tcPr>
          <w:p w14:paraId="6271202B" w14:textId="77777777" w:rsidR="005F0249" w:rsidRPr="00AF6249" w:rsidRDefault="005F0249" w:rsidP="00F81DDE">
            <w:pPr>
              <w:spacing w:line="240" w:lineRule="auto"/>
              <w:rPr>
                <w:rFonts w:ascii="Calibri" w:eastAsia="Times New Roman" w:hAnsi="Calibri" w:cs="Calibri"/>
                <w:b/>
                <w:bCs/>
                <w:color w:val="BFBFBF"/>
                <w:lang w:eastAsia="sv-SE"/>
              </w:rPr>
            </w:pPr>
            <w:r w:rsidRPr="00AF6249">
              <w:rPr>
                <w:rFonts w:ascii="Calibri" w:eastAsia="Times New Roman" w:hAnsi="Calibri" w:cs="Calibri"/>
                <w:b/>
                <w:bCs/>
                <w:color w:val="BFBFBF"/>
                <w:lang w:eastAsia="sv-SE"/>
              </w:rPr>
              <w:t>Avslag</w:t>
            </w:r>
          </w:p>
        </w:tc>
        <w:tc>
          <w:tcPr>
            <w:tcW w:w="1134" w:type="dxa"/>
            <w:tcBorders>
              <w:top w:val="nil"/>
              <w:left w:val="nil"/>
              <w:bottom w:val="single" w:sz="4" w:space="0" w:color="auto"/>
              <w:right w:val="nil"/>
            </w:tcBorders>
            <w:shd w:val="clear" w:color="auto" w:fill="1F3864" w:themeFill="accent1" w:themeFillShade="80"/>
            <w:noWrap/>
            <w:vAlign w:val="bottom"/>
            <w:hideMark/>
          </w:tcPr>
          <w:p w14:paraId="28EBFABF" w14:textId="77777777" w:rsidR="005F0249" w:rsidRPr="00AF6249" w:rsidRDefault="005F0249" w:rsidP="00F81DDE">
            <w:pPr>
              <w:spacing w:line="240" w:lineRule="auto"/>
              <w:rPr>
                <w:rFonts w:ascii="Calibri" w:eastAsia="Times New Roman" w:hAnsi="Calibri" w:cs="Calibri"/>
                <w:b/>
                <w:bCs/>
                <w:color w:val="BFBFBF"/>
                <w:lang w:eastAsia="sv-SE"/>
              </w:rPr>
            </w:pPr>
            <w:r w:rsidRPr="00AF6249">
              <w:rPr>
                <w:rFonts w:ascii="Calibri" w:eastAsia="Times New Roman" w:hAnsi="Calibri" w:cs="Calibri"/>
                <w:b/>
                <w:bCs/>
                <w:color w:val="BFBFBF"/>
                <w:lang w:eastAsia="sv-SE"/>
              </w:rPr>
              <w:t>Påbörjat</w:t>
            </w:r>
          </w:p>
        </w:tc>
      </w:tr>
      <w:tr w:rsidR="005F0249" w:rsidRPr="00AF6249" w14:paraId="7E5EDBF8"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7F0CEC37" w14:textId="77777777" w:rsidR="005F0249" w:rsidRPr="00AF6249" w:rsidRDefault="005F0249" w:rsidP="00F81DDE">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Advokat/Jurist</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2DCEEE58" w14:textId="5F7785BD" w:rsidR="005F0249" w:rsidRPr="0054185C" w:rsidRDefault="000F3361" w:rsidP="002C1102">
            <w:pPr>
              <w:spacing w:line="240" w:lineRule="auto"/>
              <w:jc w:val="right"/>
              <w:rPr>
                <w:rFonts w:ascii="Calibri" w:eastAsia="Times New Roman" w:hAnsi="Calibri" w:cs="Calibri"/>
                <w:color w:val="000000"/>
                <w:lang w:eastAsia="sv-SE"/>
              </w:rPr>
            </w:pPr>
            <w:r w:rsidRPr="0054185C">
              <w:rPr>
                <w:rFonts w:ascii="Calibri" w:eastAsia="Times New Roman" w:hAnsi="Calibri" w:cs="Calibri"/>
                <w:color w:val="000000"/>
                <w:lang w:eastAsia="sv-SE"/>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A8340" w14:textId="61DCB587" w:rsidR="005F0249" w:rsidRPr="0054185C" w:rsidRDefault="005F0249" w:rsidP="002C1102">
            <w:pPr>
              <w:spacing w:line="240" w:lineRule="auto"/>
              <w:jc w:val="right"/>
              <w:rPr>
                <w:rFonts w:ascii="Calibri" w:eastAsia="Times New Roman" w:hAnsi="Calibri" w:cs="Calibri"/>
                <w:bCs/>
                <w:color w:val="000000"/>
                <w:lang w:eastAsia="sv-S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AA33ED" w14:textId="23D94946" w:rsidR="005F0249" w:rsidRPr="0054185C" w:rsidRDefault="005F0249" w:rsidP="002C1102">
            <w:pPr>
              <w:spacing w:line="240" w:lineRule="auto"/>
              <w:jc w:val="right"/>
              <w:rPr>
                <w:rFonts w:ascii="Calibri" w:eastAsia="Times New Roman" w:hAnsi="Calibri" w:cs="Calibri"/>
                <w:b/>
                <w:bCs/>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3C96C05F" w14:textId="4A907B5C" w:rsidR="005F0249" w:rsidRPr="0054185C" w:rsidRDefault="005F0249" w:rsidP="002C1102">
            <w:pPr>
              <w:spacing w:line="240" w:lineRule="auto"/>
              <w:jc w:val="right"/>
              <w:rPr>
                <w:rFonts w:ascii="Calibri" w:eastAsia="Times New Roman" w:hAnsi="Calibri" w:cs="Calibri"/>
                <w:color w:val="000000"/>
                <w:lang w:eastAsia="sv-SE"/>
              </w:rPr>
            </w:pPr>
          </w:p>
        </w:tc>
      </w:tr>
      <w:tr w:rsidR="005F0249" w:rsidRPr="00AF6249" w14:paraId="3BB639FD"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1829A2AC" w14:textId="77777777" w:rsidR="005F0249" w:rsidRPr="00AF6249" w:rsidRDefault="005F0249" w:rsidP="00F81DDE">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Anhörigstöd</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1052516A" w14:textId="1DF1B628" w:rsidR="005F0249" w:rsidRPr="0054185C" w:rsidRDefault="005235BB"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81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10A1A70" w14:textId="6B54781E"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3BA506BE" w14:textId="37239694"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45006883" w14:textId="6B2CF799" w:rsidR="005F0249" w:rsidRPr="0054185C" w:rsidRDefault="005F0249" w:rsidP="002C1102">
            <w:pPr>
              <w:spacing w:line="240" w:lineRule="auto"/>
              <w:jc w:val="right"/>
              <w:rPr>
                <w:rFonts w:ascii="Calibri" w:eastAsia="Times New Roman" w:hAnsi="Calibri" w:cs="Calibri"/>
                <w:color w:val="000000"/>
                <w:lang w:eastAsia="sv-SE"/>
              </w:rPr>
            </w:pPr>
          </w:p>
        </w:tc>
      </w:tr>
      <w:tr w:rsidR="00FB1692" w:rsidRPr="00AF6249" w14:paraId="1F11FB60"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58DB74ED" w14:textId="705B193E" w:rsidR="00FB1692" w:rsidRPr="00AF6249" w:rsidRDefault="00001BCA"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Fack/A kassa</w:t>
            </w:r>
          </w:p>
        </w:tc>
        <w:tc>
          <w:tcPr>
            <w:tcW w:w="1134" w:type="dxa"/>
            <w:tcBorders>
              <w:top w:val="single" w:sz="4" w:space="0" w:color="auto"/>
              <w:left w:val="single" w:sz="4" w:space="0" w:color="auto"/>
              <w:bottom w:val="single" w:sz="4" w:space="0" w:color="auto"/>
              <w:right w:val="nil"/>
            </w:tcBorders>
            <w:shd w:val="clear" w:color="auto" w:fill="auto"/>
            <w:vAlign w:val="bottom"/>
          </w:tcPr>
          <w:p w14:paraId="0D1FA089" w14:textId="6ED80C0B" w:rsidR="00FB1692" w:rsidRPr="0054185C" w:rsidRDefault="00A36329" w:rsidP="002C1102">
            <w:pPr>
              <w:spacing w:line="240" w:lineRule="auto"/>
              <w:jc w:val="right"/>
              <w:rPr>
                <w:rFonts w:ascii="Calibri" w:eastAsia="Times New Roman" w:hAnsi="Calibri" w:cs="Calibri"/>
                <w:color w:val="000000"/>
                <w:lang w:eastAsia="sv-SE"/>
              </w:rPr>
            </w:pPr>
            <w:r w:rsidRPr="0054185C">
              <w:rPr>
                <w:rFonts w:ascii="Calibri" w:eastAsia="Times New Roman" w:hAnsi="Calibri" w:cs="Calibri"/>
                <w:color w:val="000000"/>
                <w:lang w:eastAsia="sv-SE"/>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6219604" w14:textId="7152E9EB" w:rsidR="00FB1692" w:rsidRPr="0054185C" w:rsidRDefault="00A36329" w:rsidP="002C1102">
            <w:pPr>
              <w:spacing w:line="240" w:lineRule="auto"/>
              <w:jc w:val="right"/>
              <w:rPr>
                <w:rFonts w:ascii="Calibri" w:eastAsia="Times New Roman" w:hAnsi="Calibri" w:cs="Calibri"/>
                <w:color w:val="000000"/>
                <w:lang w:eastAsia="sv-SE"/>
              </w:rPr>
            </w:pPr>
            <w:r w:rsidRPr="0054185C">
              <w:rPr>
                <w:rFonts w:ascii="Calibri" w:eastAsia="Times New Roman" w:hAnsi="Calibri" w:cs="Calibri"/>
                <w:color w:val="000000"/>
                <w:lang w:eastAsia="sv-SE"/>
              </w:rPr>
              <w:t>4</w:t>
            </w:r>
          </w:p>
        </w:tc>
        <w:tc>
          <w:tcPr>
            <w:tcW w:w="1134" w:type="dxa"/>
            <w:tcBorders>
              <w:top w:val="nil"/>
              <w:left w:val="nil"/>
              <w:bottom w:val="single" w:sz="4" w:space="0" w:color="auto"/>
              <w:right w:val="single" w:sz="4" w:space="0" w:color="auto"/>
            </w:tcBorders>
            <w:shd w:val="clear" w:color="000000" w:fill="FFFFFF"/>
            <w:noWrap/>
            <w:vAlign w:val="bottom"/>
          </w:tcPr>
          <w:p w14:paraId="01850334" w14:textId="2DF76E68" w:rsidR="00FB1692" w:rsidRPr="0054185C" w:rsidRDefault="00FB169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66D89D28" w14:textId="14E4DA2E" w:rsidR="00FB1692" w:rsidRPr="0054185C" w:rsidRDefault="00A36329" w:rsidP="002C1102">
            <w:pPr>
              <w:spacing w:line="240" w:lineRule="auto"/>
              <w:jc w:val="right"/>
              <w:rPr>
                <w:rFonts w:ascii="Calibri" w:eastAsia="Times New Roman" w:hAnsi="Calibri" w:cs="Calibri"/>
                <w:color w:val="000000"/>
                <w:lang w:eastAsia="sv-SE"/>
              </w:rPr>
            </w:pPr>
            <w:r w:rsidRPr="0054185C">
              <w:rPr>
                <w:rFonts w:ascii="Calibri" w:eastAsia="Times New Roman" w:hAnsi="Calibri" w:cs="Calibri"/>
                <w:color w:val="000000"/>
                <w:lang w:eastAsia="sv-SE"/>
              </w:rPr>
              <w:t>1</w:t>
            </w:r>
          </w:p>
        </w:tc>
      </w:tr>
      <w:tr w:rsidR="005F0249" w:rsidRPr="00AF6249" w14:paraId="204B8CAE"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0FE549C6" w14:textId="1651777A" w:rsidR="005F0249" w:rsidRPr="00AF6249" w:rsidRDefault="00A36329"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Fritidsaktiviteter</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6A4BF7BC" w14:textId="134C34B2" w:rsidR="005F0249" w:rsidRPr="0054185C" w:rsidRDefault="00287B99" w:rsidP="002C1102">
            <w:pPr>
              <w:spacing w:line="240" w:lineRule="auto"/>
              <w:jc w:val="right"/>
              <w:rPr>
                <w:rFonts w:ascii="Calibri" w:eastAsia="Times New Roman" w:hAnsi="Calibri" w:cs="Calibri"/>
                <w:color w:val="000000"/>
                <w:lang w:eastAsia="sv-SE"/>
              </w:rPr>
            </w:pPr>
            <w:r w:rsidRPr="0054185C">
              <w:rPr>
                <w:rFonts w:ascii="Calibri" w:eastAsia="Times New Roman" w:hAnsi="Calibri" w:cs="Calibri"/>
                <w:color w:val="000000"/>
                <w:lang w:eastAsia="sv-SE"/>
              </w:rPr>
              <w:t>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6BDA15" w14:textId="43D39751"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679A6252" w14:textId="15C50EC0"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28BAC606" w14:textId="7E6C2499" w:rsidR="005F0249" w:rsidRPr="0054185C" w:rsidRDefault="005F0249" w:rsidP="002C1102">
            <w:pPr>
              <w:spacing w:line="240" w:lineRule="auto"/>
              <w:jc w:val="right"/>
              <w:rPr>
                <w:rFonts w:ascii="Calibri" w:eastAsia="Times New Roman" w:hAnsi="Calibri" w:cs="Calibri"/>
                <w:color w:val="000000"/>
                <w:lang w:eastAsia="sv-SE"/>
              </w:rPr>
            </w:pPr>
          </w:p>
        </w:tc>
      </w:tr>
      <w:tr w:rsidR="005F0249" w:rsidRPr="00AF6249" w14:paraId="30196809" w14:textId="77777777" w:rsidTr="00FB1692">
        <w:trPr>
          <w:trHeight w:val="300"/>
        </w:trPr>
        <w:tc>
          <w:tcPr>
            <w:tcW w:w="2108" w:type="dxa"/>
            <w:tcBorders>
              <w:top w:val="nil"/>
              <w:left w:val="nil"/>
              <w:bottom w:val="nil"/>
              <w:right w:val="nil"/>
            </w:tcBorders>
            <w:shd w:val="clear" w:color="auto" w:fill="auto"/>
            <w:noWrap/>
            <w:vAlign w:val="bottom"/>
            <w:hideMark/>
          </w:tcPr>
          <w:p w14:paraId="0D60A10B" w14:textId="285FAB57" w:rsidR="005F0249" w:rsidRPr="00AF6249" w:rsidRDefault="00287B99" w:rsidP="00F81DDE">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Färdtjänst</w:t>
            </w:r>
          </w:p>
        </w:tc>
        <w:tc>
          <w:tcPr>
            <w:tcW w:w="160" w:type="dxa"/>
            <w:tcBorders>
              <w:top w:val="nil"/>
              <w:left w:val="nil"/>
              <w:bottom w:val="nil"/>
              <w:right w:val="single" w:sz="4" w:space="0" w:color="auto"/>
            </w:tcBorders>
            <w:shd w:val="clear" w:color="auto" w:fill="auto"/>
            <w:noWrap/>
            <w:vAlign w:val="bottom"/>
            <w:hideMark/>
          </w:tcPr>
          <w:p w14:paraId="4F0ECE74" w14:textId="77777777" w:rsidR="005F0249" w:rsidRPr="00AF6249" w:rsidRDefault="005F0249" w:rsidP="00F81DDE">
            <w:pPr>
              <w:spacing w:line="240" w:lineRule="auto"/>
              <w:rPr>
                <w:rFonts w:ascii="Calibri" w:eastAsia="Times New Roman" w:hAnsi="Calibri" w:cs="Calibri"/>
                <w:color w:val="000000"/>
                <w:lang w:eastAsia="sv-SE"/>
              </w:rPr>
            </w:pP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06131F78" w14:textId="2F20B88E" w:rsidR="005F0249" w:rsidRPr="0054185C" w:rsidRDefault="0054185C" w:rsidP="002C1102">
            <w:pPr>
              <w:spacing w:line="240" w:lineRule="auto"/>
              <w:jc w:val="right"/>
              <w:rPr>
                <w:rFonts w:ascii="Times New Roman" w:eastAsia="Times New Roman" w:hAnsi="Times New Roman" w:cs="Times New Roman"/>
                <w:lang w:eastAsia="sv-SE"/>
              </w:rPr>
            </w:pPr>
            <w:r w:rsidRPr="0054185C">
              <w:rPr>
                <w:rFonts w:ascii="Times New Roman" w:eastAsia="Times New Roman" w:hAnsi="Times New Roman" w:cs="Times New Roman"/>
                <w:lang w:eastAsia="sv-SE"/>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6AB0494" w14:textId="1554DDB4" w:rsidR="005F0249" w:rsidRPr="0054185C" w:rsidRDefault="0054185C" w:rsidP="002C1102">
            <w:pPr>
              <w:spacing w:line="240" w:lineRule="auto"/>
              <w:jc w:val="right"/>
              <w:rPr>
                <w:rFonts w:ascii="Calibri" w:eastAsia="Times New Roman" w:hAnsi="Calibri" w:cs="Calibri"/>
                <w:color w:val="000000"/>
                <w:lang w:eastAsia="sv-SE"/>
              </w:rPr>
            </w:pPr>
            <w:r w:rsidRPr="0054185C">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000000" w:fill="FFFFFF"/>
            <w:noWrap/>
            <w:vAlign w:val="bottom"/>
          </w:tcPr>
          <w:p w14:paraId="09DB6E45" w14:textId="4BA87F9B"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42221200" w14:textId="73CA0C1E" w:rsidR="005F0249" w:rsidRPr="0054185C" w:rsidRDefault="0054185C" w:rsidP="002C1102">
            <w:pPr>
              <w:spacing w:line="240" w:lineRule="auto"/>
              <w:jc w:val="right"/>
              <w:rPr>
                <w:rFonts w:ascii="Calibri" w:eastAsia="Times New Roman" w:hAnsi="Calibri" w:cs="Calibri"/>
                <w:color w:val="000000"/>
                <w:lang w:eastAsia="sv-SE"/>
              </w:rPr>
            </w:pPr>
            <w:r w:rsidRPr="0054185C">
              <w:rPr>
                <w:rFonts w:ascii="Calibri" w:eastAsia="Times New Roman" w:hAnsi="Calibri" w:cs="Calibri"/>
                <w:color w:val="000000"/>
                <w:lang w:eastAsia="sv-SE"/>
              </w:rPr>
              <w:t>1</w:t>
            </w:r>
          </w:p>
        </w:tc>
      </w:tr>
      <w:tr w:rsidR="005F0249" w:rsidRPr="00AF6249" w14:paraId="1EA980E5"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59B8F989" w14:textId="7BF602B3" w:rsidR="005F0249" w:rsidRPr="00AF6249" w:rsidRDefault="0054185C"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Föreningar</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2849D590" w14:textId="27D27913" w:rsidR="005F0249" w:rsidRPr="0054185C" w:rsidRDefault="0054185C"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392B228" w14:textId="507BA50B" w:rsidR="005F0249" w:rsidRPr="0054185C" w:rsidRDefault="0054185C"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34" w:type="dxa"/>
            <w:tcBorders>
              <w:top w:val="nil"/>
              <w:left w:val="nil"/>
              <w:bottom w:val="single" w:sz="4" w:space="0" w:color="auto"/>
              <w:right w:val="single" w:sz="4" w:space="0" w:color="auto"/>
            </w:tcBorders>
            <w:shd w:val="clear" w:color="000000" w:fill="FFFFFF"/>
            <w:noWrap/>
            <w:vAlign w:val="bottom"/>
          </w:tcPr>
          <w:p w14:paraId="1DC96EE4" w14:textId="23F65F99"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53AFE9CF" w14:textId="5EC76EE6" w:rsidR="005F0249" w:rsidRPr="0054185C" w:rsidRDefault="005F0249" w:rsidP="002C1102">
            <w:pPr>
              <w:spacing w:line="240" w:lineRule="auto"/>
              <w:jc w:val="right"/>
              <w:rPr>
                <w:rFonts w:ascii="Calibri" w:eastAsia="Times New Roman" w:hAnsi="Calibri" w:cs="Calibri"/>
                <w:color w:val="000000"/>
                <w:lang w:eastAsia="sv-SE"/>
              </w:rPr>
            </w:pPr>
          </w:p>
        </w:tc>
      </w:tr>
      <w:tr w:rsidR="005F0249" w:rsidRPr="00AF6249" w14:paraId="457386BC"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67C28ABC" w14:textId="07A17B6D" w:rsidR="005F0249" w:rsidRPr="00AF6249" w:rsidRDefault="00E641C7"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Försäkringsbolag</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2D513B52" w14:textId="40ACAA01" w:rsidR="005F0249" w:rsidRPr="0054185C" w:rsidRDefault="00E641C7"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05D7748" w14:textId="3B02B205" w:rsidR="005F0249" w:rsidRPr="0054185C" w:rsidRDefault="00E641C7"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nil"/>
              <w:left w:val="nil"/>
              <w:bottom w:val="single" w:sz="4" w:space="0" w:color="auto"/>
              <w:right w:val="single" w:sz="4" w:space="0" w:color="auto"/>
            </w:tcBorders>
            <w:shd w:val="clear" w:color="000000" w:fill="FFFFFF"/>
            <w:noWrap/>
            <w:vAlign w:val="bottom"/>
          </w:tcPr>
          <w:p w14:paraId="3CB5CB5D" w14:textId="2F4BBA11"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25479032" w14:textId="451AC6DC" w:rsidR="005F0249" w:rsidRPr="0054185C" w:rsidRDefault="005F0249" w:rsidP="002C1102">
            <w:pPr>
              <w:spacing w:line="240" w:lineRule="auto"/>
              <w:jc w:val="right"/>
              <w:rPr>
                <w:rFonts w:ascii="Calibri" w:eastAsia="Times New Roman" w:hAnsi="Calibri" w:cs="Calibri"/>
                <w:color w:val="000000"/>
                <w:lang w:eastAsia="sv-SE"/>
              </w:rPr>
            </w:pPr>
          </w:p>
        </w:tc>
      </w:tr>
      <w:tr w:rsidR="005F0249" w:rsidRPr="00AF6249" w14:paraId="0C734C0C"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7C04B974" w14:textId="2662CD87" w:rsidR="005F0249" w:rsidRPr="00AF6249" w:rsidRDefault="008410DD" w:rsidP="00F81DDE">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God man </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5C4B8B34" w14:textId="61FB039D" w:rsidR="005F0249" w:rsidRPr="0054185C" w:rsidRDefault="008410D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92831AA" w14:textId="75C69910" w:rsidR="005F0249" w:rsidRPr="0054185C" w:rsidRDefault="008410D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000000" w:fill="FFFFFF"/>
            <w:noWrap/>
            <w:vAlign w:val="bottom"/>
          </w:tcPr>
          <w:p w14:paraId="7606368C" w14:textId="27898300" w:rsidR="005F0249" w:rsidRPr="0054185C" w:rsidRDefault="005F0249"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6767995C" w14:textId="0976A44B" w:rsidR="005F0249" w:rsidRPr="0054185C" w:rsidRDefault="005F0249" w:rsidP="002C1102">
            <w:pPr>
              <w:spacing w:line="240" w:lineRule="auto"/>
              <w:jc w:val="right"/>
              <w:rPr>
                <w:rFonts w:ascii="Calibri" w:eastAsia="Times New Roman" w:hAnsi="Calibri" w:cs="Calibri"/>
                <w:color w:val="000000"/>
                <w:lang w:eastAsia="sv-SE"/>
              </w:rPr>
            </w:pPr>
          </w:p>
        </w:tc>
      </w:tr>
      <w:tr w:rsidR="00314CA2" w:rsidRPr="00AF6249" w14:paraId="0CFF36A6"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3E3911DF" w14:textId="7AB78384" w:rsidR="00314CA2" w:rsidRPr="00AF6249" w:rsidRDefault="00314CA2" w:rsidP="00314CA2">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ID/</w:t>
            </w:r>
            <w:proofErr w:type="gramStart"/>
            <w:r w:rsidRPr="00AF6249">
              <w:rPr>
                <w:rFonts w:ascii="Calibri" w:eastAsia="Times New Roman" w:hAnsi="Calibri" w:cs="Calibri"/>
                <w:color w:val="000000"/>
                <w:lang w:eastAsia="sv-SE"/>
              </w:rPr>
              <w:t>Pass ansökan</w:t>
            </w:r>
            <w:proofErr w:type="gramEnd"/>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2E6F639E" w14:textId="60E0789B" w:rsidR="00314CA2" w:rsidRPr="0054185C" w:rsidRDefault="006F4C1B"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24D6271" w14:textId="1E7FC075" w:rsidR="00314CA2" w:rsidRPr="0054185C" w:rsidRDefault="006F4C1B"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000000" w:fill="FFFFFF"/>
            <w:noWrap/>
            <w:vAlign w:val="bottom"/>
          </w:tcPr>
          <w:p w14:paraId="6DC64BCF" w14:textId="502D268D"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6B573E55" w14:textId="227DD3A5"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6A4B1840" w14:textId="77777777" w:rsidTr="00FB1692">
        <w:trPr>
          <w:trHeight w:val="300"/>
        </w:trPr>
        <w:tc>
          <w:tcPr>
            <w:tcW w:w="2108" w:type="dxa"/>
            <w:tcBorders>
              <w:top w:val="nil"/>
              <w:left w:val="nil"/>
              <w:bottom w:val="nil"/>
              <w:right w:val="nil"/>
            </w:tcBorders>
            <w:shd w:val="clear" w:color="auto" w:fill="auto"/>
            <w:noWrap/>
            <w:vAlign w:val="bottom"/>
            <w:hideMark/>
          </w:tcPr>
          <w:p w14:paraId="35E023D8" w14:textId="48C6BC7C" w:rsidR="00314CA2" w:rsidRPr="00AF6249" w:rsidRDefault="006F4C1B" w:rsidP="00314CA2">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Polisanmälan </w:t>
            </w:r>
          </w:p>
        </w:tc>
        <w:tc>
          <w:tcPr>
            <w:tcW w:w="160" w:type="dxa"/>
            <w:tcBorders>
              <w:top w:val="nil"/>
              <w:left w:val="nil"/>
              <w:bottom w:val="nil"/>
              <w:right w:val="single" w:sz="4" w:space="0" w:color="auto"/>
            </w:tcBorders>
            <w:shd w:val="clear" w:color="auto" w:fill="auto"/>
            <w:noWrap/>
            <w:vAlign w:val="bottom"/>
            <w:hideMark/>
          </w:tcPr>
          <w:p w14:paraId="72CBEF61" w14:textId="77777777" w:rsidR="00314CA2" w:rsidRPr="00AF6249" w:rsidRDefault="00314CA2" w:rsidP="00314CA2">
            <w:pPr>
              <w:spacing w:line="240" w:lineRule="auto"/>
              <w:rPr>
                <w:rFonts w:ascii="Calibri" w:eastAsia="Times New Roman" w:hAnsi="Calibri" w:cs="Calibri"/>
                <w:color w:val="000000"/>
                <w:lang w:eastAsia="sv-SE"/>
              </w:rPr>
            </w:pP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14AB5B3F" w14:textId="0B39AB87" w:rsidR="00314CA2" w:rsidRPr="0054185C" w:rsidRDefault="006F4C1B" w:rsidP="002C1102">
            <w:pPr>
              <w:spacing w:line="240" w:lineRule="auto"/>
              <w:jc w:val="right"/>
              <w:rPr>
                <w:rFonts w:ascii="Times New Roman" w:eastAsia="Times New Roman" w:hAnsi="Times New Roman" w:cs="Times New Roman"/>
                <w:lang w:eastAsia="sv-SE"/>
              </w:rPr>
            </w:pPr>
            <w:r>
              <w:rPr>
                <w:rFonts w:ascii="Times New Roman" w:eastAsia="Times New Roman" w:hAnsi="Times New Roman" w:cs="Times New Roman"/>
                <w:lang w:eastAsia="sv-SE"/>
              </w:rPr>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CD82EDF" w14:textId="314C0078" w:rsidR="00314CA2" w:rsidRPr="0054185C" w:rsidRDefault="006F4C1B"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000000" w:fill="FFFFFF"/>
            <w:noWrap/>
            <w:vAlign w:val="bottom"/>
          </w:tcPr>
          <w:p w14:paraId="5C8AD037" w14:textId="15570AD6"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5462B874" w14:textId="22B1AD6E"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5A69B48F" w14:textId="77777777" w:rsidTr="00314CA2">
        <w:trPr>
          <w:trHeight w:val="300"/>
        </w:trPr>
        <w:tc>
          <w:tcPr>
            <w:tcW w:w="2268" w:type="dxa"/>
            <w:gridSpan w:val="2"/>
            <w:tcBorders>
              <w:top w:val="nil"/>
              <w:left w:val="nil"/>
              <w:bottom w:val="nil"/>
              <w:right w:val="single" w:sz="4" w:space="0" w:color="auto"/>
            </w:tcBorders>
            <w:shd w:val="clear" w:color="auto" w:fill="auto"/>
            <w:noWrap/>
            <w:vAlign w:val="bottom"/>
          </w:tcPr>
          <w:p w14:paraId="5DEE2E7B" w14:textId="526C211E" w:rsidR="00314CA2" w:rsidRPr="00AF6249" w:rsidRDefault="004A268F" w:rsidP="00314CA2">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PO annan Kommun</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157A1FB8" w14:textId="193F6A0C" w:rsidR="00314CA2" w:rsidRPr="0054185C" w:rsidRDefault="004A268F"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91F9310" w14:textId="30D40249" w:rsidR="00314CA2" w:rsidRPr="0054185C" w:rsidRDefault="004A268F"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000000" w:fill="FFFFFF"/>
            <w:noWrap/>
            <w:vAlign w:val="bottom"/>
          </w:tcPr>
          <w:p w14:paraId="1B598FA7" w14:textId="5D51EC46"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55E8AE0B" w14:textId="1CC21951"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37B0E785"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2440C69D" w14:textId="6A8D552F" w:rsidR="00314CA2" w:rsidRPr="00AF6249" w:rsidRDefault="004A268F" w:rsidP="00314CA2">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Präst/Diakon</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641047C1" w14:textId="4B09E409" w:rsidR="00314CA2" w:rsidRPr="0054185C" w:rsidRDefault="004A268F"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F9DA555" w14:textId="7FA40C21"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3DDC8F23" w14:textId="7CF5E01F"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516C02B6" w14:textId="420961B3"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396AA705"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18AEA645" w14:textId="0017369A" w:rsidR="00314CA2" w:rsidRPr="00AF6249" w:rsidRDefault="00C12260" w:rsidP="00314CA2">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Stöd i </w:t>
            </w:r>
            <w:proofErr w:type="gramStart"/>
            <w:r>
              <w:rPr>
                <w:rFonts w:ascii="Calibri" w:eastAsia="Times New Roman" w:hAnsi="Calibri" w:cs="Calibri"/>
                <w:color w:val="000000"/>
                <w:lang w:eastAsia="sv-SE"/>
              </w:rPr>
              <w:t>avslut kontakt</w:t>
            </w:r>
            <w:proofErr w:type="gramEnd"/>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7F2D6D72" w14:textId="15965743" w:rsidR="00314CA2" w:rsidRPr="0054185C" w:rsidRDefault="00C12260"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CCC9A17" w14:textId="439E6A5A" w:rsidR="00314CA2" w:rsidRPr="0054185C" w:rsidRDefault="00C12260"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000000" w:fill="FFFFFF"/>
            <w:noWrap/>
            <w:vAlign w:val="bottom"/>
          </w:tcPr>
          <w:p w14:paraId="20401895" w14:textId="62E982A6"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5FBD6C2" w14:textId="53724C64"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5223735C"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4B963CCA" w14:textId="6294A24D" w:rsidR="00314CA2" w:rsidRPr="00AF6249" w:rsidRDefault="007E33E5" w:rsidP="00314CA2">
            <w:pPr>
              <w:spacing w:line="240" w:lineRule="auto"/>
              <w:rPr>
                <w:rFonts w:ascii="Calibri" w:eastAsia="Times New Roman" w:hAnsi="Calibri" w:cs="Calibri"/>
                <w:color w:val="000000"/>
                <w:lang w:eastAsia="sv-SE"/>
              </w:rPr>
            </w:pPr>
            <w:r w:rsidRPr="00AF6249">
              <w:rPr>
                <w:rFonts w:ascii="Calibri" w:eastAsia="Times New Roman" w:hAnsi="Calibri" w:cs="Calibri"/>
                <w:color w:val="000000"/>
                <w:lang w:eastAsia="sv-SE"/>
              </w:rPr>
              <w:t>Tandvårdsbidrag</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5DA6E048" w14:textId="3F3A16C0" w:rsidR="00314CA2" w:rsidRPr="0054185C" w:rsidRDefault="005806F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5F70E42" w14:textId="32879593" w:rsidR="00314CA2" w:rsidRPr="0054185C" w:rsidRDefault="005806F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000000" w:fill="FFFFFF"/>
            <w:noWrap/>
            <w:vAlign w:val="bottom"/>
          </w:tcPr>
          <w:p w14:paraId="51EAED97" w14:textId="18F3FB0D"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3CA99E1C" w14:textId="2200EF95"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48216A2C"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350D6C6F" w14:textId="5FF5F4C2" w:rsidR="00314CA2" w:rsidRPr="00AF6249" w:rsidRDefault="005806FD" w:rsidP="00314CA2">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Tandläkare</w:t>
            </w:r>
          </w:p>
        </w:tc>
        <w:tc>
          <w:tcPr>
            <w:tcW w:w="1134" w:type="dxa"/>
            <w:tcBorders>
              <w:top w:val="single" w:sz="4" w:space="0" w:color="auto"/>
              <w:left w:val="single" w:sz="4" w:space="0" w:color="auto"/>
              <w:bottom w:val="single" w:sz="4" w:space="0" w:color="auto"/>
              <w:right w:val="nil"/>
            </w:tcBorders>
            <w:shd w:val="clear" w:color="auto" w:fill="auto"/>
            <w:vAlign w:val="bottom"/>
          </w:tcPr>
          <w:p w14:paraId="0AB826A6" w14:textId="79BB9781" w:rsidR="00314CA2" w:rsidRPr="0054185C" w:rsidRDefault="005806F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F05BA42" w14:textId="2CB038AF" w:rsidR="00314CA2" w:rsidRPr="0054185C" w:rsidRDefault="005806FD"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000000" w:fill="FFFFFF"/>
            <w:noWrap/>
            <w:vAlign w:val="bottom"/>
          </w:tcPr>
          <w:p w14:paraId="79C7714E" w14:textId="5B8E406D"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000000" w:fill="FFFFFF"/>
            <w:noWrap/>
            <w:vAlign w:val="bottom"/>
          </w:tcPr>
          <w:p w14:paraId="7352BCC9" w14:textId="1B6DBA3C"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0C1591A2"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44F2FD44" w14:textId="762F2535" w:rsidR="00314CA2" w:rsidRPr="00AF6249" w:rsidRDefault="005806FD" w:rsidP="00314CA2">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Apotekskonto</w:t>
            </w:r>
            <w:r w:rsidR="002843E5">
              <w:rPr>
                <w:rFonts w:ascii="Calibri" w:eastAsia="Times New Roman" w:hAnsi="Calibri" w:cs="Calibri"/>
                <w:color w:val="000000"/>
                <w:lang w:eastAsia="sv-SE"/>
              </w:rPr>
              <w:t xml:space="preserve"> </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38EAE708" w14:textId="09B3483C" w:rsidR="00314CA2" w:rsidRPr="0054185C" w:rsidRDefault="002843E5"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6ADE2C4" w14:textId="3DE6E184" w:rsidR="00314CA2" w:rsidRPr="0054185C" w:rsidRDefault="002843E5"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nil"/>
              <w:bottom w:val="single" w:sz="4" w:space="0" w:color="auto"/>
              <w:right w:val="single" w:sz="4" w:space="0" w:color="auto"/>
            </w:tcBorders>
            <w:shd w:val="clear" w:color="auto" w:fill="auto"/>
            <w:noWrap/>
            <w:vAlign w:val="bottom"/>
          </w:tcPr>
          <w:p w14:paraId="77E15044" w14:textId="01E15457"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19D14375" w14:textId="70F854FD"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1A4BCFFB"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3280BB2F" w14:textId="63137EE2" w:rsidR="00314CA2" w:rsidRPr="00AF6249" w:rsidRDefault="002843E5" w:rsidP="00314CA2">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Recept fysisk aktivitet</w:t>
            </w:r>
            <w:r w:rsidR="00C16BC2">
              <w:rPr>
                <w:rFonts w:ascii="Calibri" w:eastAsia="Times New Roman" w:hAnsi="Calibri" w:cs="Calibri"/>
                <w:color w:val="000000"/>
                <w:lang w:eastAsia="sv-SE"/>
              </w:rPr>
              <w:t xml:space="preserve"> </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0F99D0EB" w14:textId="200E50CA" w:rsidR="00314CA2" w:rsidRPr="0054185C" w:rsidRDefault="002843E5"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AF08EDB" w14:textId="056A40F1"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19A525FA" w14:textId="1B3CC550"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6FAEA70F" w14:textId="48270021"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0832AE7A"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69768874" w14:textId="4B66A17E" w:rsidR="00314CA2" w:rsidRPr="00AF6249" w:rsidRDefault="00855FBB" w:rsidP="00314CA2">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Husdjursstöd </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035DB3CB" w14:textId="3B4E2B6D" w:rsidR="00314CA2" w:rsidRPr="0054185C" w:rsidRDefault="00855FBB"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CC72A91" w14:textId="40E4C778" w:rsidR="00314CA2" w:rsidRPr="0054185C" w:rsidRDefault="00855FBB"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2</w:t>
            </w:r>
          </w:p>
        </w:tc>
        <w:tc>
          <w:tcPr>
            <w:tcW w:w="1134" w:type="dxa"/>
            <w:tcBorders>
              <w:top w:val="nil"/>
              <w:left w:val="nil"/>
              <w:bottom w:val="single" w:sz="4" w:space="0" w:color="auto"/>
              <w:right w:val="single" w:sz="4" w:space="0" w:color="auto"/>
            </w:tcBorders>
            <w:shd w:val="clear" w:color="auto" w:fill="auto"/>
            <w:noWrap/>
            <w:vAlign w:val="bottom"/>
          </w:tcPr>
          <w:p w14:paraId="3FB8E2E1" w14:textId="2E67951A"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32E4A24A" w14:textId="584A1DD7"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3A0D2A15" w14:textId="77777777" w:rsidTr="00FB1692">
        <w:trPr>
          <w:trHeight w:val="300"/>
        </w:trPr>
        <w:tc>
          <w:tcPr>
            <w:tcW w:w="2268" w:type="dxa"/>
            <w:gridSpan w:val="2"/>
            <w:tcBorders>
              <w:top w:val="nil"/>
              <w:left w:val="nil"/>
              <w:bottom w:val="nil"/>
              <w:right w:val="single" w:sz="4" w:space="0" w:color="auto"/>
            </w:tcBorders>
            <w:shd w:val="clear" w:color="auto" w:fill="auto"/>
            <w:noWrap/>
            <w:vAlign w:val="bottom"/>
            <w:hideMark/>
          </w:tcPr>
          <w:p w14:paraId="1B5C3DA3" w14:textId="55AE5DE8" w:rsidR="00314CA2" w:rsidRPr="00AF6249" w:rsidRDefault="00C16BC2" w:rsidP="00314CA2">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Övrigt </w:t>
            </w: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3CB55C59" w14:textId="71C09227" w:rsidR="00314CA2" w:rsidRPr="0054185C" w:rsidRDefault="00C16BC2" w:rsidP="002C110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4A49CC6" w14:textId="347F8DA3"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0A1F14A0" w14:textId="3B75E283" w:rsidR="00314CA2" w:rsidRPr="0054185C" w:rsidRDefault="00314CA2" w:rsidP="002C1102">
            <w:pPr>
              <w:spacing w:line="240" w:lineRule="auto"/>
              <w:jc w:val="right"/>
              <w:rPr>
                <w:rFonts w:ascii="Calibri" w:eastAsia="Times New Roman" w:hAnsi="Calibri" w:cs="Calibri"/>
                <w:color w:val="000000"/>
                <w:lang w:eastAsia="sv-SE"/>
              </w:rPr>
            </w:pPr>
          </w:p>
        </w:tc>
        <w:tc>
          <w:tcPr>
            <w:tcW w:w="1134" w:type="dxa"/>
            <w:tcBorders>
              <w:top w:val="nil"/>
              <w:left w:val="nil"/>
              <w:bottom w:val="single" w:sz="4" w:space="0" w:color="auto"/>
              <w:right w:val="single" w:sz="4" w:space="0" w:color="auto"/>
            </w:tcBorders>
            <w:shd w:val="clear" w:color="auto" w:fill="auto"/>
            <w:noWrap/>
            <w:vAlign w:val="bottom"/>
          </w:tcPr>
          <w:p w14:paraId="6566F68B" w14:textId="7DAB9B68" w:rsidR="00314CA2" w:rsidRPr="0054185C" w:rsidRDefault="00314CA2" w:rsidP="002C1102">
            <w:pPr>
              <w:spacing w:line="240" w:lineRule="auto"/>
              <w:jc w:val="right"/>
              <w:rPr>
                <w:rFonts w:ascii="Calibri" w:eastAsia="Times New Roman" w:hAnsi="Calibri" w:cs="Calibri"/>
                <w:color w:val="000000"/>
                <w:lang w:eastAsia="sv-SE"/>
              </w:rPr>
            </w:pPr>
          </w:p>
        </w:tc>
      </w:tr>
      <w:tr w:rsidR="00314CA2" w:rsidRPr="00AF6249" w14:paraId="14C1B40B" w14:textId="77777777" w:rsidTr="00FB1692">
        <w:trPr>
          <w:trHeight w:val="300"/>
        </w:trPr>
        <w:tc>
          <w:tcPr>
            <w:tcW w:w="2108" w:type="dxa"/>
            <w:tcBorders>
              <w:top w:val="nil"/>
              <w:left w:val="single" w:sz="4" w:space="0" w:color="D0CECE"/>
              <w:bottom w:val="single" w:sz="4" w:space="0" w:color="D0CECE"/>
              <w:right w:val="single" w:sz="4" w:space="0" w:color="D0CECE"/>
            </w:tcBorders>
            <w:shd w:val="clear" w:color="auto" w:fill="auto"/>
            <w:noWrap/>
            <w:vAlign w:val="bottom"/>
            <w:hideMark/>
          </w:tcPr>
          <w:p w14:paraId="788B9BD1" w14:textId="77777777" w:rsidR="00314CA2" w:rsidRPr="00AF6249" w:rsidRDefault="00314CA2" w:rsidP="00314CA2">
            <w:pPr>
              <w:spacing w:line="240" w:lineRule="auto"/>
              <w:rPr>
                <w:rFonts w:ascii="Calibri" w:eastAsia="Times New Roman" w:hAnsi="Calibri" w:cs="Calibri"/>
                <w:b/>
                <w:bCs/>
                <w:color w:val="000000"/>
                <w:lang w:eastAsia="sv-SE"/>
              </w:rPr>
            </w:pPr>
            <w:r w:rsidRPr="00AF6249">
              <w:rPr>
                <w:rFonts w:ascii="Calibri" w:eastAsia="Times New Roman" w:hAnsi="Calibri" w:cs="Calibri"/>
                <w:b/>
                <w:bCs/>
                <w:color w:val="000000"/>
                <w:lang w:eastAsia="sv-SE"/>
              </w:rPr>
              <w:t>Summa</w:t>
            </w:r>
          </w:p>
        </w:tc>
        <w:tc>
          <w:tcPr>
            <w:tcW w:w="160" w:type="dxa"/>
            <w:tcBorders>
              <w:top w:val="nil"/>
              <w:left w:val="nil"/>
              <w:bottom w:val="nil"/>
              <w:right w:val="single" w:sz="4" w:space="0" w:color="auto"/>
            </w:tcBorders>
            <w:shd w:val="clear" w:color="auto" w:fill="auto"/>
            <w:noWrap/>
            <w:vAlign w:val="bottom"/>
            <w:hideMark/>
          </w:tcPr>
          <w:p w14:paraId="1EE59DD5" w14:textId="77777777" w:rsidR="00314CA2" w:rsidRPr="00AF6249" w:rsidRDefault="00314CA2" w:rsidP="00314CA2">
            <w:pPr>
              <w:spacing w:line="240" w:lineRule="auto"/>
              <w:jc w:val="center"/>
              <w:rPr>
                <w:rFonts w:ascii="Calibri" w:eastAsia="Times New Roman" w:hAnsi="Calibri" w:cs="Calibri"/>
                <w:b/>
                <w:bCs/>
                <w:color w:val="000000"/>
                <w:lang w:eastAsia="sv-SE"/>
              </w:rPr>
            </w:pPr>
          </w:p>
        </w:tc>
        <w:tc>
          <w:tcPr>
            <w:tcW w:w="1134" w:type="dxa"/>
            <w:tcBorders>
              <w:top w:val="single" w:sz="4" w:space="0" w:color="auto"/>
              <w:left w:val="single" w:sz="4" w:space="0" w:color="auto"/>
              <w:bottom w:val="single" w:sz="4" w:space="0" w:color="auto"/>
              <w:right w:val="nil"/>
            </w:tcBorders>
            <w:shd w:val="clear" w:color="auto" w:fill="auto"/>
            <w:noWrap/>
            <w:vAlign w:val="bottom"/>
          </w:tcPr>
          <w:p w14:paraId="69E4C66C" w14:textId="01A7556D" w:rsidR="00314CA2" w:rsidRPr="00C16BC2" w:rsidRDefault="002C1102" w:rsidP="002C1102">
            <w:pPr>
              <w:spacing w:line="240" w:lineRule="auto"/>
              <w:jc w:val="right"/>
              <w:rPr>
                <w:rFonts w:ascii="Times New Roman" w:eastAsia="Times New Roman" w:hAnsi="Times New Roman" w:cs="Times New Roman"/>
                <w:b/>
                <w:bCs/>
                <w:lang w:eastAsia="sv-SE"/>
              </w:rPr>
            </w:pPr>
            <w:r>
              <w:rPr>
                <w:rFonts w:ascii="Times New Roman" w:eastAsia="Times New Roman" w:hAnsi="Times New Roman" w:cs="Times New Roman"/>
                <w:b/>
                <w:bCs/>
                <w:lang w:eastAsia="sv-SE"/>
              </w:rPr>
              <w:t>196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89D1978" w14:textId="578DEEEF" w:rsidR="00314CA2" w:rsidRPr="00C16BC2" w:rsidRDefault="00C16BC2" w:rsidP="002C1102">
            <w:pPr>
              <w:spacing w:line="240" w:lineRule="auto"/>
              <w:jc w:val="right"/>
              <w:rPr>
                <w:rFonts w:ascii="Calibri" w:eastAsia="Times New Roman" w:hAnsi="Calibri" w:cs="Calibri"/>
                <w:b/>
                <w:bCs/>
                <w:color w:val="000000"/>
                <w:lang w:eastAsia="sv-SE"/>
              </w:rPr>
            </w:pPr>
            <w:r w:rsidRPr="00C16BC2">
              <w:rPr>
                <w:rFonts w:ascii="Calibri" w:eastAsia="Times New Roman" w:hAnsi="Calibri" w:cs="Calibri"/>
                <w:b/>
                <w:bCs/>
                <w:color w:val="000000"/>
                <w:lang w:eastAsia="sv-SE"/>
              </w:rPr>
              <w:t>27</w:t>
            </w:r>
          </w:p>
        </w:tc>
        <w:tc>
          <w:tcPr>
            <w:tcW w:w="1134" w:type="dxa"/>
            <w:tcBorders>
              <w:top w:val="nil"/>
              <w:left w:val="nil"/>
              <w:bottom w:val="single" w:sz="4" w:space="0" w:color="auto"/>
              <w:right w:val="single" w:sz="4" w:space="0" w:color="auto"/>
            </w:tcBorders>
            <w:shd w:val="clear" w:color="auto" w:fill="auto"/>
            <w:noWrap/>
            <w:vAlign w:val="bottom"/>
          </w:tcPr>
          <w:p w14:paraId="0DE6CA38" w14:textId="7B1426A7" w:rsidR="00314CA2" w:rsidRPr="00C16BC2" w:rsidRDefault="00C16BC2" w:rsidP="002C1102">
            <w:pPr>
              <w:spacing w:line="240" w:lineRule="auto"/>
              <w:jc w:val="right"/>
              <w:rPr>
                <w:rFonts w:ascii="Calibri" w:eastAsia="Times New Roman" w:hAnsi="Calibri" w:cs="Calibri"/>
                <w:b/>
                <w:bCs/>
                <w:color w:val="000000"/>
                <w:lang w:eastAsia="sv-SE"/>
              </w:rPr>
            </w:pPr>
            <w:r w:rsidRPr="00C16BC2">
              <w:rPr>
                <w:rFonts w:ascii="Calibri" w:eastAsia="Times New Roman" w:hAnsi="Calibri" w:cs="Calibri"/>
                <w:b/>
                <w:bCs/>
                <w:color w:val="000000"/>
                <w:lang w:eastAsia="sv-SE"/>
              </w:rPr>
              <w:t>0</w:t>
            </w:r>
          </w:p>
        </w:tc>
        <w:tc>
          <w:tcPr>
            <w:tcW w:w="1134" w:type="dxa"/>
            <w:tcBorders>
              <w:top w:val="nil"/>
              <w:left w:val="nil"/>
              <w:bottom w:val="single" w:sz="4" w:space="0" w:color="auto"/>
              <w:right w:val="single" w:sz="4" w:space="0" w:color="auto"/>
            </w:tcBorders>
            <w:shd w:val="clear" w:color="auto" w:fill="auto"/>
            <w:noWrap/>
            <w:vAlign w:val="bottom"/>
          </w:tcPr>
          <w:p w14:paraId="69E86D9B" w14:textId="4F1BE115" w:rsidR="00314CA2" w:rsidRPr="00C16BC2" w:rsidRDefault="00C16BC2" w:rsidP="002C1102">
            <w:pPr>
              <w:spacing w:line="240" w:lineRule="auto"/>
              <w:jc w:val="right"/>
              <w:rPr>
                <w:rFonts w:ascii="Calibri" w:eastAsia="Times New Roman" w:hAnsi="Calibri" w:cs="Calibri"/>
                <w:b/>
                <w:bCs/>
                <w:color w:val="000000"/>
                <w:lang w:eastAsia="sv-SE"/>
              </w:rPr>
            </w:pPr>
            <w:r w:rsidRPr="00C16BC2">
              <w:rPr>
                <w:rFonts w:ascii="Calibri" w:eastAsia="Times New Roman" w:hAnsi="Calibri" w:cs="Calibri"/>
                <w:b/>
                <w:bCs/>
                <w:color w:val="000000"/>
                <w:lang w:eastAsia="sv-SE"/>
              </w:rPr>
              <w:t>2</w:t>
            </w:r>
          </w:p>
        </w:tc>
      </w:tr>
    </w:tbl>
    <w:p w14:paraId="6624D094" w14:textId="77777777" w:rsidR="005F0249" w:rsidRDefault="005F0249" w:rsidP="005F0249">
      <w:pPr>
        <w:rPr>
          <w:b/>
          <w:color w:val="FF0000"/>
          <w:sz w:val="28"/>
          <w:szCs w:val="28"/>
        </w:rPr>
      </w:pPr>
    </w:p>
    <w:p w14:paraId="2D629BA7" w14:textId="77777777" w:rsidR="005F0249" w:rsidRDefault="005F0249" w:rsidP="005F0249">
      <w:pPr>
        <w:rPr>
          <w:b/>
          <w:color w:val="FF0000"/>
          <w:sz w:val="28"/>
          <w:szCs w:val="28"/>
        </w:rPr>
      </w:pPr>
    </w:p>
    <w:p w14:paraId="3AFA1FFF" w14:textId="77777777" w:rsidR="005F0249" w:rsidRDefault="005F0249" w:rsidP="005F0249">
      <w:pPr>
        <w:rPr>
          <w:b/>
          <w:color w:val="FF0000"/>
          <w:sz w:val="28"/>
          <w:szCs w:val="28"/>
        </w:rPr>
      </w:pPr>
    </w:p>
    <w:p w14:paraId="28AA5AAC" w14:textId="77777777" w:rsidR="005F0249" w:rsidRDefault="005F0249" w:rsidP="005F0249">
      <w:pPr>
        <w:rPr>
          <w:b/>
          <w:color w:val="FF0000"/>
          <w:sz w:val="28"/>
          <w:szCs w:val="28"/>
        </w:rPr>
      </w:pPr>
    </w:p>
    <w:p w14:paraId="73894EB8" w14:textId="74CCA09F" w:rsidR="005F0249" w:rsidRDefault="005F0249" w:rsidP="005F0249">
      <w:pPr>
        <w:rPr>
          <w:b/>
          <w:color w:val="FF0000"/>
          <w:sz w:val="28"/>
          <w:szCs w:val="28"/>
        </w:rPr>
      </w:pPr>
      <w:r>
        <w:rPr>
          <w:noProof/>
          <w:lang w:eastAsia="sv-SE"/>
        </w:rPr>
        <w:t xml:space="preserve">                                                                                       </w:t>
      </w:r>
      <w:r w:rsidR="00D509E2">
        <w:rPr>
          <w:noProof/>
          <w:lang w:eastAsia="sv-SE"/>
        </w:rPr>
        <w:t xml:space="preserve">                     </w:t>
      </w:r>
      <w:r>
        <w:rPr>
          <w:noProof/>
          <w:lang w:eastAsia="sv-SE"/>
        </w:rPr>
        <w:t xml:space="preserve">    </w:t>
      </w:r>
      <w:r w:rsidR="00D509E2">
        <w:rPr>
          <w:noProof/>
          <w:lang w:eastAsia="sv-SE"/>
        </w:rPr>
        <w:t xml:space="preserve">         </w:t>
      </w:r>
      <w:r>
        <w:rPr>
          <w:noProof/>
          <w:lang w:eastAsia="sv-SE"/>
        </w:rPr>
        <w:drawing>
          <wp:inline distT="0" distB="0" distL="0" distR="0" wp14:anchorId="71BEA052" wp14:editId="4F4FBA83">
            <wp:extent cx="409575" cy="391236"/>
            <wp:effectExtent l="0" t="0" r="0" b="8890"/>
            <wp:docPr id="22" name="Bild 5" descr="Komiska Tecknade Ordförandeklubba Banka Stockvek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ska Tecknade Ordförandeklubba Banka Stockvektor - FreeImages.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620" cy="395100"/>
                    </a:xfrm>
                    <a:prstGeom prst="rect">
                      <a:avLst/>
                    </a:prstGeom>
                    <a:noFill/>
                    <a:ln>
                      <a:noFill/>
                    </a:ln>
                  </pic:spPr>
                </pic:pic>
              </a:graphicData>
            </a:graphic>
          </wp:inline>
        </w:drawing>
      </w:r>
    </w:p>
    <w:tbl>
      <w:tblPr>
        <w:tblW w:w="6264" w:type="dxa"/>
        <w:tblCellMar>
          <w:left w:w="70" w:type="dxa"/>
          <w:right w:w="70" w:type="dxa"/>
        </w:tblCellMar>
        <w:tblLook w:val="04A0" w:firstRow="1" w:lastRow="0" w:firstColumn="1" w:lastColumn="0" w:noHBand="0" w:noVBand="1"/>
      </w:tblPr>
      <w:tblGrid>
        <w:gridCol w:w="2898"/>
        <w:gridCol w:w="162"/>
        <w:gridCol w:w="1068"/>
        <w:gridCol w:w="1068"/>
        <w:gridCol w:w="1068"/>
      </w:tblGrid>
      <w:tr w:rsidR="005F0249" w:rsidRPr="00CA5369" w14:paraId="7137C658" w14:textId="77777777" w:rsidTr="00D509E2">
        <w:trPr>
          <w:trHeight w:val="300"/>
        </w:trPr>
        <w:tc>
          <w:tcPr>
            <w:tcW w:w="2753" w:type="dxa"/>
            <w:gridSpan w:val="2"/>
            <w:tcBorders>
              <w:top w:val="nil"/>
              <w:left w:val="nil"/>
              <w:bottom w:val="nil"/>
              <w:right w:val="nil"/>
            </w:tcBorders>
            <w:shd w:val="clear" w:color="auto" w:fill="1F3864" w:themeFill="accent1" w:themeFillShade="80"/>
            <w:noWrap/>
            <w:vAlign w:val="bottom"/>
            <w:hideMark/>
          </w:tcPr>
          <w:p w14:paraId="759DEC0A" w14:textId="77777777" w:rsidR="005F0249" w:rsidRPr="00CA5369" w:rsidRDefault="005F0249" w:rsidP="00F81DDE">
            <w:pPr>
              <w:spacing w:line="240" w:lineRule="auto"/>
              <w:rPr>
                <w:rFonts w:ascii="Calibri" w:eastAsia="Times New Roman" w:hAnsi="Calibri" w:cs="Calibri"/>
                <w:b/>
                <w:bCs/>
                <w:color w:val="FFFFFF"/>
                <w:lang w:eastAsia="sv-SE"/>
              </w:rPr>
            </w:pPr>
            <w:r>
              <w:rPr>
                <w:rFonts w:ascii="Calibri" w:eastAsia="Times New Roman" w:hAnsi="Calibri" w:cs="Calibri"/>
                <w:b/>
                <w:bCs/>
                <w:color w:val="FFFFFF"/>
                <w:lang w:eastAsia="sv-SE"/>
              </w:rPr>
              <w:t>Överklagan socialrätt, övrigt</w:t>
            </w:r>
          </w:p>
        </w:tc>
        <w:tc>
          <w:tcPr>
            <w:tcW w:w="960" w:type="dxa"/>
            <w:tcBorders>
              <w:top w:val="nil"/>
              <w:left w:val="nil"/>
              <w:bottom w:val="nil"/>
              <w:right w:val="nil"/>
            </w:tcBorders>
            <w:shd w:val="clear" w:color="auto" w:fill="1F3864" w:themeFill="accent1" w:themeFillShade="80"/>
            <w:noWrap/>
            <w:vAlign w:val="bottom"/>
            <w:hideMark/>
          </w:tcPr>
          <w:p w14:paraId="46753DEF" w14:textId="77777777" w:rsidR="005F0249" w:rsidRPr="00CA5369" w:rsidRDefault="005F0249" w:rsidP="00F81DDE">
            <w:pPr>
              <w:spacing w:line="240" w:lineRule="auto"/>
              <w:rPr>
                <w:rFonts w:ascii="Calibri" w:eastAsia="Times New Roman" w:hAnsi="Calibri" w:cs="Calibri"/>
                <w:b/>
                <w:bCs/>
                <w:color w:val="BFBFBF"/>
                <w:lang w:eastAsia="sv-SE"/>
              </w:rPr>
            </w:pPr>
            <w:r w:rsidRPr="00CA5369">
              <w:rPr>
                <w:rFonts w:ascii="Calibri" w:eastAsia="Times New Roman" w:hAnsi="Calibri" w:cs="Calibri"/>
                <w:b/>
                <w:bCs/>
                <w:color w:val="BFBFBF"/>
                <w:lang w:eastAsia="sv-SE"/>
              </w:rPr>
              <w:t>Bifall</w:t>
            </w:r>
          </w:p>
        </w:tc>
        <w:tc>
          <w:tcPr>
            <w:tcW w:w="960" w:type="dxa"/>
            <w:tcBorders>
              <w:top w:val="nil"/>
              <w:left w:val="nil"/>
              <w:bottom w:val="nil"/>
              <w:right w:val="nil"/>
            </w:tcBorders>
            <w:shd w:val="clear" w:color="auto" w:fill="1F3864" w:themeFill="accent1" w:themeFillShade="80"/>
            <w:noWrap/>
            <w:vAlign w:val="bottom"/>
            <w:hideMark/>
          </w:tcPr>
          <w:p w14:paraId="1AD5CEDF" w14:textId="77777777" w:rsidR="005F0249" w:rsidRPr="00CA5369" w:rsidRDefault="005F0249" w:rsidP="00F81DDE">
            <w:pPr>
              <w:spacing w:line="240" w:lineRule="auto"/>
              <w:rPr>
                <w:rFonts w:ascii="Calibri" w:eastAsia="Times New Roman" w:hAnsi="Calibri" w:cs="Calibri"/>
                <w:b/>
                <w:bCs/>
                <w:color w:val="BFBFBF"/>
                <w:lang w:eastAsia="sv-SE"/>
              </w:rPr>
            </w:pPr>
            <w:r w:rsidRPr="00CA5369">
              <w:rPr>
                <w:rFonts w:ascii="Calibri" w:eastAsia="Times New Roman" w:hAnsi="Calibri" w:cs="Calibri"/>
                <w:b/>
                <w:bCs/>
                <w:color w:val="BFBFBF"/>
                <w:lang w:eastAsia="sv-SE"/>
              </w:rPr>
              <w:t>Avslag</w:t>
            </w:r>
          </w:p>
        </w:tc>
        <w:tc>
          <w:tcPr>
            <w:tcW w:w="960" w:type="dxa"/>
            <w:tcBorders>
              <w:top w:val="nil"/>
              <w:left w:val="nil"/>
              <w:bottom w:val="nil"/>
              <w:right w:val="nil"/>
            </w:tcBorders>
            <w:shd w:val="clear" w:color="auto" w:fill="1F3864" w:themeFill="accent1" w:themeFillShade="80"/>
            <w:noWrap/>
            <w:vAlign w:val="bottom"/>
            <w:hideMark/>
          </w:tcPr>
          <w:p w14:paraId="176DFAB6" w14:textId="77777777" w:rsidR="005F0249" w:rsidRPr="00CA5369" w:rsidRDefault="005F0249" w:rsidP="00F81DDE">
            <w:pPr>
              <w:spacing w:line="240" w:lineRule="auto"/>
              <w:rPr>
                <w:rFonts w:ascii="Calibri" w:eastAsia="Times New Roman" w:hAnsi="Calibri" w:cs="Calibri"/>
                <w:b/>
                <w:bCs/>
                <w:color w:val="BFBFBF"/>
                <w:lang w:eastAsia="sv-SE"/>
              </w:rPr>
            </w:pPr>
            <w:r>
              <w:rPr>
                <w:rFonts w:ascii="Calibri" w:eastAsia="Times New Roman" w:hAnsi="Calibri" w:cs="Calibri"/>
                <w:b/>
                <w:bCs/>
                <w:color w:val="BFBFBF"/>
                <w:lang w:eastAsia="sv-SE"/>
              </w:rPr>
              <w:t>Påbör</w:t>
            </w:r>
            <w:r w:rsidRPr="00CA5369">
              <w:rPr>
                <w:rFonts w:ascii="Calibri" w:eastAsia="Times New Roman" w:hAnsi="Calibri" w:cs="Calibri"/>
                <w:b/>
                <w:bCs/>
                <w:color w:val="BFBFBF"/>
                <w:lang w:eastAsia="sv-SE"/>
              </w:rPr>
              <w:t>jat</w:t>
            </w:r>
          </w:p>
        </w:tc>
      </w:tr>
      <w:tr w:rsidR="005F0249" w:rsidRPr="00CA5369" w14:paraId="54E0C546" w14:textId="77777777" w:rsidTr="00E47D6A">
        <w:trPr>
          <w:trHeight w:val="300"/>
        </w:trPr>
        <w:tc>
          <w:tcPr>
            <w:tcW w:w="2753" w:type="dxa"/>
            <w:gridSpan w:val="2"/>
            <w:tcBorders>
              <w:top w:val="nil"/>
              <w:left w:val="nil"/>
              <w:bottom w:val="nil"/>
              <w:right w:val="nil"/>
            </w:tcBorders>
            <w:shd w:val="clear" w:color="auto" w:fill="auto"/>
            <w:noWrap/>
            <w:vAlign w:val="bottom"/>
            <w:hideMark/>
          </w:tcPr>
          <w:p w14:paraId="03C120F3" w14:textId="77777777" w:rsidR="005F0249" w:rsidRPr="00CA5369" w:rsidRDefault="005F0249" w:rsidP="00F81DDE">
            <w:pPr>
              <w:spacing w:line="240" w:lineRule="auto"/>
              <w:rPr>
                <w:rFonts w:ascii="Calibri" w:eastAsia="Times New Roman" w:hAnsi="Calibri" w:cs="Calibri"/>
                <w:color w:val="000000"/>
                <w:lang w:eastAsia="sv-SE"/>
              </w:rPr>
            </w:pPr>
            <w:r w:rsidRPr="00CA5369">
              <w:rPr>
                <w:rFonts w:ascii="Calibri" w:eastAsia="Times New Roman" w:hAnsi="Calibri" w:cs="Calibri"/>
                <w:color w:val="000000"/>
                <w:lang w:eastAsia="sv-SE"/>
              </w:rPr>
              <w:t>Nämnd el. handläggare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9AAE0" w14:textId="37C4EE9E" w:rsidR="005F0249" w:rsidRPr="00CA5369" w:rsidRDefault="00E47D6A"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BD0760" w14:textId="1902F3A6" w:rsidR="005F0249" w:rsidRPr="00CA5369" w:rsidRDefault="00E47D6A" w:rsidP="00F81DDE">
            <w:pPr>
              <w:spacing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D0C9F7" w14:textId="2149EF63" w:rsidR="005F0249" w:rsidRPr="00CA5369" w:rsidRDefault="00E47D6A" w:rsidP="00F81DDE">
            <w:pPr>
              <w:spacing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w:t>
            </w:r>
          </w:p>
        </w:tc>
      </w:tr>
      <w:tr w:rsidR="005F0249" w:rsidRPr="00CA5369" w14:paraId="14FF9DA0" w14:textId="77777777" w:rsidTr="00E47D6A">
        <w:trPr>
          <w:trHeight w:val="300"/>
        </w:trPr>
        <w:tc>
          <w:tcPr>
            <w:tcW w:w="2753" w:type="dxa"/>
            <w:gridSpan w:val="2"/>
            <w:tcBorders>
              <w:top w:val="nil"/>
              <w:left w:val="nil"/>
              <w:bottom w:val="nil"/>
              <w:right w:val="nil"/>
            </w:tcBorders>
            <w:shd w:val="clear" w:color="auto" w:fill="auto"/>
            <w:noWrap/>
            <w:vAlign w:val="bottom"/>
            <w:hideMark/>
          </w:tcPr>
          <w:p w14:paraId="4DFCDF47" w14:textId="77777777" w:rsidR="005F0249" w:rsidRPr="00CA5369" w:rsidRDefault="005F0249" w:rsidP="00F81DDE">
            <w:pPr>
              <w:spacing w:line="240" w:lineRule="auto"/>
              <w:rPr>
                <w:rFonts w:ascii="Calibri" w:eastAsia="Times New Roman" w:hAnsi="Calibri" w:cs="Calibri"/>
                <w:color w:val="000000"/>
                <w:lang w:eastAsia="sv-SE"/>
              </w:rPr>
            </w:pPr>
            <w:r w:rsidRPr="00CA5369">
              <w:rPr>
                <w:rFonts w:ascii="Calibri" w:eastAsia="Times New Roman" w:hAnsi="Calibri" w:cs="Calibri"/>
                <w:color w:val="000000"/>
                <w:lang w:eastAsia="sv-SE"/>
              </w:rPr>
              <w:t>Förvaltningsrätt</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90E8041" w14:textId="2F040FFF" w:rsidR="005F0249" w:rsidRPr="00CA5369" w:rsidRDefault="006D2D2F" w:rsidP="00F81D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60" w:type="dxa"/>
            <w:tcBorders>
              <w:top w:val="nil"/>
              <w:left w:val="nil"/>
              <w:bottom w:val="single" w:sz="4" w:space="0" w:color="auto"/>
              <w:right w:val="single" w:sz="4" w:space="0" w:color="auto"/>
            </w:tcBorders>
            <w:shd w:val="clear" w:color="auto" w:fill="auto"/>
            <w:noWrap/>
            <w:vAlign w:val="bottom"/>
          </w:tcPr>
          <w:p w14:paraId="3C5B392C" w14:textId="68A95411" w:rsidR="005F0249" w:rsidRPr="00CA5369" w:rsidRDefault="00265EF1" w:rsidP="00F81DDE">
            <w:pPr>
              <w:spacing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960" w:type="dxa"/>
            <w:tcBorders>
              <w:top w:val="nil"/>
              <w:left w:val="nil"/>
              <w:bottom w:val="single" w:sz="4" w:space="0" w:color="auto"/>
              <w:right w:val="single" w:sz="4" w:space="0" w:color="auto"/>
            </w:tcBorders>
            <w:shd w:val="clear" w:color="auto" w:fill="auto"/>
            <w:noWrap/>
            <w:vAlign w:val="bottom"/>
          </w:tcPr>
          <w:p w14:paraId="12AD14B2" w14:textId="28019704" w:rsidR="005F0249" w:rsidRPr="00CA5369" w:rsidRDefault="006D2D2F" w:rsidP="00F81DDE">
            <w:pPr>
              <w:spacing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w:t>
            </w:r>
          </w:p>
        </w:tc>
      </w:tr>
      <w:tr w:rsidR="005F0249" w:rsidRPr="00CA5369" w14:paraId="24489D79" w14:textId="77777777" w:rsidTr="00E47D6A">
        <w:trPr>
          <w:trHeight w:val="300"/>
        </w:trPr>
        <w:tc>
          <w:tcPr>
            <w:tcW w:w="2753" w:type="dxa"/>
            <w:gridSpan w:val="2"/>
            <w:tcBorders>
              <w:top w:val="nil"/>
              <w:left w:val="nil"/>
              <w:bottom w:val="nil"/>
              <w:right w:val="nil"/>
            </w:tcBorders>
            <w:shd w:val="clear" w:color="auto" w:fill="auto"/>
            <w:noWrap/>
            <w:vAlign w:val="bottom"/>
            <w:hideMark/>
          </w:tcPr>
          <w:p w14:paraId="2D4EB601" w14:textId="77777777" w:rsidR="005F0249" w:rsidRPr="00CA5369" w:rsidRDefault="005F0249" w:rsidP="00F81DDE">
            <w:pPr>
              <w:spacing w:line="240" w:lineRule="auto"/>
              <w:rPr>
                <w:rFonts w:ascii="Calibri" w:eastAsia="Times New Roman" w:hAnsi="Calibri" w:cs="Calibri"/>
                <w:color w:val="000000"/>
                <w:lang w:eastAsia="sv-SE"/>
              </w:rPr>
            </w:pPr>
            <w:r w:rsidRPr="00CA5369">
              <w:rPr>
                <w:rFonts w:ascii="Calibri" w:eastAsia="Times New Roman" w:hAnsi="Calibri" w:cs="Calibri"/>
                <w:color w:val="000000"/>
                <w:lang w:eastAsia="sv-SE"/>
              </w:rPr>
              <w:t>Kammarrätt</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FA904A7" w14:textId="7B5D3B12" w:rsidR="005F0249" w:rsidRPr="00CA5369" w:rsidRDefault="005F0249" w:rsidP="00F81DDE">
            <w:pPr>
              <w:spacing w:line="240" w:lineRule="auto"/>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tcPr>
          <w:p w14:paraId="52244EA9" w14:textId="5A6BF9DB" w:rsidR="005F0249" w:rsidRPr="00CA5369" w:rsidRDefault="005F0249" w:rsidP="00F81DDE">
            <w:pPr>
              <w:spacing w:line="240" w:lineRule="auto"/>
              <w:jc w:val="center"/>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tcPr>
          <w:p w14:paraId="55EA9AFC" w14:textId="7035C8F9" w:rsidR="005F0249" w:rsidRPr="00CA5369" w:rsidRDefault="005F0249" w:rsidP="00F81DDE">
            <w:pPr>
              <w:spacing w:line="240" w:lineRule="auto"/>
              <w:jc w:val="center"/>
              <w:rPr>
                <w:rFonts w:ascii="Calibri" w:eastAsia="Times New Roman" w:hAnsi="Calibri" w:cs="Calibri"/>
                <w:color w:val="000000"/>
                <w:lang w:eastAsia="sv-SE"/>
              </w:rPr>
            </w:pPr>
          </w:p>
        </w:tc>
      </w:tr>
      <w:tr w:rsidR="005F0249" w:rsidRPr="00CA5369" w14:paraId="01388A26" w14:textId="77777777" w:rsidTr="00E47D6A">
        <w:trPr>
          <w:trHeight w:val="300"/>
        </w:trPr>
        <w:tc>
          <w:tcPr>
            <w:tcW w:w="2753" w:type="dxa"/>
            <w:gridSpan w:val="2"/>
            <w:tcBorders>
              <w:top w:val="nil"/>
              <w:left w:val="nil"/>
              <w:bottom w:val="nil"/>
              <w:right w:val="nil"/>
            </w:tcBorders>
            <w:shd w:val="clear" w:color="auto" w:fill="auto"/>
            <w:noWrap/>
            <w:vAlign w:val="bottom"/>
            <w:hideMark/>
          </w:tcPr>
          <w:p w14:paraId="10CE0254" w14:textId="77777777" w:rsidR="005F0249" w:rsidRPr="00CA5369" w:rsidRDefault="005F0249" w:rsidP="00F81DDE">
            <w:pPr>
              <w:spacing w:line="240" w:lineRule="auto"/>
              <w:rPr>
                <w:rFonts w:ascii="Calibri" w:eastAsia="Times New Roman" w:hAnsi="Calibri" w:cs="Calibri"/>
                <w:color w:val="000000"/>
                <w:lang w:eastAsia="sv-SE"/>
              </w:rPr>
            </w:pPr>
            <w:r w:rsidRPr="00CA5369">
              <w:rPr>
                <w:rFonts w:ascii="Calibri" w:eastAsia="Times New Roman" w:hAnsi="Calibri" w:cs="Calibri"/>
                <w:color w:val="000000"/>
                <w:lang w:eastAsia="sv-SE"/>
              </w:rPr>
              <w:t xml:space="preserve">Högsta förvaltningsdomstolen </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A3BFC0C" w14:textId="1285D586" w:rsidR="005F0249" w:rsidRPr="00CA5369" w:rsidRDefault="005F0249" w:rsidP="00F81DDE">
            <w:pPr>
              <w:spacing w:line="240" w:lineRule="auto"/>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tcPr>
          <w:p w14:paraId="7A4146A7" w14:textId="76E38C2F" w:rsidR="005F0249" w:rsidRPr="00CA5369" w:rsidRDefault="005F0249" w:rsidP="00F81DDE">
            <w:pPr>
              <w:spacing w:line="240" w:lineRule="auto"/>
              <w:jc w:val="center"/>
              <w:rPr>
                <w:rFonts w:ascii="Calibri" w:eastAsia="Times New Roman" w:hAnsi="Calibri" w:cs="Calibri"/>
                <w:color w:val="000000"/>
                <w:lang w:eastAsia="sv-SE"/>
              </w:rPr>
            </w:pPr>
          </w:p>
        </w:tc>
        <w:tc>
          <w:tcPr>
            <w:tcW w:w="960" w:type="dxa"/>
            <w:tcBorders>
              <w:top w:val="nil"/>
              <w:left w:val="nil"/>
              <w:bottom w:val="single" w:sz="4" w:space="0" w:color="auto"/>
              <w:right w:val="single" w:sz="4" w:space="0" w:color="auto"/>
            </w:tcBorders>
            <w:shd w:val="clear" w:color="auto" w:fill="auto"/>
            <w:noWrap/>
            <w:vAlign w:val="bottom"/>
          </w:tcPr>
          <w:p w14:paraId="35405CE5" w14:textId="42B00CB0" w:rsidR="005F0249" w:rsidRPr="00CA5369" w:rsidRDefault="005F0249" w:rsidP="00F81DDE">
            <w:pPr>
              <w:spacing w:line="240" w:lineRule="auto"/>
              <w:jc w:val="center"/>
              <w:rPr>
                <w:rFonts w:ascii="Calibri" w:eastAsia="Times New Roman" w:hAnsi="Calibri" w:cs="Calibri"/>
                <w:color w:val="000000"/>
                <w:lang w:eastAsia="sv-SE"/>
              </w:rPr>
            </w:pPr>
          </w:p>
        </w:tc>
      </w:tr>
      <w:tr w:rsidR="005F0249" w:rsidRPr="00CA5369" w14:paraId="697BBCE3" w14:textId="77777777" w:rsidTr="00E47D6A">
        <w:trPr>
          <w:trHeight w:val="300"/>
        </w:trPr>
        <w:tc>
          <w:tcPr>
            <w:tcW w:w="2607" w:type="dxa"/>
            <w:tcBorders>
              <w:top w:val="nil"/>
              <w:left w:val="nil"/>
              <w:bottom w:val="nil"/>
              <w:right w:val="nil"/>
            </w:tcBorders>
            <w:shd w:val="clear" w:color="auto" w:fill="auto"/>
            <w:noWrap/>
            <w:vAlign w:val="bottom"/>
            <w:hideMark/>
          </w:tcPr>
          <w:p w14:paraId="711875D2" w14:textId="77777777" w:rsidR="005F0249" w:rsidRPr="00CA5369" w:rsidRDefault="005F0249" w:rsidP="00F81DDE">
            <w:pPr>
              <w:spacing w:line="240" w:lineRule="auto"/>
              <w:rPr>
                <w:rFonts w:ascii="Calibri" w:eastAsia="Times New Roman" w:hAnsi="Calibri" w:cs="Calibri"/>
                <w:b/>
                <w:bCs/>
                <w:color w:val="000000"/>
                <w:lang w:eastAsia="sv-SE"/>
              </w:rPr>
            </w:pPr>
            <w:r w:rsidRPr="00CA5369">
              <w:rPr>
                <w:rFonts w:ascii="Calibri" w:eastAsia="Times New Roman" w:hAnsi="Calibri" w:cs="Calibri"/>
                <w:b/>
                <w:bCs/>
                <w:color w:val="000000"/>
                <w:lang w:eastAsia="sv-SE"/>
              </w:rPr>
              <w:t>Summa</w:t>
            </w:r>
          </w:p>
        </w:tc>
        <w:tc>
          <w:tcPr>
            <w:tcW w:w="146" w:type="dxa"/>
            <w:tcBorders>
              <w:top w:val="nil"/>
              <w:left w:val="nil"/>
              <w:bottom w:val="nil"/>
              <w:right w:val="nil"/>
            </w:tcBorders>
            <w:shd w:val="clear" w:color="auto" w:fill="auto"/>
            <w:noWrap/>
            <w:vAlign w:val="bottom"/>
            <w:hideMark/>
          </w:tcPr>
          <w:p w14:paraId="526CE4F6" w14:textId="77777777" w:rsidR="005F0249" w:rsidRPr="00CA5369" w:rsidRDefault="005F0249" w:rsidP="00F81DDE">
            <w:pPr>
              <w:spacing w:line="240" w:lineRule="auto"/>
              <w:rPr>
                <w:rFonts w:ascii="Calibri" w:eastAsia="Times New Roman" w:hAnsi="Calibri" w:cs="Calibri"/>
                <w:b/>
                <w:bCs/>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698977F" w14:textId="600B3DCE" w:rsidR="005F0249" w:rsidRPr="00CA5369" w:rsidRDefault="006D2D2F" w:rsidP="00F81DDE">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4</w:t>
            </w:r>
          </w:p>
        </w:tc>
        <w:tc>
          <w:tcPr>
            <w:tcW w:w="960" w:type="dxa"/>
            <w:tcBorders>
              <w:top w:val="nil"/>
              <w:left w:val="nil"/>
              <w:bottom w:val="single" w:sz="4" w:space="0" w:color="auto"/>
              <w:right w:val="single" w:sz="4" w:space="0" w:color="auto"/>
            </w:tcBorders>
            <w:shd w:val="clear" w:color="auto" w:fill="auto"/>
            <w:noWrap/>
            <w:vAlign w:val="bottom"/>
          </w:tcPr>
          <w:p w14:paraId="16F8ACB8" w14:textId="33F464D1" w:rsidR="005F0249" w:rsidRPr="00CA5369" w:rsidRDefault="006D2D2F" w:rsidP="00F81DDE">
            <w:pPr>
              <w:spacing w:line="240" w:lineRule="auto"/>
              <w:jc w:val="center"/>
              <w:rPr>
                <w:rFonts w:ascii="Calibri" w:eastAsia="Times New Roman" w:hAnsi="Calibri" w:cs="Calibri"/>
                <w:b/>
                <w:bCs/>
                <w:color w:val="000000"/>
                <w:lang w:eastAsia="sv-SE"/>
              </w:rPr>
            </w:pPr>
            <w:r>
              <w:rPr>
                <w:rFonts w:ascii="Calibri" w:eastAsia="Times New Roman" w:hAnsi="Calibri" w:cs="Calibri"/>
                <w:b/>
                <w:bCs/>
                <w:color w:val="000000"/>
                <w:lang w:eastAsia="sv-SE"/>
              </w:rPr>
              <w:t>12</w:t>
            </w:r>
          </w:p>
        </w:tc>
        <w:tc>
          <w:tcPr>
            <w:tcW w:w="960" w:type="dxa"/>
            <w:tcBorders>
              <w:top w:val="nil"/>
              <w:left w:val="nil"/>
              <w:bottom w:val="single" w:sz="4" w:space="0" w:color="auto"/>
              <w:right w:val="single" w:sz="4" w:space="0" w:color="auto"/>
            </w:tcBorders>
            <w:shd w:val="clear" w:color="auto" w:fill="auto"/>
            <w:noWrap/>
            <w:vAlign w:val="bottom"/>
          </w:tcPr>
          <w:p w14:paraId="5D06D08E" w14:textId="41CC6E75" w:rsidR="005F0249" w:rsidRPr="00CA5369" w:rsidRDefault="006D2D2F" w:rsidP="00F81DDE">
            <w:pPr>
              <w:spacing w:line="240" w:lineRule="auto"/>
              <w:jc w:val="center"/>
              <w:rPr>
                <w:rFonts w:ascii="Calibri" w:eastAsia="Times New Roman" w:hAnsi="Calibri" w:cs="Calibri"/>
                <w:b/>
                <w:bCs/>
                <w:color w:val="000000"/>
                <w:lang w:eastAsia="sv-SE"/>
              </w:rPr>
            </w:pPr>
            <w:r>
              <w:rPr>
                <w:rFonts w:ascii="Calibri" w:eastAsia="Times New Roman" w:hAnsi="Calibri" w:cs="Calibri"/>
                <w:b/>
                <w:bCs/>
                <w:color w:val="000000"/>
                <w:lang w:eastAsia="sv-SE"/>
              </w:rPr>
              <w:t>4</w:t>
            </w:r>
          </w:p>
        </w:tc>
      </w:tr>
    </w:tbl>
    <w:p w14:paraId="63589DBA" w14:textId="66989D7A" w:rsidR="005F0249" w:rsidRDefault="005F0249" w:rsidP="005F0249">
      <w:pPr>
        <w:rPr>
          <w:b/>
          <w:color w:val="FF0000"/>
          <w:sz w:val="28"/>
          <w:szCs w:val="28"/>
        </w:rPr>
      </w:pPr>
      <w:r>
        <w:rPr>
          <w:noProof/>
          <w:lang w:eastAsia="sv-SE"/>
        </w:rPr>
        <w:t xml:space="preserve">                                                                                       </w:t>
      </w:r>
      <w:r w:rsidR="00D509E2">
        <w:rPr>
          <w:noProof/>
          <w:lang w:eastAsia="sv-SE"/>
        </w:rPr>
        <w:t xml:space="preserve">                  </w:t>
      </w:r>
      <w:r>
        <w:rPr>
          <w:noProof/>
          <w:lang w:eastAsia="sv-SE"/>
        </w:rPr>
        <w:t xml:space="preserve">       </w:t>
      </w:r>
      <w:r w:rsidR="00D509E2">
        <w:rPr>
          <w:noProof/>
          <w:lang w:eastAsia="sv-SE"/>
        </w:rPr>
        <w:t xml:space="preserve">     </w:t>
      </w:r>
      <w:r>
        <w:rPr>
          <w:noProof/>
          <w:lang w:eastAsia="sv-SE"/>
        </w:rPr>
        <w:t xml:space="preserve">    </w:t>
      </w:r>
      <w:r>
        <w:rPr>
          <w:noProof/>
          <w:lang w:eastAsia="sv-SE"/>
        </w:rPr>
        <w:drawing>
          <wp:inline distT="0" distB="0" distL="0" distR="0" wp14:anchorId="1BAB6D90" wp14:editId="47726DAA">
            <wp:extent cx="400050" cy="382137"/>
            <wp:effectExtent l="0" t="0" r="0" b="0"/>
            <wp:docPr id="23" name="Bild 5" descr="Komiska Tecknade Ordförandeklubba Banka Stockvek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ska Tecknade Ordförandeklubba Banka Stockvektor - FreeImages.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725" cy="390424"/>
                    </a:xfrm>
                    <a:prstGeom prst="rect">
                      <a:avLst/>
                    </a:prstGeom>
                    <a:noFill/>
                    <a:ln>
                      <a:noFill/>
                    </a:ln>
                  </pic:spPr>
                </pic:pic>
              </a:graphicData>
            </a:graphic>
          </wp:inline>
        </w:drawing>
      </w:r>
    </w:p>
    <w:tbl>
      <w:tblPr>
        <w:tblW w:w="6264" w:type="dxa"/>
        <w:tblCellMar>
          <w:left w:w="70" w:type="dxa"/>
          <w:right w:w="70" w:type="dxa"/>
        </w:tblCellMar>
        <w:tblLook w:val="04A0" w:firstRow="1" w:lastRow="0" w:firstColumn="1" w:lastColumn="0" w:noHBand="0" w:noVBand="1"/>
      </w:tblPr>
      <w:tblGrid>
        <w:gridCol w:w="2898"/>
        <w:gridCol w:w="162"/>
        <w:gridCol w:w="1068"/>
        <w:gridCol w:w="1068"/>
        <w:gridCol w:w="1068"/>
      </w:tblGrid>
      <w:tr w:rsidR="005F0249" w:rsidRPr="00CA5369" w14:paraId="34B4B795" w14:textId="77777777" w:rsidTr="00D509E2">
        <w:trPr>
          <w:trHeight w:val="300"/>
        </w:trPr>
        <w:tc>
          <w:tcPr>
            <w:tcW w:w="2753" w:type="dxa"/>
            <w:gridSpan w:val="2"/>
            <w:tcBorders>
              <w:top w:val="nil"/>
              <w:left w:val="nil"/>
              <w:bottom w:val="nil"/>
              <w:right w:val="nil"/>
            </w:tcBorders>
            <w:shd w:val="clear" w:color="auto" w:fill="1F3864" w:themeFill="accent1" w:themeFillShade="80"/>
            <w:noWrap/>
            <w:vAlign w:val="bottom"/>
            <w:hideMark/>
          </w:tcPr>
          <w:p w14:paraId="59A7C9C0" w14:textId="77777777" w:rsidR="005F0249" w:rsidRPr="00CA5369" w:rsidRDefault="005F0249" w:rsidP="00F81DDE">
            <w:pPr>
              <w:spacing w:line="240" w:lineRule="auto"/>
              <w:rPr>
                <w:rFonts w:ascii="Calibri" w:eastAsia="Times New Roman" w:hAnsi="Calibri" w:cs="Calibri"/>
                <w:b/>
                <w:bCs/>
                <w:color w:val="FFFFFF"/>
                <w:lang w:eastAsia="sv-SE"/>
              </w:rPr>
            </w:pPr>
            <w:r w:rsidRPr="00CA5369">
              <w:rPr>
                <w:rFonts w:ascii="Calibri" w:eastAsia="Times New Roman" w:hAnsi="Calibri" w:cs="Calibri"/>
                <w:b/>
                <w:bCs/>
                <w:color w:val="FFFFFF"/>
                <w:lang w:eastAsia="sv-SE"/>
              </w:rPr>
              <w:t>God man- ev. överklagan</w:t>
            </w:r>
          </w:p>
        </w:tc>
        <w:tc>
          <w:tcPr>
            <w:tcW w:w="960" w:type="dxa"/>
            <w:tcBorders>
              <w:top w:val="nil"/>
              <w:left w:val="nil"/>
              <w:bottom w:val="nil"/>
              <w:right w:val="nil"/>
            </w:tcBorders>
            <w:shd w:val="clear" w:color="auto" w:fill="1F3864" w:themeFill="accent1" w:themeFillShade="80"/>
            <w:noWrap/>
            <w:vAlign w:val="bottom"/>
            <w:hideMark/>
          </w:tcPr>
          <w:p w14:paraId="14F3BB25" w14:textId="77777777" w:rsidR="005F0249" w:rsidRPr="00CA5369" w:rsidRDefault="005F0249" w:rsidP="00F81DDE">
            <w:pPr>
              <w:spacing w:line="240" w:lineRule="auto"/>
              <w:rPr>
                <w:rFonts w:ascii="Calibri" w:eastAsia="Times New Roman" w:hAnsi="Calibri" w:cs="Calibri"/>
                <w:b/>
                <w:bCs/>
                <w:color w:val="BFBFBF"/>
                <w:lang w:eastAsia="sv-SE"/>
              </w:rPr>
            </w:pPr>
            <w:r w:rsidRPr="00CA5369">
              <w:rPr>
                <w:rFonts w:ascii="Calibri" w:eastAsia="Times New Roman" w:hAnsi="Calibri" w:cs="Calibri"/>
                <w:b/>
                <w:bCs/>
                <w:color w:val="BFBFBF"/>
                <w:lang w:eastAsia="sv-SE"/>
              </w:rPr>
              <w:t>Bifall</w:t>
            </w:r>
          </w:p>
        </w:tc>
        <w:tc>
          <w:tcPr>
            <w:tcW w:w="960" w:type="dxa"/>
            <w:tcBorders>
              <w:top w:val="nil"/>
              <w:left w:val="nil"/>
              <w:bottom w:val="nil"/>
              <w:right w:val="nil"/>
            </w:tcBorders>
            <w:shd w:val="clear" w:color="auto" w:fill="1F3864" w:themeFill="accent1" w:themeFillShade="80"/>
            <w:noWrap/>
            <w:vAlign w:val="bottom"/>
            <w:hideMark/>
          </w:tcPr>
          <w:p w14:paraId="655F3F99" w14:textId="77777777" w:rsidR="005F0249" w:rsidRPr="00CA5369" w:rsidRDefault="005F0249" w:rsidP="00F81DDE">
            <w:pPr>
              <w:spacing w:line="240" w:lineRule="auto"/>
              <w:rPr>
                <w:rFonts w:ascii="Calibri" w:eastAsia="Times New Roman" w:hAnsi="Calibri" w:cs="Calibri"/>
                <w:b/>
                <w:bCs/>
                <w:color w:val="BFBFBF"/>
                <w:lang w:eastAsia="sv-SE"/>
              </w:rPr>
            </w:pPr>
            <w:r w:rsidRPr="00CA5369">
              <w:rPr>
                <w:rFonts w:ascii="Calibri" w:eastAsia="Times New Roman" w:hAnsi="Calibri" w:cs="Calibri"/>
                <w:b/>
                <w:bCs/>
                <w:color w:val="BFBFBF"/>
                <w:lang w:eastAsia="sv-SE"/>
              </w:rPr>
              <w:t>Avslag</w:t>
            </w:r>
          </w:p>
        </w:tc>
        <w:tc>
          <w:tcPr>
            <w:tcW w:w="960" w:type="dxa"/>
            <w:tcBorders>
              <w:top w:val="nil"/>
              <w:left w:val="nil"/>
              <w:bottom w:val="nil"/>
              <w:right w:val="nil"/>
            </w:tcBorders>
            <w:shd w:val="clear" w:color="auto" w:fill="1F3864" w:themeFill="accent1" w:themeFillShade="80"/>
            <w:noWrap/>
            <w:vAlign w:val="bottom"/>
            <w:hideMark/>
          </w:tcPr>
          <w:p w14:paraId="1217C386" w14:textId="77777777" w:rsidR="005F0249" w:rsidRPr="00CA5369" w:rsidRDefault="005F0249" w:rsidP="00F81DDE">
            <w:pPr>
              <w:spacing w:line="240" w:lineRule="auto"/>
              <w:rPr>
                <w:rFonts w:ascii="Calibri" w:eastAsia="Times New Roman" w:hAnsi="Calibri" w:cs="Calibri"/>
                <w:b/>
                <w:bCs/>
                <w:color w:val="BFBFBF"/>
                <w:lang w:eastAsia="sv-SE"/>
              </w:rPr>
            </w:pPr>
            <w:r w:rsidRPr="00CA5369">
              <w:rPr>
                <w:rFonts w:ascii="Calibri" w:eastAsia="Times New Roman" w:hAnsi="Calibri" w:cs="Calibri"/>
                <w:b/>
                <w:bCs/>
                <w:color w:val="BFBFBF"/>
                <w:lang w:eastAsia="sv-SE"/>
              </w:rPr>
              <w:t>Påbörjat</w:t>
            </w:r>
          </w:p>
        </w:tc>
      </w:tr>
      <w:tr w:rsidR="005F0249" w:rsidRPr="00CA5369" w14:paraId="54DDE089" w14:textId="77777777" w:rsidTr="00F81DDE">
        <w:trPr>
          <w:trHeight w:val="300"/>
        </w:trPr>
        <w:tc>
          <w:tcPr>
            <w:tcW w:w="2753" w:type="dxa"/>
            <w:gridSpan w:val="2"/>
            <w:tcBorders>
              <w:top w:val="nil"/>
              <w:left w:val="nil"/>
              <w:bottom w:val="nil"/>
              <w:right w:val="nil"/>
            </w:tcBorders>
            <w:shd w:val="clear" w:color="auto" w:fill="auto"/>
            <w:noWrap/>
            <w:vAlign w:val="bottom"/>
            <w:hideMark/>
          </w:tcPr>
          <w:p w14:paraId="13F3A90C"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Nämnd eller handläggare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8E3A4"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31B97C"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A598A5" w14:textId="67AC7B96" w:rsidR="005F0249" w:rsidRPr="00CA5369" w:rsidRDefault="006D2D2F" w:rsidP="00D509E2">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w:t>
            </w:r>
          </w:p>
        </w:tc>
      </w:tr>
      <w:tr w:rsidR="005F0249" w:rsidRPr="00CA5369" w14:paraId="05B0C375" w14:textId="77777777" w:rsidTr="00F81DDE">
        <w:trPr>
          <w:trHeight w:val="300"/>
        </w:trPr>
        <w:tc>
          <w:tcPr>
            <w:tcW w:w="2607" w:type="dxa"/>
            <w:tcBorders>
              <w:top w:val="nil"/>
              <w:left w:val="nil"/>
              <w:bottom w:val="nil"/>
              <w:right w:val="nil"/>
            </w:tcBorders>
            <w:shd w:val="clear" w:color="auto" w:fill="auto"/>
            <w:noWrap/>
            <w:vAlign w:val="bottom"/>
            <w:hideMark/>
          </w:tcPr>
          <w:p w14:paraId="5EFBC581"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Tingsrätt</w:t>
            </w:r>
          </w:p>
        </w:tc>
        <w:tc>
          <w:tcPr>
            <w:tcW w:w="146" w:type="dxa"/>
            <w:tcBorders>
              <w:top w:val="nil"/>
              <w:left w:val="nil"/>
              <w:bottom w:val="nil"/>
              <w:right w:val="nil"/>
            </w:tcBorders>
            <w:shd w:val="clear" w:color="auto" w:fill="auto"/>
            <w:noWrap/>
            <w:vAlign w:val="bottom"/>
            <w:hideMark/>
          </w:tcPr>
          <w:p w14:paraId="7BD4C89E" w14:textId="77777777" w:rsidR="005F0249" w:rsidRPr="00CA5369" w:rsidRDefault="005F0249" w:rsidP="00D509E2">
            <w:pPr>
              <w:spacing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213EAD"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F6E2E43"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0F1C21D"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r>
      <w:tr w:rsidR="005F0249" w:rsidRPr="00CA5369" w14:paraId="315F501A" w14:textId="77777777" w:rsidTr="00F81DDE">
        <w:trPr>
          <w:trHeight w:val="300"/>
        </w:trPr>
        <w:tc>
          <w:tcPr>
            <w:tcW w:w="2607" w:type="dxa"/>
            <w:tcBorders>
              <w:top w:val="nil"/>
              <w:left w:val="nil"/>
              <w:bottom w:val="nil"/>
              <w:right w:val="nil"/>
            </w:tcBorders>
            <w:shd w:val="clear" w:color="auto" w:fill="auto"/>
            <w:noWrap/>
            <w:vAlign w:val="bottom"/>
            <w:hideMark/>
          </w:tcPr>
          <w:p w14:paraId="694708CA"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Hovrätt</w:t>
            </w:r>
          </w:p>
        </w:tc>
        <w:tc>
          <w:tcPr>
            <w:tcW w:w="146" w:type="dxa"/>
            <w:tcBorders>
              <w:top w:val="nil"/>
              <w:left w:val="nil"/>
              <w:bottom w:val="nil"/>
              <w:right w:val="nil"/>
            </w:tcBorders>
            <w:shd w:val="clear" w:color="auto" w:fill="auto"/>
            <w:noWrap/>
            <w:vAlign w:val="bottom"/>
            <w:hideMark/>
          </w:tcPr>
          <w:p w14:paraId="65290A71" w14:textId="77777777" w:rsidR="005F0249" w:rsidRPr="00CA5369" w:rsidRDefault="005F0249" w:rsidP="00D509E2">
            <w:pPr>
              <w:spacing w:line="240" w:lineRule="auto"/>
              <w:jc w:val="right"/>
              <w:rPr>
                <w:rFonts w:ascii="Calibri" w:eastAsia="Times New Roman" w:hAnsi="Calibri" w:cs="Calibri"/>
                <w:color w:val="000000"/>
                <w:lang w:eastAsia="sv-SE"/>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8281D1"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3BB16EE"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B6B6070"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r>
      <w:tr w:rsidR="005F0249" w:rsidRPr="00CA5369" w14:paraId="608F0BF3" w14:textId="77777777" w:rsidTr="00F81DDE">
        <w:trPr>
          <w:trHeight w:val="300"/>
        </w:trPr>
        <w:tc>
          <w:tcPr>
            <w:tcW w:w="2753" w:type="dxa"/>
            <w:gridSpan w:val="2"/>
            <w:tcBorders>
              <w:top w:val="nil"/>
              <w:left w:val="nil"/>
              <w:bottom w:val="nil"/>
              <w:right w:val="nil"/>
            </w:tcBorders>
            <w:shd w:val="clear" w:color="auto" w:fill="auto"/>
            <w:noWrap/>
            <w:vAlign w:val="bottom"/>
            <w:hideMark/>
          </w:tcPr>
          <w:p w14:paraId="3090BDC1"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Högsta domstolen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CC5374"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8AA67C7"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C5C0095" w14:textId="77777777" w:rsidR="005F0249" w:rsidRPr="00CA5369" w:rsidRDefault="005F0249" w:rsidP="00D509E2">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r>
      <w:tr w:rsidR="005F0249" w:rsidRPr="00CA5369" w14:paraId="1BC5F970" w14:textId="77777777" w:rsidTr="00F81DDE">
        <w:trPr>
          <w:trHeight w:val="300"/>
        </w:trPr>
        <w:tc>
          <w:tcPr>
            <w:tcW w:w="2607" w:type="dxa"/>
            <w:tcBorders>
              <w:top w:val="nil"/>
              <w:left w:val="nil"/>
              <w:bottom w:val="nil"/>
              <w:right w:val="nil"/>
            </w:tcBorders>
            <w:shd w:val="clear" w:color="auto" w:fill="auto"/>
            <w:noWrap/>
            <w:vAlign w:val="bottom"/>
            <w:hideMark/>
          </w:tcPr>
          <w:p w14:paraId="6ACA4F7A" w14:textId="77777777" w:rsidR="005F0249" w:rsidRPr="00CA5369" w:rsidRDefault="005F0249" w:rsidP="00D509E2">
            <w:pPr>
              <w:spacing w:line="240" w:lineRule="auto"/>
              <w:jc w:val="right"/>
              <w:rPr>
                <w:rFonts w:ascii="Calibri" w:eastAsia="Times New Roman" w:hAnsi="Calibri" w:cs="Calibri"/>
                <w:b/>
                <w:bCs/>
                <w:color w:val="000000"/>
                <w:lang w:eastAsia="sv-SE"/>
              </w:rPr>
            </w:pPr>
            <w:r w:rsidRPr="00CA5369">
              <w:rPr>
                <w:rFonts w:ascii="Calibri" w:eastAsia="Times New Roman" w:hAnsi="Calibri" w:cs="Calibri"/>
                <w:b/>
                <w:bCs/>
                <w:color w:val="000000"/>
                <w:lang w:eastAsia="sv-SE"/>
              </w:rPr>
              <w:t>Summa</w:t>
            </w:r>
          </w:p>
        </w:tc>
        <w:tc>
          <w:tcPr>
            <w:tcW w:w="146" w:type="dxa"/>
            <w:tcBorders>
              <w:top w:val="nil"/>
              <w:left w:val="nil"/>
              <w:bottom w:val="nil"/>
              <w:right w:val="nil"/>
            </w:tcBorders>
            <w:shd w:val="clear" w:color="auto" w:fill="auto"/>
            <w:noWrap/>
            <w:vAlign w:val="bottom"/>
            <w:hideMark/>
          </w:tcPr>
          <w:p w14:paraId="6E57F23B" w14:textId="77777777" w:rsidR="005F0249" w:rsidRPr="00CA5369" w:rsidRDefault="005F0249" w:rsidP="00D509E2">
            <w:pPr>
              <w:spacing w:line="240" w:lineRule="auto"/>
              <w:jc w:val="right"/>
              <w:rPr>
                <w:rFonts w:ascii="Calibri" w:eastAsia="Times New Roman" w:hAnsi="Calibri" w:cs="Calibri"/>
                <w:b/>
                <w:bCs/>
                <w:color w:val="000000"/>
                <w:lang w:eastAsia="sv-SE"/>
              </w:rPr>
            </w:pPr>
          </w:p>
        </w:tc>
        <w:tc>
          <w:tcPr>
            <w:tcW w:w="960" w:type="dxa"/>
            <w:tcBorders>
              <w:top w:val="nil"/>
              <w:left w:val="single" w:sz="4" w:space="0" w:color="auto"/>
              <w:bottom w:val="single" w:sz="4" w:space="0" w:color="auto"/>
              <w:right w:val="nil"/>
            </w:tcBorders>
            <w:shd w:val="clear" w:color="auto" w:fill="auto"/>
            <w:noWrap/>
            <w:vAlign w:val="bottom"/>
            <w:hideMark/>
          </w:tcPr>
          <w:p w14:paraId="3EF4A577" w14:textId="77777777" w:rsidR="005F0249" w:rsidRPr="00CA5369" w:rsidRDefault="005F0249" w:rsidP="00D509E2">
            <w:pPr>
              <w:spacing w:line="240" w:lineRule="auto"/>
              <w:jc w:val="right"/>
              <w:rPr>
                <w:rFonts w:ascii="Calibri" w:eastAsia="Times New Roman" w:hAnsi="Calibri" w:cs="Calibri"/>
                <w:b/>
                <w:bCs/>
                <w:color w:val="000000"/>
                <w:lang w:eastAsia="sv-SE"/>
              </w:rPr>
            </w:pPr>
            <w:r w:rsidRPr="00CA5369">
              <w:rPr>
                <w:rFonts w:ascii="Calibri" w:eastAsia="Times New Roman" w:hAnsi="Calibri" w:cs="Calibri"/>
                <w:b/>
                <w:bCs/>
                <w:color w:val="000000"/>
                <w:lang w:eastAsia="sv-SE"/>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7C8C96" w14:textId="77777777" w:rsidR="005F0249" w:rsidRPr="00CA5369" w:rsidRDefault="005F0249" w:rsidP="00D509E2">
            <w:pPr>
              <w:spacing w:line="240" w:lineRule="auto"/>
              <w:jc w:val="right"/>
              <w:rPr>
                <w:rFonts w:ascii="Calibri" w:eastAsia="Times New Roman" w:hAnsi="Calibri" w:cs="Calibri"/>
                <w:b/>
                <w:bCs/>
                <w:color w:val="000000"/>
                <w:lang w:eastAsia="sv-SE"/>
              </w:rPr>
            </w:pPr>
            <w:r w:rsidRPr="00CA5369">
              <w:rPr>
                <w:rFonts w:ascii="Calibri" w:eastAsia="Times New Roman" w:hAnsi="Calibri" w:cs="Calibri"/>
                <w:b/>
                <w:bCs/>
                <w:color w:val="000000"/>
                <w:lang w:eastAsia="sv-SE"/>
              </w:rPr>
              <w:t>0</w:t>
            </w:r>
          </w:p>
        </w:tc>
        <w:tc>
          <w:tcPr>
            <w:tcW w:w="960" w:type="dxa"/>
            <w:tcBorders>
              <w:top w:val="nil"/>
              <w:left w:val="nil"/>
              <w:bottom w:val="single" w:sz="4" w:space="0" w:color="auto"/>
              <w:right w:val="single" w:sz="4" w:space="0" w:color="auto"/>
            </w:tcBorders>
            <w:shd w:val="clear" w:color="auto" w:fill="auto"/>
            <w:noWrap/>
            <w:vAlign w:val="bottom"/>
            <w:hideMark/>
          </w:tcPr>
          <w:p w14:paraId="272A45D6" w14:textId="5F0E2379" w:rsidR="005F0249" w:rsidRPr="00CA5369" w:rsidRDefault="006D2D2F" w:rsidP="00D509E2">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w:t>
            </w:r>
          </w:p>
        </w:tc>
      </w:tr>
    </w:tbl>
    <w:p w14:paraId="14FEF73C" w14:textId="77777777" w:rsidR="005F0249" w:rsidRDefault="005F0249" w:rsidP="00D509E2">
      <w:pPr>
        <w:jc w:val="right"/>
        <w:rPr>
          <w:b/>
          <w:color w:val="FF0000"/>
          <w:sz w:val="28"/>
          <w:szCs w:val="28"/>
        </w:rPr>
      </w:pPr>
    </w:p>
    <w:tbl>
      <w:tblPr>
        <w:tblW w:w="5178" w:type="dxa"/>
        <w:tblInd w:w="-5" w:type="dxa"/>
        <w:tblCellMar>
          <w:left w:w="70" w:type="dxa"/>
          <w:right w:w="70" w:type="dxa"/>
        </w:tblCellMar>
        <w:tblLook w:val="04A0" w:firstRow="1" w:lastRow="0" w:firstColumn="1" w:lastColumn="0" w:noHBand="0" w:noVBand="1"/>
      </w:tblPr>
      <w:tblGrid>
        <w:gridCol w:w="2690"/>
        <w:gridCol w:w="604"/>
        <w:gridCol w:w="733"/>
        <w:gridCol w:w="1151"/>
      </w:tblGrid>
      <w:tr w:rsidR="005F0249" w:rsidRPr="000B2057" w14:paraId="03633C50" w14:textId="77777777" w:rsidTr="00D509E2">
        <w:trPr>
          <w:trHeight w:val="300"/>
        </w:trPr>
        <w:tc>
          <w:tcPr>
            <w:tcW w:w="2690" w:type="dxa"/>
            <w:tcBorders>
              <w:top w:val="single" w:sz="4" w:space="0" w:color="D0CECE"/>
              <w:left w:val="single" w:sz="4" w:space="0" w:color="D0CECE"/>
              <w:bottom w:val="single" w:sz="4" w:space="0" w:color="D0CECE"/>
              <w:right w:val="single" w:sz="4" w:space="0" w:color="D0CECE"/>
            </w:tcBorders>
            <w:shd w:val="clear" w:color="auto" w:fill="1F3864" w:themeFill="accent1" w:themeFillShade="80"/>
            <w:noWrap/>
            <w:vAlign w:val="bottom"/>
            <w:hideMark/>
          </w:tcPr>
          <w:p w14:paraId="145F7F75" w14:textId="77777777" w:rsidR="005F0249" w:rsidRPr="00CA5369" w:rsidRDefault="005F0249" w:rsidP="00F81DDE">
            <w:pPr>
              <w:spacing w:line="240" w:lineRule="auto"/>
              <w:jc w:val="center"/>
              <w:rPr>
                <w:rFonts w:ascii="Calibri" w:eastAsia="Times New Roman" w:hAnsi="Calibri" w:cs="Calibri"/>
                <w:color w:val="BFBFBF"/>
                <w:lang w:eastAsia="sv-SE"/>
              </w:rPr>
            </w:pPr>
            <w:r w:rsidRPr="000B2057">
              <w:rPr>
                <w:rFonts w:ascii="Calibri" w:eastAsia="Times New Roman" w:hAnsi="Calibri" w:cs="Calibri"/>
                <w:b/>
                <w:bCs/>
                <w:color w:val="FFFFFF" w:themeColor="background1"/>
                <w:lang w:eastAsia="sv-SE"/>
              </w:rPr>
              <w:t>SIP och Avstämningsmöte</w:t>
            </w:r>
            <w:r w:rsidRPr="000B2057">
              <w:rPr>
                <w:rFonts w:ascii="Calibri" w:eastAsia="Times New Roman" w:hAnsi="Calibri" w:cs="Calibri"/>
                <w:color w:val="FFFFFF" w:themeColor="background1"/>
                <w:lang w:eastAsia="sv-SE"/>
              </w:rPr>
              <w:t> </w:t>
            </w:r>
          </w:p>
        </w:tc>
        <w:tc>
          <w:tcPr>
            <w:tcW w:w="604" w:type="dxa"/>
            <w:tcBorders>
              <w:top w:val="nil"/>
              <w:left w:val="nil"/>
              <w:bottom w:val="nil"/>
              <w:right w:val="nil"/>
            </w:tcBorders>
            <w:shd w:val="clear" w:color="auto" w:fill="1F3864" w:themeFill="accent1" w:themeFillShade="80"/>
            <w:noWrap/>
            <w:vAlign w:val="bottom"/>
            <w:hideMark/>
          </w:tcPr>
          <w:p w14:paraId="2EA969FF" w14:textId="77777777" w:rsidR="005F0249" w:rsidRPr="000B2057" w:rsidRDefault="005F0249" w:rsidP="00F81DDE">
            <w:pPr>
              <w:spacing w:line="240" w:lineRule="auto"/>
              <w:rPr>
                <w:rFonts w:ascii="Calibri" w:eastAsia="Times New Roman" w:hAnsi="Calibri" w:cs="Calibri"/>
                <w:b/>
                <w:color w:val="BFBFBF"/>
                <w:lang w:eastAsia="sv-SE"/>
              </w:rPr>
            </w:pPr>
            <w:r w:rsidRPr="000B2057">
              <w:rPr>
                <w:rFonts w:ascii="Calibri" w:eastAsia="Times New Roman" w:hAnsi="Calibri" w:cs="Calibri"/>
                <w:b/>
                <w:color w:val="BFBFBF"/>
                <w:lang w:eastAsia="sv-SE"/>
              </w:rPr>
              <w:t>Bifall</w:t>
            </w:r>
          </w:p>
        </w:tc>
        <w:tc>
          <w:tcPr>
            <w:tcW w:w="733" w:type="dxa"/>
            <w:tcBorders>
              <w:top w:val="nil"/>
              <w:left w:val="nil"/>
              <w:bottom w:val="nil"/>
              <w:right w:val="nil"/>
            </w:tcBorders>
            <w:shd w:val="clear" w:color="auto" w:fill="1F3864" w:themeFill="accent1" w:themeFillShade="80"/>
            <w:noWrap/>
            <w:vAlign w:val="bottom"/>
            <w:hideMark/>
          </w:tcPr>
          <w:p w14:paraId="345421D8" w14:textId="77777777" w:rsidR="005F0249" w:rsidRPr="000B2057" w:rsidRDefault="005F0249" w:rsidP="00F81DDE">
            <w:pPr>
              <w:spacing w:line="240" w:lineRule="auto"/>
              <w:rPr>
                <w:rFonts w:ascii="Calibri" w:eastAsia="Times New Roman" w:hAnsi="Calibri" w:cs="Calibri"/>
                <w:b/>
                <w:color w:val="BFBFBF"/>
                <w:lang w:eastAsia="sv-SE"/>
              </w:rPr>
            </w:pPr>
            <w:r w:rsidRPr="000B2057">
              <w:rPr>
                <w:rFonts w:ascii="Calibri" w:eastAsia="Times New Roman" w:hAnsi="Calibri" w:cs="Calibri"/>
                <w:b/>
                <w:color w:val="BFBFBF"/>
                <w:lang w:eastAsia="sv-SE"/>
              </w:rPr>
              <w:t>Avslag</w:t>
            </w:r>
          </w:p>
        </w:tc>
        <w:tc>
          <w:tcPr>
            <w:tcW w:w="1151" w:type="dxa"/>
            <w:tcBorders>
              <w:top w:val="nil"/>
              <w:left w:val="nil"/>
              <w:bottom w:val="nil"/>
              <w:right w:val="nil"/>
            </w:tcBorders>
            <w:shd w:val="clear" w:color="auto" w:fill="1F3864" w:themeFill="accent1" w:themeFillShade="80"/>
            <w:noWrap/>
            <w:vAlign w:val="bottom"/>
            <w:hideMark/>
          </w:tcPr>
          <w:p w14:paraId="1AA33CE1" w14:textId="77777777" w:rsidR="005F0249" w:rsidRPr="000B2057" w:rsidRDefault="005F0249" w:rsidP="00F81DDE">
            <w:pPr>
              <w:spacing w:line="240" w:lineRule="auto"/>
              <w:jc w:val="center"/>
              <w:rPr>
                <w:rFonts w:ascii="Calibri" w:eastAsia="Times New Roman" w:hAnsi="Calibri" w:cs="Calibri"/>
                <w:b/>
                <w:color w:val="BFBFBF"/>
                <w:lang w:eastAsia="sv-SE"/>
              </w:rPr>
            </w:pPr>
            <w:r w:rsidRPr="000B2057">
              <w:rPr>
                <w:rFonts w:ascii="Calibri" w:eastAsia="Times New Roman" w:hAnsi="Calibri" w:cs="Calibri"/>
                <w:b/>
                <w:color w:val="BFBFBF"/>
                <w:lang w:eastAsia="sv-SE"/>
              </w:rPr>
              <w:t>Uppskjutet</w:t>
            </w:r>
          </w:p>
        </w:tc>
      </w:tr>
      <w:tr w:rsidR="005F0249" w:rsidRPr="00CA5369" w14:paraId="164E3C90" w14:textId="77777777" w:rsidTr="00F81DDE">
        <w:trPr>
          <w:trHeight w:val="300"/>
        </w:trPr>
        <w:tc>
          <w:tcPr>
            <w:tcW w:w="2690" w:type="dxa"/>
            <w:tcBorders>
              <w:top w:val="nil"/>
              <w:left w:val="single" w:sz="4" w:space="0" w:color="D0CECE"/>
              <w:bottom w:val="single" w:sz="4" w:space="0" w:color="D0CECE"/>
              <w:right w:val="nil"/>
            </w:tcBorders>
            <w:shd w:val="clear" w:color="auto" w:fill="auto"/>
            <w:noWrap/>
            <w:vAlign w:val="bottom"/>
            <w:hideMark/>
          </w:tcPr>
          <w:p w14:paraId="110D81DD" w14:textId="77777777" w:rsidR="005F0249" w:rsidRPr="00CA5369" w:rsidRDefault="005F0249" w:rsidP="00F81DDE">
            <w:pPr>
              <w:spacing w:line="240" w:lineRule="auto"/>
              <w:jc w:val="center"/>
              <w:rPr>
                <w:rFonts w:ascii="Calibri" w:eastAsia="Times New Roman" w:hAnsi="Calibri" w:cs="Calibri"/>
                <w:b/>
                <w:bCs/>
                <w:color w:val="000000"/>
                <w:lang w:eastAsia="sv-SE"/>
              </w:rPr>
            </w:pPr>
            <w:r w:rsidRPr="00CA5369">
              <w:rPr>
                <w:rFonts w:ascii="Calibri" w:eastAsia="Times New Roman" w:hAnsi="Calibri" w:cs="Calibri"/>
                <w:b/>
                <w:bCs/>
                <w:color w:val="000000"/>
                <w:lang w:eastAsia="sv-SE"/>
              </w:rPr>
              <w:t>SIP</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BA29F" w14:textId="41B55EB5" w:rsidR="005F0249" w:rsidRPr="00CA5369" w:rsidRDefault="006D2D2F" w:rsidP="00564546">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14:paraId="60DA9576" w14:textId="12AD1522" w:rsidR="005F0249" w:rsidRPr="00CA5369" w:rsidRDefault="00D509E2" w:rsidP="00564546">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CA4B8B1" w14:textId="77777777" w:rsidR="005F0249" w:rsidRPr="00CA5369" w:rsidRDefault="005F0249" w:rsidP="00564546">
            <w:pPr>
              <w:spacing w:line="240" w:lineRule="auto"/>
              <w:jc w:val="right"/>
              <w:rPr>
                <w:rFonts w:ascii="Calibri" w:eastAsia="Times New Roman" w:hAnsi="Calibri" w:cs="Calibri"/>
                <w:color w:val="000000"/>
                <w:lang w:eastAsia="sv-SE"/>
              </w:rPr>
            </w:pPr>
            <w:r w:rsidRPr="00CA5369">
              <w:rPr>
                <w:rFonts w:ascii="Calibri" w:eastAsia="Times New Roman" w:hAnsi="Calibri" w:cs="Calibri"/>
                <w:color w:val="000000"/>
                <w:lang w:eastAsia="sv-SE"/>
              </w:rPr>
              <w:t> </w:t>
            </w:r>
          </w:p>
        </w:tc>
      </w:tr>
      <w:tr w:rsidR="005F0249" w:rsidRPr="00CA5369" w14:paraId="7109C9CF" w14:textId="77777777" w:rsidTr="00F81DDE">
        <w:trPr>
          <w:trHeight w:val="300"/>
        </w:trPr>
        <w:tc>
          <w:tcPr>
            <w:tcW w:w="2690" w:type="dxa"/>
            <w:tcBorders>
              <w:top w:val="nil"/>
              <w:left w:val="single" w:sz="4" w:space="0" w:color="D0CECE"/>
              <w:bottom w:val="single" w:sz="4" w:space="0" w:color="D0CECE"/>
              <w:right w:val="nil"/>
            </w:tcBorders>
            <w:shd w:val="clear" w:color="000000" w:fill="FFFFFF"/>
            <w:noWrap/>
            <w:vAlign w:val="bottom"/>
            <w:hideMark/>
          </w:tcPr>
          <w:p w14:paraId="5276271E" w14:textId="77777777" w:rsidR="005F0249" w:rsidRPr="00CA5369" w:rsidRDefault="005F0249" w:rsidP="00F81DDE">
            <w:pPr>
              <w:spacing w:line="240" w:lineRule="auto"/>
              <w:jc w:val="center"/>
              <w:rPr>
                <w:rFonts w:ascii="Calibri" w:eastAsia="Times New Roman" w:hAnsi="Calibri" w:cs="Calibri"/>
                <w:b/>
                <w:bCs/>
                <w:color w:val="000000"/>
                <w:lang w:eastAsia="sv-SE"/>
              </w:rPr>
            </w:pPr>
            <w:r w:rsidRPr="00CA5369">
              <w:rPr>
                <w:rFonts w:ascii="Calibri" w:eastAsia="Times New Roman" w:hAnsi="Calibri" w:cs="Calibri"/>
                <w:b/>
                <w:bCs/>
                <w:color w:val="000000"/>
                <w:lang w:eastAsia="sv-SE"/>
              </w:rPr>
              <w:t>Avstämningsmöte</w:t>
            </w:r>
          </w:p>
        </w:tc>
        <w:tc>
          <w:tcPr>
            <w:tcW w:w="604" w:type="dxa"/>
            <w:tcBorders>
              <w:top w:val="nil"/>
              <w:left w:val="single" w:sz="4" w:space="0" w:color="auto"/>
              <w:bottom w:val="single" w:sz="4" w:space="0" w:color="auto"/>
              <w:right w:val="single" w:sz="4" w:space="0" w:color="auto"/>
            </w:tcBorders>
            <w:shd w:val="clear" w:color="000000" w:fill="FFFFFF"/>
            <w:noWrap/>
            <w:vAlign w:val="bottom"/>
            <w:hideMark/>
          </w:tcPr>
          <w:p w14:paraId="19C79CB1" w14:textId="3C2EAE52" w:rsidR="005F0249" w:rsidRPr="00F76F0A" w:rsidRDefault="00D509E2" w:rsidP="00564546">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7</w:t>
            </w:r>
          </w:p>
        </w:tc>
        <w:tc>
          <w:tcPr>
            <w:tcW w:w="733" w:type="dxa"/>
            <w:tcBorders>
              <w:top w:val="nil"/>
              <w:left w:val="nil"/>
              <w:bottom w:val="single" w:sz="4" w:space="0" w:color="auto"/>
              <w:right w:val="single" w:sz="4" w:space="0" w:color="auto"/>
            </w:tcBorders>
            <w:shd w:val="clear" w:color="000000" w:fill="FFFFFF"/>
            <w:noWrap/>
            <w:vAlign w:val="bottom"/>
            <w:hideMark/>
          </w:tcPr>
          <w:p w14:paraId="19D2F045" w14:textId="77777777" w:rsidR="005F0249" w:rsidRPr="00CA5369" w:rsidRDefault="005F0249" w:rsidP="00564546">
            <w:pPr>
              <w:spacing w:line="240" w:lineRule="auto"/>
              <w:jc w:val="right"/>
              <w:rPr>
                <w:rFonts w:ascii="Calibri" w:eastAsia="Times New Roman" w:hAnsi="Calibri" w:cs="Calibri"/>
                <w:b/>
                <w:bCs/>
                <w:color w:val="000000"/>
                <w:lang w:eastAsia="sv-SE"/>
              </w:rPr>
            </w:pPr>
            <w:r w:rsidRPr="00CA5369">
              <w:rPr>
                <w:rFonts w:ascii="Calibri" w:eastAsia="Times New Roman" w:hAnsi="Calibri" w:cs="Calibri"/>
                <w:b/>
                <w:bCs/>
                <w:color w:val="000000"/>
                <w:lang w:eastAsia="sv-SE"/>
              </w:rPr>
              <w:t> </w:t>
            </w:r>
          </w:p>
        </w:tc>
        <w:tc>
          <w:tcPr>
            <w:tcW w:w="1151" w:type="dxa"/>
            <w:tcBorders>
              <w:top w:val="nil"/>
              <w:left w:val="nil"/>
              <w:bottom w:val="single" w:sz="4" w:space="0" w:color="auto"/>
              <w:right w:val="single" w:sz="4" w:space="0" w:color="auto"/>
            </w:tcBorders>
            <w:shd w:val="clear" w:color="000000" w:fill="FFFFFF"/>
            <w:noWrap/>
            <w:vAlign w:val="bottom"/>
            <w:hideMark/>
          </w:tcPr>
          <w:p w14:paraId="4C5842DC" w14:textId="65E25DD2" w:rsidR="005F0249" w:rsidRPr="00B07FB1" w:rsidRDefault="005F0249" w:rsidP="00564546">
            <w:pPr>
              <w:spacing w:line="240" w:lineRule="auto"/>
              <w:jc w:val="right"/>
              <w:rPr>
                <w:rFonts w:ascii="Calibri" w:eastAsia="Times New Roman" w:hAnsi="Calibri" w:cs="Calibri"/>
                <w:color w:val="000000"/>
                <w:lang w:eastAsia="sv-SE"/>
              </w:rPr>
            </w:pPr>
            <w:r w:rsidRPr="00CA5369">
              <w:rPr>
                <w:rFonts w:ascii="Calibri" w:eastAsia="Times New Roman" w:hAnsi="Calibri" w:cs="Calibri"/>
                <w:b/>
                <w:bCs/>
                <w:color w:val="000000"/>
                <w:lang w:eastAsia="sv-SE"/>
              </w:rPr>
              <w:t> </w:t>
            </w:r>
            <w:r w:rsidR="00D509E2" w:rsidRPr="00B07FB1">
              <w:rPr>
                <w:rFonts w:ascii="Calibri" w:eastAsia="Times New Roman" w:hAnsi="Calibri" w:cs="Calibri"/>
                <w:color w:val="000000"/>
                <w:lang w:eastAsia="sv-SE"/>
              </w:rPr>
              <w:t>2</w:t>
            </w:r>
          </w:p>
        </w:tc>
      </w:tr>
    </w:tbl>
    <w:p w14:paraId="1F900CE0" w14:textId="77777777" w:rsidR="005F0249" w:rsidRPr="00B754B9" w:rsidRDefault="005F0249" w:rsidP="005F0249">
      <w:pPr>
        <w:rPr>
          <w:b/>
          <w:color w:val="FF0000"/>
          <w:sz w:val="28"/>
          <w:szCs w:val="28"/>
        </w:rPr>
      </w:pPr>
    </w:p>
    <w:p w14:paraId="744ABED2" w14:textId="77777777" w:rsidR="005F0249" w:rsidRDefault="005F0249" w:rsidP="005F0249">
      <w:pPr>
        <w:rPr>
          <w:b/>
          <w:color w:val="FF0000"/>
          <w:sz w:val="28"/>
          <w:szCs w:val="28"/>
        </w:rPr>
      </w:pPr>
    </w:p>
    <w:p w14:paraId="72876922" w14:textId="77777777" w:rsidR="005F0249" w:rsidRDefault="005F0249" w:rsidP="005F0249">
      <w:pPr>
        <w:rPr>
          <w:b/>
          <w:color w:val="FF0000"/>
          <w:sz w:val="28"/>
          <w:szCs w:val="28"/>
        </w:rPr>
      </w:pPr>
    </w:p>
    <w:p w14:paraId="4FD93E74" w14:textId="77777777" w:rsidR="005F0249" w:rsidRDefault="005F0249" w:rsidP="005F0249">
      <w:pPr>
        <w:rPr>
          <w:b/>
          <w:color w:val="FF0000"/>
          <w:sz w:val="28"/>
          <w:szCs w:val="28"/>
        </w:rPr>
      </w:pPr>
    </w:p>
    <w:p w14:paraId="5C3DC0C8" w14:textId="77777777" w:rsidR="005F0249" w:rsidRDefault="005F0249" w:rsidP="005F0249">
      <w:pPr>
        <w:rPr>
          <w:b/>
          <w:color w:val="FF0000"/>
          <w:sz w:val="28"/>
          <w:szCs w:val="28"/>
        </w:rPr>
      </w:pPr>
    </w:p>
    <w:p w14:paraId="48198DED" w14:textId="77777777" w:rsidR="005F0249" w:rsidRDefault="005F0249" w:rsidP="005F0249">
      <w:pPr>
        <w:rPr>
          <w:b/>
          <w:color w:val="FF0000"/>
          <w:sz w:val="28"/>
          <w:szCs w:val="28"/>
        </w:rPr>
      </w:pPr>
    </w:p>
    <w:p w14:paraId="17668BB3" w14:textId="77777777" w:rsidR="005F0249" w:rsidRDefault="005F0249" w:rsidP="005F0249">
      <w:pPr>
        <w:rPr>
          <w:b/>
          <w:color w:val="FF0000"/>
          <w:sz w:val="28"/>
          <w:szCs w:val="28"/>
        </w:rPr>
      </w:pPr>
    </w:p>
    <w:p w14:paraId="540A1A42" w14:textId="77777777" w:rsidR="005F0249" w:rsidRDefault="005F0249" w:rsidP="005F0249">
      <w:pPr>
        <w:rPr>
          <w:b/>
          <w:color w:val="FF0000"/>
          <w:sz w:val="28"/>
          <w:szCs w:val="28"/>
        </w:rPr>
      </w:pPr>
    </w:p>
    <w:p w14:paraId="229E33B7" w14:textId="77777777" w:rsidR="005F0249" w:rsidRDefault="005F0249" w:rsidP="005F0249">
      <w:pPr>
        <w:rPr>
          <w:b/>
          <w:color w:val="FF0000"/>
          <w:sz w:val="28"/>
          <w:szCs w:val="28"/>
        </w:rPr>
      </w:pPr>
    </w:p>
    <w:p w14:paraId="2A32AFE0" w14:textId="77777777" w:rsidR="005F0249" w:rsidRDefault="005F0249" w:rsidP="005F0249">
      <w:pPr>
        <w:rPr>
          <w:b/>
          <w:color w:val="FF0000"/>
          <w:sz w:val="28"/>
          <w:szCs w:val="28"/>
        </w:rPr>
      </w:pPr>
    </w:p>
    <w:p w14:paraId="7591E748" w14:textId="77777777" w:rsidR="005F0249" w:rsidRDefault="005F0249" w:rsidP="005F0249">
      <w:pPr>
        <w:rPr>
          <w:b/>
          <w:color w:val="FF0000"/>
          <w:sz w:val="28"/>
          <w:szCs w:val="28"/>
        </w:rPr>
      </w:pPr>
    </w:p>
    <w:p w14:paraId="7962BD39" w14:textId="77777777" w:rsidR="005F0249" w:rsidRDefault="005F0249" w:rsidP="005F0249">
      <w:pPr>
        <w:rPr>
          <w:b/>
          <w:color w:val="FF0000"/>
          <w:sz w:val="28"/>
          <w:szCs w:val="28"/>
        </w:rPr>
      </w:pPr>
    </w:p>
    <w:p w14:paraId="5C022E83" w14:textId="77777777" w:rsidR="005F0249" w:rsidRDefault="005F0249" w:rsidP="005F0249">
      <w:pPr>
        <w:rPr>
          <w:b/>
          <w:color w:val="FF0000"/>
          <w:sz w:val="28"/>
          <w:szCs w:val="28"/>
        </w:rPr>
      </w:pPr>
    </w:p>
    <w:p w14:paraId="5ABF4CB4" w14:textId="77777777" w:rsidR="005F0249" w:rsidRDefault="005F0249" w:rsidP="005F0249">
      <w:pPr>
        <w:rPr>
          <w:b/>
          <w:color w:val="FF0000"/>
          <w:sz w:val="28"/>
          <w:szCs w:val="28"/>
        </w:rPr>
      </w:pPr>
    </w:p>
    <w:p w14:paraId="77EE6B8E" w14:textId="77777777" w:rsidR="005F0249" w:rsidRDefault="005F0249" w:rsidP="005F0249">
      <w:pPr>
        <w:rPr>
          <w:b/>
          <w:color w:val="FF0000"/>
          <w:sz w:val="28"/>
          <w:szCs w:val="28"/>
        </w:rPr>
      </w:pPr>
    </w:p>
    <w:p w14:paraId="10A12272" w14:textId="77777777" w:rsidR="005F0249" w:rsidRDefault="005F0249" w:rsidP="005F0249">
      <w:pPr>
        <w:rPr>
          <w:b/>
          <w:color w:val="FF0000"/>
          <w:sz w:val="28"/>
          <w:szCs w:val="28"/>
        </w:rPr>
      </w:pPr>
    </w:p>
    <w:p w14:paraId="10B32CA2" w14:textId="77777777" w:rsidR="005F0249" w:rsidRDefault="005F0249" w:rsidP="005F0249">
      <w:pPr>
        <w:jc w:val="center"/>
        <w:rPr>
          <w:b/>
          <w:sz w:val="28"/>
          <w:szCs w:val="28"/>
        </w:rPr>
      </w:pPr>
    </w:p>
    <w:p w14:paraId="44C405B0" w14:textId="77777777" w:rsidR="005F0249" w:rsidRDefault="005F0249" w:rsidP="005F0249">
      <w:pPr>
        <w:jc w:val="center"/>
        <w:rPr>
          <w:b/>
          <w:sz w:val="28"/>
          <w:szCs w:val="28"/>
        </w:rPr>
      </w:pPr>
      <w:r w:rsidRPr="005C3FE3">
        <w:rPr>
          <w:rFonts w:ascii="Roboto" w:hAnsi="Roboto"/>
          <w:noProof/>
          <w:color w:val="2962FF"/>
          <w:lang w:eastAsia="sv-SE"/>
        </w:rPr>
        <w:lastRenderedPageBreak/>
        <w:drawing>
          <wp:inline distT="0" distB="0" distL="0" distR="0" wp14:anchorId="2A45CB07" wp14:editId="528AA54E">
            <wp:extent cx="2057400" cy="1190360"/>
            <wp:effectExtent l="0" t="0" r="0" b="0"/>
            <wp:docPr id="24" name="Bild 1" descr="februari | 2017 | Överhörnäsbygdens Samhällsföreni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i | 2017 | Överhörnäsbygdens Samhällsföreni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7634" cy="1230996"/>
                    </a:xfrm>
                    <a:prstGeom prst="rect">
                      <a:avLst/>
                    </a:prstGeom>
                    <a:noFill/>
                    <a:ln>
                      <a:noFill/>
                    </a:ln>
                  </pic:spPr>
                </pic:pic>
              </a:graphicData>
            </a:graphic>
          </wp:inline>
        </w:drawing>
      </w:r>
    </w:p>
    <w:p w14:paraId="2F1B0BAD" w14:textId="77777777" w:rsidR="005F0249" w:rsidRDefault="005F0249" w:rsidP="005F0249">
      <w:pPr>
        <w:jc w:val="center"/>
        <w:rPr>
          <w:b/>
          <w:sz w:val="28"/>
          <w:szCs w:val="28"/>
        </w:rPr>
      </w:pPr>
    </w:p>
    <w:p w14:paraId="3B9BC46A" w14:textId="77777777" w:rsidR="005F0249" w:rsidRDefault="005F0249" w:rsidP="005F0249">
      <w:pPr>
        <w:rPr>
          <w:b/>
          <w:sz w:val="28"/>
          <w:szCs w:val="28"/>
        </w:rPr>
      </w:pPr>
    </w:p>
    <w:p w14:paraId="61CAE4CE" w14:textId="77777777" w:rsidR="005F0249" w:rsidRPr="005C3FE3" w:rsidRDefault="005F0249" w:rsidP="005F0249">
      <w:pPr>
        <w:spacing w:line="240" w:lineRule="auto"/>
        <w:jc w:val="center"/>
        <w:rPr>
          <w:rFonts w:ascii="Roboto" w:hAnsi="Roboto" w:cs="Arial"/>
          <w:b/>
          <w:color w:val="222222"/>
          <w:spacing w:val="5"/>
          <w:sz w:val="32"/>
          <w:szCs w:val="32"/>
        </w:rPr>
      </w:pPr>
      <w:r w:rsidRPr="005C3FE3">
        <w:rPr>
          <w:rFonts w:ascii="Roboto" w:hAnsi="Roboto" w:cs="Arial"/>
          <w:b/>
          <w:color w:val="222222"/>
          <w:spacing w:val="5"/>
          <w:sz w:val="32"/>
          <w:szCs w:val="32"/>
        </w:rPr>
        <w:t>Möten utöver klientarbete</w:t>
      </w:r>
    </w:p>
    <w:p w14:paraId="3FB8ABEC" w14:textId="77777777" w:rsidR="005F0249" w:rsidRPr="005C3FE3" w:rsidRDefault="005F0249" w:rsidP="005F0249">
      <w:pPr>
        <w:spacing w:line="240" w:lineRule="auto"/>
        <w:jc w:val="center"/>
        <w:rPr>
          <w:rFonts w:ascii="Roboto" w:hAnsi="Roboto" w:cs="Arial"/>
          <w:b/>
          <w:color w:val="222222"/>
          <w:spacing w:val="5"/>
          <w:sz w:val="32"/>
          <w:szCs w:val="32"/>
        </w:rPr>
      </w:pPr>
    </w:p>
    <w:p w14:paraId="2AA84498" w14:textId="77777777" w:rsidR="005F0249" w:rsidRPr="005C3FE3" w:rsidRDefault="005F0249" w:rsidP="005F0249">
      <w:pPr>
        <w:spacing w:line="240" w:lineRule="auto"/>
        <w:rPr>
          <w:rFonts w:ascii="Roboto" w:hAnsi="Roboto" w:cs="Arial"/>
          <w:b/>
          <w:color w:val="222222"/>
          <w:spacing w:val="5"/>
          <w:sz w:val="32"/>
          <w:szCs w:val="32"/>
        </w:rPr>
      </w:pPr>
      <w:r w:rsidRPr="005C3FE3">
        <w:rPr>
          <w:rFonts w:ascii="Roboto" w:hAnsi="Roboto" w:cs="Arial"/>
          <w:b/>
          <w:color w:val="222222"/>
          <w:spacing w:val="5"/>
          <w:sz w:val="32"/>
          <w:szCs w:val="32"/>
        </w:rPr>
        <w:t>Antal      Vad                       Mötesgrupp</w:t>
      </w:r>
    </w:p>
    <w:p w14:paraId="145C361E" w14:textId="77777777" w:rsidR="005F0249" w:rsidRPr="005C3FE3" w:rsidRDefault="005F0249" w:rsidP="005F0249">
      <w:pPr>
        <w:spacing w:line="240" w:lineRule="auto"/>
        <w:rPr>
          <w:rFonts w:ascii="Roboto" w:hAnsi="Roboto" w:cs="Arial"/>
          <w:b/>
          <w:color w:val="222222"/>
          <w:spacing w:val="5"/>
          <w:sz w:val="32"/>
          <w:szCs w:val="32"/>
        </w:rPr>
      </w:pPr>
      <w:r w:rsidRPr="005C3FE3">
        <w:rPr>
          <w:rFonts w:ascii="Roboto" w:hAnsi="Roboto" w:cs="Arial"/>
          <w:b/>
          <w:color w:val="222222"/>
          <w:spacing w:val="5"/>
          <w:sz w:val="32"/>
          <w:szCs w:val="32"/>
        </w:rPr>
        <w:t xml:space="preserve">               </w:t>
      </w:r>
    </w:p>
    <w:p w14:paraId="3094C789" w14:textId="6D020C6C" w:rsidR="005F0249" w:rsidRPr="005C3FE3" w:rsidRDefault="003B2055" w:rsidP="005F0249">
      <w:pPr>
        <w:spacing w:line="240" w:lineRule="auto"/>
        <w:rPr>
          <w:rFonts w:ascii="Roboto" w:hAnsi="Roboto" w:cs="Arial"/>
          <w:color w:val="222222"/>
          <w:spacing w:val="5"/>
          <w:sz w:val="24"/>
          <w:szCs w:val="24"/>
        </w:rPr>
      </w:pPr>
      <w:r>
        <w:rPr>
          <w:rFonts w:ascii="Roboto" w:hAnsi="Roboto" w:cs="Arial"/>
          <w:b/>
          <w:bCs/>
          <w:color w:val="222222"/>
          <w:spacing w:val="5"/>
          <w:sz w:val="24"/>
          <w:szCs w:val="24"/>
        </w:rPr>
        <w:t>3</w:t>
      </w:r>
      <w:r w:rsidR="005F0249" w:rsidRPr="00CF2B45">
        <w:rPr>
          <w:rFonts w:ascii="Roboto" w:hAnsi="Roboto" w:cs="Arial"/>
          <w:b/>
          <w:bCs/>
          <w:color w:val="222222"/>
          <w:spacing w:val="5"/>
          <w:sz w:val="32"/>
          <w:szCs w:val="32"/>
        </w:rPr>
        <w:t xml:space="preserve"> </w:t>
      </w:r>
      <w:r w:rsidR="005F0249" w:rsidRPr="005C3FE3">
        <w:rPr>
          <w:rFonts w:ascii="Roboto" w:hAnsi="Roboto" w:cs="Arial"/>
          <w:b/>
          <w:color w:val="222222"/>
          <w:spacing w:val="5"/>
          <w:sz w:val="32"/>
          <w:szCs w:val="32"/>
        </w:rPr>
        <w:t xml:space="preserve">          </w:t>
      </w:r>
      <w:r w:rsidR="005F0249">
        <w:rPr>
          <w:rFonts w:ascii="Roboto" w:hAnsi="Roboto" w:cs="Arial"/>
          <w:b/>
          <w:color w:val="222222"/>
          <w:spacing w:val="5"/>
          <w:sz w:val="32"/>
          <w:szCs w:val="32"/>
        </w:rPr>
        <w:t xml:space="preserve">   </w:t>
      </w:r>
      <w:r w:rsidR="005F0249" w:rsidRPr="005C3FE3">
        <w:rPr>
          <w:rFonts w:ascii="Roboto" w:hAnsi="Roboto" w:cs="Arial"/>
          <w:color w:val="222222"/>
          <w:spacing w:val="5"/>
          <w:sz w:val="24"/>
          <w:szCs w:val="24"/>
        </w:rPr>
        <w:t xml:space="preserve">Psykiatridialogen          </w:t>
      </w:r>
      <w:r w:rsidR="005F0249" w:rsidRPr="005C3FE3">
        <w:rPr>
          <w:rFonts w:ascii="Roboto" w:hAnsi="Roboto" w:cs="Arial"/>
          <w:b/>
          <w:color w:val="222222"/>
          <w:spacing w:val="5"/>
          <w:sz w:val="24"/>
          <w:szCs w:val="24"/>
        </w:rPr>
        <w:t>Mötesdeltagare</w:t>
      </w:r>
      <w:r w:rsidR="005F0249" w:rsidRPr="005C3FE3">
        <w:rPr>
          <w:rFonts w:ascii="Roboto" w:hAnsi="Roboto" w:cs="Arial"/>
          <w:color w:val="222222"/>
          <w:spacing w:val="5"/>
          <w:sz w:val="24"/>
          <w:szCs w:val="24"/>
        </w:rPr>
        <w:t xml:space="preserve"> – Företrädare för</w:t>
      </w:r>
    </w:p>
    <w:p w14:paraId="56B793CE" w14:textId="77777777" w:rsidR="005F0249"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Kommunpsykiatri Nord Östra Skåne,</w:t>
      </w:r>
    </w:p>
    <w:p w14:paraId="5BAE3926" w14:textId="77777777" w:rsidR="005F0249" w:rsidRPr="005C3FE3"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Psykiatrin</w:t>
      </w:r>
    </w:p>
    <w:p w14:paraId="45D3558C"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Brukarföreningar, Psykiatrisamordnare och  </w:t>
      </w:r>
    </w:p>
    <w:p w14:paraId="5785C788"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Personligt ombud</w:t>
      </w:r>
    </w:p>
    <w:p w14:paraId="424486EB" w14:textId="77777777" w:rsidR="005F0249" w:rsidRPr="005C3FE3" w:rsidRDefault="005F0249" w:rsidP="005F0249">
      <w:pPr>
        <w:spacing w:line="240" w:lineRule="auto"/>
        <w:rPr>
          <w:rFonts w:ascii="Roboto" w:hAnsi="Roboto" w:cs="Arial"/>
          <w:color w:val="222222"/>
          <w:spacing w:val="5"/>
          <w:sz w:val="24"/>
          <w:szCs w:val="24"/>
        </w:rPr>
      </w:pPr>
    </w:p>
    <w:p w14:paraId="59F8CF65" w14:textId="7EA61A58" w:rsidR="005F0249" w:rsidRDefault="0021671B" w:rsidP="005F0249">
      <w:pPr>
        <w:spacing w:line="240" w:lineRule="auto"/>
        <w:rPr>
          <w:rFonts w:ascii="Roboto" w:hAnsi="Roboto" w:cs="Arial"/>
          <w:color w:val="222222"/>
          <w:spacing w:val="5"/>
          <w:sz w:val="24"/>
          <w:szCs w:val="24"/>
        </w:rPr>
      </w:pPr>
      <w:r>
        <w:rPr>
          <w:rFonts w:ascii="Roboto" w:hAnsi="Roboto" w:cs="Arial"/>
          <w:b/>
          <w:bCs/>
          <w:color w:val="222222"/>
          <w:spacing w:val="5"/>
          <w:sz w:val="24"/>
          <w:szCs w:val="24"/>
        </w:rPr>
        <w:t>3</w:t>
      </w:r>
      <w:r w:rsidR="005F0249" w:rsidRPr="00CF2B45">
        <w:rPr>
          <w:rFonts w:ascii="Roboto" w:hAnsi="Roboto" w:cs="Arial"/>
          <w:b/>
          <w:bCs/>
          <w:color w:val="222222"/>
          <w:spacing w:val="5"/>
          <w:sz w:val="24"/>
          <w:szCs w:val="24"/>
        </w:rPr>
        <w:t xml:space="preserve"> </w:t>
      </w:r>
      <w:r w:rsidR="005F0249" w:rsidRPr="005C3FE3">
        <w:rPr>
          <w:rFonts w:ascii="Roboto" w:hAnsi="Roboto" w:cs="Arial"/>
          <w:color w:val="222222"/>
          <w:spacing w:val="5"/>
          <w:sz w:val="24"/>
          <w:szCs w:val="24"/>
        </w:rPr>
        <w:t xml:space="preserve">                 Samverkansgruppen    </w:t>
      </w:r>
      <w:r w:rsidR="005F0249" w:rsidRPr="005C3FE3">
        <w:rPr>
          <w:rFonts w:ascii="Roboto" w:hAnsi="Roboto" w:cs="Arial"/>
          <w:b/>
          <w:color w:val="222222"/>
          <w:spacing w:val="5"/>
          <w:sz w:val="24"/>
          <w:szCs w:val="24"/>
        </w:rPr>
        <w:t>Mötesdeltagare</w:t>
      </w:r>
      <w:r w:rsidR="005F0249" w:rsidRPr="005C3FE3">
        <w:rPr>
          <w:rFonts w:ascii="Roboto" w:hAnsi="Roboto" w:cs="Arial"/>
          <w:color w:val="222222"/>
          <w:spacing w:val="5"/>
          <w:sz w:val="24"/>
          <w:szCs w:val="24"/>
        </w:rPr>
        <w:t xml:space="preserve"> – Tjänstemän eller</w:t>
      </w:r>
    </w:p>
    <w:p w14:paraId="3939305B" w14:textId="77777777" w:rsidR="005F0249" w:rsidRPr="005C3FE3"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motsvarande      </w:t>
      </w:r>
    </w:p>
    <w:p w14:paraId="6200E4A7" w14:textId="77777777" w:rsidR="005F0249"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från Kommun och Psykiatri,</w:t>
      </w:r>
    </w:p>
    <w:p w14:paraId="5750D374" w14:textId="77777777" w:rsidR="005F0249" w:rsidRPr="005C3FE3"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Psykiatrisamordnare</w:t>
      </w:r>
    </w:p>
    <w:p w14:paraId="52CCDB7C"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och Personligt ombud</w:t>
      </w:r>
    </w:p>
    <w:p w14:paraId="180D15CA" w14:textId="77777777" w:rsidR="005F0249" w:rsidRPr="005C3FE3" w:rsidRDefault="005F0249" w:rsidP="005F0249">
      <w:pPr>
        <w:spacing w:line="240" w:lineRule="auto"/>
        <w:rPr>
          <w:rFonts w:ascii="Roboto" w:hAnsi="Roboto" w:cs="Arial"/>
          <w:color w:val="222222"/>
          <w:spacing w:val="5"/>
          <w:sz w:val="24"/>
          <w:szCs w:val="24"/>
        </w:rPr>
      </w:pPr>
    </w:p>
    <w:p w14:paraId="4909B5E2" w14:textId="4E6482F4" w:rsidR="005F0249" w:rsidRPr="005C3FE3" w:rsidRDefault="0021671B" w:rsidP="005F0249">
      <w:pPr>
        <w:spacing w:line="240" w:lineRule="auto"/>
        <w:rPr>
          <w:rFonts w:ascii="Roboto" w:hAnsi="Roboto" w:cs="Arial"/>
          <w:color w:val="222222"/>
          <w:spacing w:val="5"/>
          <w:sz w:val="24"/>
          <w:szCs w:val="24"/>
        </w:rPr>
      </w:pPr>
      <w:r>
        <w:rPr>
          <w:rFonts w:ascii="Roboto" w:hAnsi="Roboto" w:cs="Arial"/>
          <w:b/>
          <w:bCs/>
          <w:color w:val="222222"/>
          <w:spacing w:val="5"/>
          <w:sz w:val="24"/>
          <w:szCs w:val="24"/>
        </w:rPr>
        <w:t>3</w:t>
      </w:r>
      <w:r w:rsidR="005F0249" w:rsidRPr="005C3FE3">
        <w:rPr>
          <w:rFonts w:ascii="Roboto" w:hAnsi="Roboto" w:cs="Arial"/>
          <w:color w:val="222222"/>
          <w:spacing w:val="5"/>
          <w:sz w:val="24"/>
          <w:szCs w:val="24"/>
        </w:rPr>
        <w:t xml:space="preserve">                  Styrgruppen                   </w:t>
      </w:r>
      <w:r w:rsidR="005F0249" w:rsidRPr="005C3FE3">
        <w:rPr>
          <w:rFonts w:ascii="Roboto" w:hAnsi="Roboto" w:cs="Arial"/>
          <w:b/>
          <w:color w:val="222222"/>
          <w:spacing w:val="5"/>
          <w:sz w:val="24"/>
          <w:szCs w:val="24"/>
        </w:rPr>
        <w:t>Mötesdeltagare</w:t>
      </w:r>
      <w:r w:rsidR="005F0249" w:rsidRPr="005C3FE3">
        <w:rPr>
          <w:rFonts w:ascii="Roboto" w:hAnsi="Roboto" w:cs="Arial"/>
          <w:color w:val="222222"/>
          <w:spacing w:val="5"/>
          <w:sz w:val="24"/>
          <w:szCs w:val="24"/>
        </w:rPr>
        <w:t xml:space="preserve"> – Brukarföreningar, </w:t>
      </w:r>
    </w:p>
    <w:p w14:paraId="14936E3B" w14:textId="77777777" w:rsidR="005F0249"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Psykiatrisamordnare och chefsföreträdare</w:t>
      </w:r>
    </w:p>
    <w:p w14:paraId="76F879B7" w14:textId="77777777" w:rsidR="005F0249" w:rsidRPr="005C3FE3"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från </w:t>
      </w:r>
    </w:p>
    <w:p w14:paraId="356248BC"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Psykiatrin, Arbete och välfärdsförvaltningen,</w:t>
      </w:r>
    </w:p>
    <w:p w14:paraId="168D1377"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Omsorgsförvaltningen, Försäkringskassan,</w:t>
      </w:r>
    </w:p>
    <w:p w14:paraId="3D30746D"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Arbetsförmedlingen och Primärvården</w:t>
      </w:r>
    </w:p>
    <w:p w14:paraId="06EF5C48" w14:textId="77777777" w:rsidR="005F0249" w:rsidRPr="005C3FE3" w:rsidRDefault="005F0249" w:rsidP="005F0249">
      <w:pPr>
        <w:spacing w:line="240" w:lineRule="auto"/>
        <w:rPr>
          <w:rFonts w:ascii="Roboto" w:hAnsi="Roboto" w:cs="Arial"/>
          <w:color w:val="222222"/>
          <w:spacing w:val="5"/>
          <w:sz w:val="24"/>
          <w:szCs w:val="24"/>
        </w:rPr>
      </w:pPr>
    </w:p>
    <w:p w14:paraId="27B3F21A" w14:textId="698CB942" w:rsidR="005F0249" w:rsidRDefault="00BF5F65" w:rsidP="005F0249">
      <w:pPr>
        <w:spacing w:line="240" w:lineRule="auto"/>
        <w:rPr>
          <w:rFonts w:ascii="Roboto" w:hAnsi="Roboto" w:cs="Arial"/>
          <w:color w:val="222222"/>
          <w:spacing w:val="5"/>
          <w:sz w:val="24"/>
          <w:szCs w:val="24"/>
        </w:rPr>
      </w:pPr>
      <w:r>
        <w:rPr>
          <w:rFonts w:ascii="Roboto" w:hAnsi="Roboto" w:cs="Arial"/>
          <w:b/>
          <w:bCs/>
          <w:color w:val="222222"/>
          <w:spacing w:val="5"/>
          <w:sz w:val="24"/>
          <w:szCs w:val="24"/>
        </w:rPr>
        <w:t>6</w:t>
      </w:r>
      <w:r w:rsidR="005F0249" w:rsidRPr="005C3FE3">
        <w:rPr>
          <w:rFonts w:ascii="Roboto" w:hAnsi="Roboto" w:cs="Arial"/>
          <w:color w:val="222222"/>
          <w:spacing w:val="5"/>
          <w:sz w:val="24"/>
          <w:szCs w:val="24"/>
        </w:rPr>
        <w:t xml:space="preserve">                  Övriga                              </w:t>
      </w:r>
      <w:r w:rsidR="005F0249" w:rsidRPr="005C3FE3">
        <w:rPr>
          <w:rFonts w:ascii="Roboto" w:hAnsi="Roboto" w:cs="Arial"/>
          <w:b/>
          <w:color w:val="222222"/>
          <w:spacing w:val="5"/>
          <w:sz w:val="24"/>
          <w:szCs w:val="24"/>
        </w:rPr>
        <w:t>Mötesdeltagare</w:t>
      </w:r>
      <w:r w:rsidR="005F0249" w:rsidRPr="005C3FE3">
        <w:rPr>
          <w:rFonts w:ascii="Roboto" w:hAnsi="Roboto" w:cs="Arial"/>
          <w:color w:val="222222"/>
          <w:spacing w:val="5"/>
          <w:sz w:val="24"/>
          <w:szCs w:val="24"/>
        </w:rPr>
        <w:t xml:space="preserve"> – Tjänstemän eller</w:t>
      </w:r>
    </w:p>
    <w:p w14:paraId="3D5B8EE9" w14:textId="77777777" w:rsidR="005F0249" w:rsidRPr="005C3FE3"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Motsvarande</w:t>
      </w:r>
      <w:r>
        <w:rPr>
          <w:rFonts w:ascii="Roboto" w:hAnsi="Roboto" w:cs="Arial"/>
          <w:color w:val="222222"/>
          <w:spacing w:val="5"/>
          <w:sz w:val="24"/>
          <w:szCs w:val="24"/>
        </w:rPr>
        <w:t xml:space="preserve"> </w:t>
      </w:r>
      <w:r w:rsidRPr="005C3FE3">
        <w:rPr>
          <w:rFonts w:ascii="Roboto" w:hAnsi="Roboto" w:cs="Arial"/>
          <w:color w:val="222222"/>
          <w:spacing w:val="5"/>
          <w:sz w:val="24"/>
          <w:szCs w:val="24"/>
        </w:rPr>
        <w:t>samverkansgrupper</w:t>
      </w:r>
    </w:p>
    <w:p w14:paraId="7C8654B6" w14:textId="77777777" w:rsidR="005F0249"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från allmännyttan, Psykiatri, Kommun och</w:t>
      </w:r>
    </w:p>
    <w:p w14:paraId="486CC2AD" w14:textId="77777777" w:rsidR="005F0249"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andra</w:t>
      </w:r>
      <w:r>
        <w:rPr>
          <w:rFonts w:ascii="Roboto" w:hAnsi="Roboto" w:cs="Arial"/>
          <w:color w:val="222222"/>
          <w:spacing w:val="5"/>
          <w:sz w:val="24"/>
          <w:szCs w:val="24"/>
        </w:rPr>
        <w:t xml:space="preserve"> </w:t>
      </w:r>
      <w:r w:rsidRPr="005C3FE3">
        <w:rPr>
          <w:rFonts w:ascii="Roboto" w:hAnsi="Roboto" w:cs="Arial"/>
          <w:color w:val="222222"/>
          <w:spacing w:val="5"/>
          <w:sz w:val="24"/>
          <w:szCs w:val="24"/>
        </w:rPr>
        <w:t>myndighets/samhällsaktörer,</w:t>
      </w:r>
    </w:p>
    <w:p w14:paraId="0F754ABB" w14:textId="77777777" w:rsidR="005F0249" w:rsidRPr="005C3FE3"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Psykiatrisamordnare</w:t>
      </w:r>
    </w:p>
    <w:p w14:paraId="21C0A048" w14:textId="77777777" w:rsidR="005F0249"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och Personliga ombud. Gruppernas syfte är</w:t>
      </w:r>
    </w:p>
    <w:p w14:paraId="75D1B468" w14:textId="77777777" w:rsidR="005F0249" w:rsidRPr="005C3FE3" w:rsidRDefault="005F0249" w:rsidP="005F0249">
      <w:pPr>
        <w:spacing w:line="240" w:lineRule="auto"/>
        <w:rPr>
          <w:rFonts w:ascii="Roboto" w:hAnsi="Roboto" w:cs="Arial"/>
          <w:color w:val="222222"/>
          <w:spacing w:val="5"/>
          <w:sz w:val="24"/>
          <w:szCs w:val="24"/>
        </w:rPr>
      </w:pP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att skapa bättre förutsättningar för personer</w:t>
      </w:r>
    </w:p>
    <w:p w14:paraId="0902FA36"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med psykiska funktionsnedsättningar </w:t>
      </w:r>
      <w:proofErr w:type="gramStart"/>
      <w:r w:rsidRPr="005C3FE3">
        <w:rPr>
          <w:rFonts w:ascii="Roboto" w:hAnsi="Roboto" w:cs="Arial"/>
          <w:color w:val="222222"/>
          <w:spacing w:val="5"/>
          <w:sz w:val="24"/>
          <w:szCs w:val="24"/>
        </w:rPr>
        <w:t>t.ex.</w:t>
      </w:r>
      <w:proofErr w:type="gramEnd"/>
    </w:p>
    <w:p w14:paraId="5245A9FB"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boende, bemötande, sysselsättning </w:t>
      </w:r>
      <w:proofErr w:type="gramStart"/>
      <w:r w:rsidRPr="005C3FE3">
        <w:rPr>
          <w:rFonts w:ascii="Roboto" w:hAnsi="Roboto" w:cs="Arial"/>
          <w:color w:val="222222"/>
          <w:spacing w:val="5"/>
          <w:sz w:val="24"/>
          <w:szCs w:val="24"/>
        </w:rPr>
        <w:t>etc.</w:t>
      </w:r>
      <w:proofErr w:type="gramEnd"/>
      <w:r w:rsidRPr="005C3FE3">
        <w:rPr>
          <w:rFonts w:ascii="Roboto" w:hAnsi="Roboto" w:cs="Arial"/>
          <w:color w:val="222222"/>
          <w:spacing w:val="5"/>
          <w:sz w:val="24"/>
          <w:szCs w:val="24"/>
        </w:rPr>
        <w:t xml:space="preserve">                                                            </w:t>
      </w:r>
    </w:p>
    <w:p w14:paraId="5596DD25"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w:t>
      </w:r>
      <w:r>
        <w:rPr>
          <w:rFonts w:ascii="Roboto" w:hAnsi="Roboto" w:cs="Arial"/>
          <w:color w:val="222222"/>
          <w:spacing w:val="5"/>
          <w:sz w:val="24"/>
          <w:szCs w:val="24"/>
        </w:rPr>
        <w:t xml:space="preserve">                           </w:t>
      </w:r>
      <w:r w:rsidRPr="005C3FE3">
        <w:rPr>
          <w:rFonts w:ascii="Roboto" w:hAnsi="Roboto" w:cs="Arial"/>
          <w:color w:val="222222"/>
          <w:spacing w:val="5"/>
          <w:sz w:val="24"/>
          <w:szCs w:val="24"/>
        </w:rPr>
        <w:t xml:space="preserve"> </w:t>
      </w:r>
    </w:p>
    <w:p w14:paraId="17AEC1EA" w14:textId="4479A53A" w:rsidR="005F0249" w:rsidRPr="005C3FE3" w:rsidRDefault="00887ACC" w:rsidP="005F0249">
      <w:pPr>
        <w:spacing w:line="240" w:lineRule="auto"/>
        <w:rPr>
          <w:rFonts w:ascii="Roboto" w:hAnsi="Roboto" w:cs="Arial"/>
          <w:color w:val="222222"/>
          <w:spacing w:val="5"/>
          <w:sz w:val="24"/>
          <w:szCs w:val="24"/>
        </w:rPr>
      </w:pPr>
      <w:r>
        <w:rPr>
          <w:rFonts w:ascii="Roboto" w:hAnsi="Roboto" w:cs="Arial"/>
          <w:b/>
          <w:bCs/>
          <w:color w:val="222222"/>
          <w:spacing w:val="5"/>
          <w:sz w:val="24"/>
          <w:szCs w:val="24"/>
        </w:rPr>
        <w:t>4</w:t>
      </w:r>
      <w:r w:rsidR="005F0249" w:rsidRPr="00CF2B45">
        <w:rPr>
          <w:rFonts w:ascii="Roboto" w:hAnsi="Roboto" w:cs="Arial"/>
          <w:b/>
          <w:bCs/>
          <w:color w:val="222222"/>
          <w:spacing w:val="5"/>
          <w:sz w:val="24"/>
          <w:szCs w:val="24"/>
        </w:rPr>
        <w:t xml:space="preserve">  </w:t>
      </w:r>
      <w:r w:rsidR="005F0249" w:rsidRPr="005C3FE3">
        <w:rPr>
          <w:rFonts w:ascii="Roboto" w:hAnsi="Roboto" w:cs="Arial"/>
          <w:color w:val="222222"/>
          <w:spacing w:val="5"/>
          <w:sz w:val="24"/>
          <w:szCs w:val="24"/>
        </w:rPr>
        <w:t xml:space="preserve">             </w:t>
      </w:r>
      <w:r w:rsidR="005F0249">
        <w:rPr>
          <w:rFonts w:ascii="Roboto" w:hAnsi="Roboto" w:cs="Arial"/>
          <w:color w:val="222222"/>
          <w:spacing w:val="5"/>
          <w:sz w:val="24"/>
          <w:szCs w:val="24"/>
        </w:rPr>
        <w:t xml:space="preserve">                                            </w:t>
      </w:r>
      <w:r w:rsidR="005F0249" w:rsidRPr="005C3FE3">
        <w:rPr>
          <w:rFonts w:ascii="Roboto" w:hAnsi="Roboto" w:cs="Arial"/>
          <w:color w:val="222222"/>
          <w:spacing w:val="5"/>
          <w:sz w:val="24"/>
          <w:szCs w:val="24"/>
        </w:rPr>
        <w:t>Vi informerade om PO på annan plats</w:t>
      </w:r>
    </w:p>
    <w:p w14:paraId="2651EFF2" w14:textId="77777777" w:rsidR="005F0249" w:rsidRPr="005C3FE3" w:rsidRDefault="005F0249" w:rsidP="005F0249">
      <w:pPr>
        <w:spacing w:line="240" w:lineRule="auto"/>
        <w:rPr>
          <w:rFonts w:ascii="Roboto" w:hAnsi="Roboto" w:cs="Arial"/>
          <w:color w:val="222222"/>
          <w:spacing w:val="5"/>
          <w:sz w:val="24"/>
          <w:szCs w:val="24"/>
        </w:rPr>
      </w:pPr>
      <w:r w:rsidRPr="005C3FE3">
        <w:rPr>
          <w:rFonts w:ascii="Roboto" w:hAnsi="Roboto" w:cs="Arial"/>
          <w:color w:val="222222"/>
          <w:spacing w:val="5"/>
          <w:sz w:val="24"/>
          <w:szCs w:val="24"/>
        </w:rPr>
        <w:t xml:space="preserve">                                                             </w:t>
      </w:r>
    </w:p>
    <w:p w14:paraId="306EEAC3" w14:textId="77777777" w:rsidR="005F0249" w:rsidRPr="005C3FE3" w:rsidRDefault="005F0249" w:rsidP="005F0249">
      <w:pPr>
        <w:spacing w:line="240" w:lineRule="auto"/>
        <w:rPr>
          <w:rFonts w:ascii="Roboto" w:hAnsi="Roboto" w:cs="Arial"/>
          <w:color w:val="222222"/>
          <w:spacing w:val="5"/>
          <w:sz w:val="24"/>
          <w:szCs w:val="24"/>
        </w:rPr>
      </w:pPr>
    </w:p>
    <w:p w14:paraId="2A30F822" w14:textId="77777777" w:rsidR="005F0249" w:rsidRPr="005C3FE3" w:rsidRDefault="005F0249" w:rsidP="005F0249">
      <w:pPr>
        <w:spacing w:line="240" w:lineRule="auto"/>
        <w:rPr>
          <w:rFonts w:ascii="Roboto" w:hAnsi="Roboto" w:cs="Arial"/>
          <w:color w:val="222222"/>
          <w:spacing w:val="5"/>
          <w:sz w:val="24"/>
          <w:szCs w:val="24"/>
        </w:rPr>
      </w:pPr>
    </w:p>
    <w:p w14:paraId="33ABFA28" w14:textId="77777777" w:rsidR="005F0249" w:rsidRDefault="005F0249" w:rsidP="005F0249"/>
    <w:p w14:paraId="67A8A725" w14:textId="77777777" w:rsidR="005F0249" w:rsidRDefault="005F0249" w:rsidP="005F0249">
      <w:pPr>
        <w:jc w:val="center"/>
        <w:rPr>
          <w:b/>
          <w:sz w:val="28"/>
          <w:szCs w:val="28"/>
        </w:rPr>
      </w:pPr>
    </w:p>
    <w:p w14:paraId="4C2135BF" w14:textId="77777777" w:rsidR="005F0249" w:rsidRDefault="005F0249" w:rsidP="005F0249">
      <w:pPr>
        <w:jc w:val="center"/>
        <w:rPr>
          <w:b/>
          <w:sz w:val="28"/>
          <w:szCs w:val="28"/>
        </w:rPr>
      </w:pPr>
    </w:p>
    <w:p w14:paraId="3117AB2B" w14:textId="77777777" w:rsidR="005F0249" w:rsidRDefault="005F0249" w:rsidP="005F0249">
      <w:pPr>
        <w:jc w:val="center"/>
        <w:rPr>
          <w:b/>
          <w:sz w:val="28"/>
          <w:szCs w:val="28"/>
        </w:rPr>
      </w:pPr>
    </w:p>
    <w:p w14:paraId="740E4EBC" w14:textId="77777777" w:rsidR="005F0249" w:rsidRDefault="005F0249" w:rsidP="005F0249">
      <w:pPr>
        <w:jc w:val="center"/>
        <w:rPr>
          <w:b/>
          <w:sz w:val="28"/>
          <w:szCs w:val="28"/>
        </w:rPr>
      </w:pPr>
    </w:p>
    <w:p w14:paraId="63EF7263" w14:textId="77777777" w:rsidR="005F0249" w:rsidRDefault="005F0249" w:rsidP="005F0249">
      <w:pPr>
        <w:jc w:val="center"/>
        <w:rPr>
          <w:b/>
          <w:sz w:val="28"/>
          <w:szCs w:val="28"/>
        </w:rPr>
      </w:pPr>
    </w:p>
    <w:p w14:paraId="740435F9" w14:textId="77777777" w:rsidR="005F0249" w:rsidRDefault="005F0249" w:rsidP="005F0249">
      <w:pPr>
        <w:jc w:val="center"/>
        <w:rPr>
          <w:b/>
          <w:sz w:val="28"/>
          <w:szCs w:val="28"/>
        </w:rPr>
      </w:pPr>
    </w:p>
    <w:p w14:paraId="609794E1" w14:textId="77777777" w:rsidR="005F0249" w:rsidRDefault="005F0249" w:rsidP="005F0249">
      <w:pPr>
        <w:jc w:val="center"/>
        <w:rPr>
          <w:b/>
          <w:sz w:val="28"/>
          <w:szCs w:val="28"/>
        </w:rPr>
      </w:pPr>
    </w:p>
    <w:p w14:paraId="32376CA8" w14:textId="77777777" w:rsidR="005F0249" w:rsidRDefault="005F0249" w:rsidP="005F0249">
      <w:pPr>
        <w:jc w:val="center"/>
        <w:rPr>
          <w:b/>
          <w:sz w:val="28"/>
          <w:szCs w:val="28"/>
        </w:rPr>
      </w:pPr>
    </w:p>
    <w:p w14:paraId="1350389C" w14:textId="77777777" w:rsidR="005F0249" w:rsidRDefault="005F0249" w:rsidP="005F0249">
      <w:pPr>
        <w:jc w:val="center"/>
        <w:rPr>
          <w:b/>
          <w:sz w:val="28"/>
          <w:szCs w:val="28"/>
        </w:rPr>
      </w:pPr>
    </w:p>
    <w:p w14:paraId="07986868" w14:textId="77777777" w:rsidR="005F0249" w:rsidRDefault="005F0249" w:rsidP="005F0249">
      <w:pPr>
        <w:jc w:val="center"/>
        <w:rPr>
          <w:b/>
          <w:sz w:val="28"/>
          <w:szCs w:val="28"/>
        </w:rPr>
      </w:pPr>
    </w:p>
    <w:p w14:paraId="7CEA05F0" w14:textId="77777777" w:rsidR="005F0249" w:rsidRDefault="005F0249" w:rsidP="005F0249">
      <w:pPr>
        <w:jc w:val="center"/>
        <w:rPr>
          <w:b/>
          <w:sz w:val="28"/>
          <w:szCs w:val="28"/>
        </w:rPr>
      </w:pPr>
    </w:p>
    <w:p w14:paraId="38F2D62D" w14:textId="77777777" w:rsidR="005F0249" w:rsidRDefault="005F0249" w:rsidP="005F0249">
      <w:pPr>
        <w:jc w:val="center"/>
        <w:rPr>
          <w:b/>
          <w:sz w:val="28"/>
          <w:szCs w:val="28"/>
        </w:rPr>
      </w:pPr>
    </w:p>
    <w:p w14:paraId="570F5E47" w14:textId="77777777" w:rsidR="005F0249" w:rsidRDefault="005F0249" w:rsidP="005F0249">
      <w:pPr>
        <w:jc w:val="center"/>
        <w:rPr>
          <w:b/>
          <w:sz w:val="28"/>
          <w:szCs w:val="28"/>
        </w:rPr>
      </w:pPr>
    </w:p>
    <w:p w14:paraId="03A0B325" w14:textId="77777777" w:rsidR="005F0249" w:rsidRDefault="005F0249" w:rsidP="005F0249">
      <w:pPr>
        <w:jc w:val="center"/>
        <w:rPr>
          <w:b/>
          <w:sz w:val="28"/>
          <w:szCs w:val="28"/>
        </w:rPr>
      </w:pPr>
    </w:p>
    <w:p w14:paraId="470554C1" w14:textId="77777777" w:rsidR="005F0249" w:rsidRDefault="005F0249" w:rsidP="005F0249">
      <w:pPr>
        <w:jc w:val="center"/>
        <w:rPr>
          <w:b/>
          <w:sz w:val="28"/>
          <w:szCs w:val="28"/>
        </w:rPr>
      </w:pPr>
    </w:p>
    <w:p w14:paraId="32914070" w14:textId="77777777" w:rsidR="005F0249" w:rsidRDefault="005F0249" w:rsidP="005F0249">
      <w:pPr>
        <w:jc w:val="center"/>
        <w:rPr>
          <w:b/>
          <w:sz w:val="28"/>
          <w:szCs w:val="28"/>
        </w:rPr>
      </w:pPr>
    </w:p>
    <w:p w14:paraId="0961D7BE" w14:textId="77777777" w:rsidR="005F0249" w:rsidRDefault="005F0249" w:rsidP="005F0249">
      <w:pPr>
        <w:jc w:val="center"/>
        <w:rPr>
          <w:b/>
          <w:sz w:val="28"/>
          <w:szCs w:val="28"/>
        </w:rPr>
      </w:pPr>
    </w:p>
    <w:p w14:paraId="099E3957" w14:textId="77777777" w:rsidR="005F0249" w:rsidRDefault="005F0249" w:rsidP="005F0249">
      <w:pPr>
        <w:jc w:val="center"/>
        <w:rPr>
          <w:b/>
          <w:sz w:val="28"/>
          <w:szCs w:val="28"/>
        </w:rPr>
      </w:pPr>
    </w:p>
    <w:p w14:paraId="160A839E" w14:textId="77777777" w:rsidR="005F0249" w:rsidRDefault="005F0249" w:rsidP="005F0249">
      <w:pPr>
        <w:jc w:val="center"/>
        <w:rPr>
          <w:b/>
          <w:sz w:val="28"/>
          <w:szCs w:val="28"/>
        </w:rPr>
      </w:pPr>
    </w:p>
    <w:p w14:paraId="2C68030A" w14:textId="77777777" w:rsidR="005F0249" w:rsidRDefault="005F0249" w:rsidP="005F0249">
      <w:pPr>
        <w:jc w:val="center"/>
        <w:rPr>
          <w:b/>
          <w:sz w:val="28"/>
          <w:szCs w:val="28"/>
        </w:rPr>
      </w:pPr>
    </w:p>
    <w:p w14:paraId="2D496AC7" w14:textId="77777777" w:rsidR="005F0249" w:rsidRDefault="005F0249" w:rsidP="005F0249">
      <w:pPr>
        <w:jc w:val="center"/>
        <w:rPr>
          <w:b/>
          <w:sz w:val="28"/>
          <w:szCs w:val="28"/>
        </w:rPr>
      </w:pPr>
    </w:p>
    <w:p w14:paraId="74922D74" w14:textId="77777777" w:rsidR="005F0249" w:rsidRDefault="005F0249" w:rsidP="005F0249">
      <w:pPr>
        <w:jc w:val="center"/>
        <w:rPr>
          <w:b/>
          <w:sz w:val="28"/>
          <w:szCs w:val="28"/>
        </w:rPr>
      </w:pPr>
    </w:p>
    <w:p w14:paraId="26E6C130" w14:textId="77777777" w:rsidR="005F0249" w:rsidRDefault="005F0249" w:rsidP="005F0249">
      <w:pPr>
        <w:jc w:val="center"/>
        <w:rPr>
          <w:b/>
          <w:sz w:val="28"/>
          <w:szCs w:val="28"/>
        </w:rPr>
      </w:pPr>
    </w:p>
    <w:p w14:paraId="7D8E26A0" w14:textId="77777777" w:rsidR="005F0249" w:rsidRDefault="005F0249" w:rsidP="005F0249">
      <w:pPr>
        <w:jc w:val="center"/>
        <w:rPr>
          <w:b/>
          <w:sz w:val="28"/>
          <w:szCs w:val="28"/>
        </w:rPr>
      </w:pPr>
    </w:p>
    <w:p w14:paraId="516CC04F" w14:textId="77777777" w:rsidR="005F0249" w:rsidRDefault="005F0249" w:rsidP="005F0249">
      <w:pPr>
        <w:jc w:val="center"/>
        <w:rPr>
          <w:b/>
          <w:sz w:val="28"/>
          <w:szCs w:val="28"/>
        </w:rPr>
      </w:pPr>
    </w:p>
    <w:p w14:paraId="541A7E06" w14:textId="77777777" w:rsidR="005F0249" w:rsidRDefault="005F0249" w:rsidP="005F0249">
      <w:pPr>
        <w:jc w:val="center"/>
        <w:rPr>
          <w:b/>
          <w:sz w:val="28"/>
          <w:szCs w:val="28"/>
        </w:rPr>
      </w:pPr>
    </w:p>
    <w:p w14:paraId="17619887" w14:textId="77777777" w:rsidR="005F0249" w:rsidRDefault="005F0249" w:rsidP="005F0249">
      <w:pPr>
        <w:jc w:val="center"/>
        <w:rPr>
          <w:b/>
          <w:sz w:val="28"/>
          <w:szCs w:val="28"/>
        </w:rPr>
      </w:pPr>
    </w:p>
    <w:p w14:paraId="16253F8C" w14:textId="77777777" w:rsidR="005F0249" w:rsidRDefault="005F0249" w:rsidP="005F0249">
      <w:pPr>
        <w:jc w:val="center"/>
        <w:rPr>
          <w:b/>
          <w:sz w:val="28"/>
          <w:szCs w:val="28"/>
        </w:rPr>
      </w:pPr>
    </w:p>
    <w:p w14:paraId="2E03A2CB" w14:textId="77777777" w:rsidR="005F0249" w:rsidRPr="00B754B9" w:rsidRDefault="005F0249" w:rsidP="005F0249">
      <w:pPr>
        <w:rPr>
          <w:b/>
          <w:color w:val="FF0000"/>
          <w:sz w:val="28"/>
          <w:szCs w:val="28"/>
        </w:rPr>
      </w:pPr>
    </w:p>
    <w:p w14:paraId="2695B326" w14:textId="77777777" w:rsidR="00F23062" w:rsidRDefault="00F23062"/>
    <w:sectPr w:rsidR="00F23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834"/>
    <w:multiLevelType w:val="hybridMultilevel"/>
    <w:tmpl w:val="9C946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3E53CC"/>
    <w:multiLevelType w:val="hybridMultilevel"/>
    <w:tmpl w:val="3A1EF188"/>
    <w:lvl w:ilvl="0" w:tplc="8FD42BA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2577903">
    <w:abstractNumId w:val="1"/>
  </w:num>
  <w:num w:numId="2" w16cid:durableId="136139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49"/>
    <w:rsid w:val="00001BCA"/>
    <w:rsid w:val="000035A8"/>
    <w:rsid w:val="00004A1A"/>
    <w:rsid w:val="00007035"/>
    <w:rsid w:val="000203F3"/>
    <w:rsid w:val="00020517"/>
    <w:rsid w:val="0002121B"/>
    <w:rsid w:val="00023CD9"/>
    <w:rsid w:val="000260D1"/>
    <w:rsid w:val="00026144"/>
    <w:rsid w:val="000339F3"/>
    <w:rsid w:val="0005123E"/>
    <w:rsid w:val="00055543"/>
    <w:rsid w:val="00056C25"/>
    <w:rsid w:val="00061478"/>
    <w:rsid w:val="00074940"/>
    <w:rsid w:val="00075B5E"/>
    <w:rsid w:val="000773BD"/>
    <w:rsid w:val="0008098A"/>
    <w:rsid w:val="00080C5F"/>
    <w:rsid w:val="0008362B"/>
    <w:rsid w:val="000845AC"/>
    <w:rsid w:val="00092FF7"/>
    <w:rsid w:val="000A1CE2"/>
    <w:rsid w:val="000A55CA"/>
    <w:rsid w:val="000A7371"/>
    <w:rsid w:val="000B5EE1"/>
    <w:rsid w:val="000D1AE9"/>
    <w:rsid w:val="000E1E0B"/>
    <w:rsid w:val="000E46F6"/>
    <w:rsid w:val="000E4945"/>
    <w:rsid w:val="000E6A3E"/>
    <w:rsid w:val="000F157C"/>
    <w:rsid w:val="000F3361"/>
    <w:rsid w:val="00100970"/>
    <w:rsid w:val="001126F9"/>
    <w:rsid w:val="0011442A"/>
    <w:rsid w:val="001150FA"/>
    <w:rsid w:val="0013383D"/>
    <w:rsid w:val="00142395"/>
    <w:rsid w:val="00146C45"/>
    <w:rsid w:val="0015347B"/>
    <w:rsid w:val="00153D52"/>
    <w:rsid w:val="001636B5"/>
    <w:rsid w:val="00166B9A"/>
    <w:rsid w:val="00173647"/>
    <w:rsid w:val="00174980"/>
    <w:rsid w:val="0017535E"/>
    <w:rsid w:val="001800C2"/>
    <w:rsid w:val="00185F46"/>
    <w:rsid w:val="00194E38"/>
    <w:rsid w:val="001A1AE6"/>
    <w:rsid w:val="001B2BE6"/>
    <w:rsid w:val="001B3FB5"/>
    <w:rsid w:val="001C0574"/>
    <w:rsid w:val="001C7269"/>
    <w:rsid w:val="001D57A2"/>
    <w:rsid w:val="001E1D6C"/>
    <w:rsid w:val="001E4594"/>
    <w:rsid w:val="001E75A7"/>
    <w:rsid w:val="001F0AAF"/>
    <w:rsid w:val="001F11BC"/>
    <w:rsid w:val="001F2E14"/>
    <w:rsid w:val="00200E5D"/>
    <w:rsid w:val="00201C36"/>
    <w:rsid w:val="00206A18"/>
    <w:rsid w:val="00207E44"/>
    <w:rsid w:val="00213995"/>
    <w:rsid w:val="0021671B"/>
    <w:rsid w:val="0022269B"/>
    <w:rsid w:val="00227328"/>
    <w:rsid w:val="00230472"/>
    <w:rsid w:val="00232584"/>
    <w:rsid w:val="002356A7"/>
    <w:rsid w:val="00237070"/>
    <w:rsid w:val="00237A17"/>
    <w:rsid w:val="002428B3"/>
    <w:rsid w:val="002504FA"/>
    <w:rsid w:val="00251E94"/>
    <w:rsid w:val="0025447D"/>
    <w:rsid w:val="00255FE6"/>
    <w:rsid w:val="002605B0"/>
    <w:rsid w:val="00265EF1"/>
    <w:rsid w:val="00267BF2"/>
    <w:rsid w:val="002724D9"/>
    <w:rsid w:val="00280587"/>
    <w:rsid w:val="00282774"/>
    <w:rsid w:val="002843E5"/>
    <w:rsid w:val="00286715"/>
    <w:rsid w:val="00286A69"/>
    <w:rsid w:val="00287B99"/>
    <w:rsid w:val="002914B8"/>
    <w:rsid w:val="002920A7"/>
    <w:rsid w:val="002B1914"/>
    <w:rsid w:val="002B4CD2"/>
    <w:rsid w:val="002B56FD"/>
    <w:rsid w:val="002C06C6"/>
    <w:rsid w:val="002C1102"/>
    <w:rsid w:val="002C4DA4"/>
    <w:rsid w:val="002D0DBC"/>
    <w:rsid w:val="002D488D"/>
    <w:rsid w:val="002D68E7"/>
    <w:rsid w:val="002E46CB"/>
    <w:rsid w:val="002F00EF"/>
    <w:rsid w:val="002F2084"/>
    <w:rsid w:val="002F4151"/>
    <w:rsid w:val="002F517E"/>
    <w:rsid w:val="00311E6F"/>
    <w:rsid w:val="00314CA2"/>
    <w:rsid w:val="00317A6F"/>
    <w:rsid w:val="00324297"/>
    <w:rsid w:val="00324B98"/>
    <w:rsid w:val="00325A5D"/>
    <w:rsid w:val="00332224"/>
    <w:rsid w:val="003322F0"/>
    <w:rsid w:val="00333A94"/>
    <w:rsid w:val="00333DB2"/>
    <w:rsid w:val="00336CCA"/>
    <w:rsid w:val="00337685"/>
    <w:rsid w:val="00340F7B"/>
    <w:rsid w:val="003507C1"/>
    <w:rsid w:val="00356C6F"/>
    <w:rsid w:val="003615E7"/>
    <w:rsid w:val="00363625"/>
    <w:rsid w:val="00366246"/>
    <w:rsid w:val="003738F5"/>
    <w:rsid w:val="00376950"/>
    <w:rsid w:val="00376A00"/>
    <w:rsid w:val="00380AE9"/>
    <w:rsid w:val="003814D6"/>
    <w:rsid w:val="003819F1"/>
    <w:rsid w:val="003863E0"/>
    <w:rsid w:val="00387F46"/>
    <w:rsid w:val="00397BE1"/>
    <w:rsid w:val="003A262E"/>
    <w:rsid w:val="003A4DE9"/>
    <w:rsid w:val="003A7089"/>
    <w:rsid w:val="003A7A14"/>
    <w:rsid w:val="003B2055"/>
    <w:rsid w:val="003B4DEC"/>
    <w:rsid w:val="003C5903"/>
    <w:rsid w:val="003C6A24"/>
    <w:rsid w:val="003D0D58"/>
    <w:rsid w:val="003D2230"/>
    <w:rsid w:val="003D616E"/>
    <w:rsid w:val="003D76CA"/>
    <w:rsid w:val="003E2593"/>
    <w:rsid w:val="003E52C5"/>
    <w:rsid w:val="003E56B4"/>
    <w:rsid w:val="003E7C4F"/>
    <w:rsid w:val="003E7F8A"/>
    <w:rsid w:val="0040067B"/>
    <w:rsid w:val="004035D4"/>
    <w:rsid w:val="00404CFD"/>
    <w:rsid w:val="00410CA7"/>
    <w:rsid w:val="004203F2"/>
    <w:rsid w:val="00425846"/>
    <w:rsid w:val="00426628"/>
    <w:rsid w:val="004277B9"/>
    <w:rsid w:val="004344DE"/>
    <w:rsid w:val="0044036B"/>
    <w:rsid w:val="00442BCC"/>
    <w:rsid w:val="00446A9F"/>
    <w:rsid w:val="00450898"/>
    <w:rsid w:val="004509D9"/>
    <w:rsid w:val="00453286"/>
    <w:rsid w:val="004554B4"/>
    <w:rsid w:val="00456010"/>
    <w:rsid w:val="004631D5"/>
    <w:rsid w:val="00477276"/>
    <w:rsid w:val="00477FB2"/>
    <w:rsid w:val="004A0DE6"/>
    <w:rsid w:val="004A268F"/>
    <w:rsid w:val="004A5A82"/>
    <w:rsid w:val="004A7BCC"/>
    <w:rsid w:val="004B00CF"/>
    <w:rsid w:val="004B4AE2"/>
    <w:rsid w:val="004C03D8"/>
    <w:rsid w:val="004C77F2"/>
    <w:rsid w:val="004D1FA4"/>
    <w:rsid w:val="004D6EA5"/>
    <w:rsid w:val="004E0B43"/>
    <w:rsid w:val="004E2C51"/>
    <w:rsid w:val="004E3997"/>
    <w:rsid w:val="004F3831"/>
    <w:rsid w:val="004F6495"/>
    <w:rsid w:val="005118BA"/>
    <w:rsid w:val="00512BBE"/>
    <w:rsid w:val="00516D09"/>
    <w:rsid w:val="005206CB"/>
    <w:rsid w:val="005235BB"/>
    <w:rsid w:val="005241A5"/>
    <w:rsid w:val="005275A6"/>
    <w:rsid w:val="00530F8D"/>
    <w:rsid w:val="00531181"/>
    <w:rsid w:val="0054185C"/>
    <w:rsid w:val="00542CCF"/>
    <w:rsid w:val="00551837"/>
    <w:rsid w:val="005532F7"/>
    <w:rsid w:val="00555596"/>
    <w:rsid w:val="005572CF"/>
    <w:rsid w:val="00563129"/>
    <w:rsid w:val="00563F7F"/>
    <w:rsid w:val="00564546"/>
    <w:rsid w:val="005653F0"/>
    <w:rsid w:val="005726CD"/>
    <w:rsid w:val="00573B9B"/>
    <w:rsid w:val="0057754D"/>
    <w:rsid w:val="005806FD"/>
    <w:rsid w:val="0058179C"/>
    <w:rsid w:val="00582207"/>
    <w:rsid w:val="00582B16"/>
    <w:rsid w:val="00593060"/>
    <w:rsid w:val="005941C8"/>
    <w:rsid w:val="005A1CA0"/>
    <w:rsid w:val="005A4795"/>
    <w:rsid w:val="005B3D11"/>
    <w:rsid w:val="005B69BE"/>
    <w:rsid w:val="005C372A"/>
    <w:rsid w:val="005C58E1"/>
    <w:rsid w:val="005D290A"/>
    <w:rsid w:val="005D313D"/>
    <w:rsid w:val="005D600F"/>
    <w:rsid w:val="005D6539"/>
    <w:rsid w:val="005E54C1"/>
    <w:rsid w:val="005E5CEA"/>
    <w:rsid w:val="005F0249"/>
    <w:rsid w:val="00601F71"/>
    <w:rsid w:val="006026D5"/>
    <w:rsid w:val="00606B39"/>
    <w:rsid w:val="00610CB5"/>
    <w:rsid w:val="00615C3F"/>
    <w:rsid w:val="006243A9"/>
    <w:rsid w:val="0063027F"/>
    <w:rsid w:val="00632E2B"/>
    <w:rsid w:val="00634FFA"/>
    <w:rsid w:val="006375DD"/>
    <w:rsid w:val="006405A1"/>
    <w:rsid w:val="00644278"/>
    <w:rsid w:val="00651322"/>
    <w:rsid w:val="006515DB"/>
    <w:rsid w:val="006559A5"/>
    <w:rsid w:val="00656DAC"/>
    <w:rsid w:val="00656EBC"/>
    <w:rsid w:val="00660649"/>
    <w:rsid w:val="0066351C"/>
    <w:rsid w:val="006701E8"/>
    <w:rsid w:val="00677E53"/>
    <w:rsid w:val="006B1A18"/>
    <w:rsid w:val="006B1FDB"/>
    <w:rsid w:val="006B4C88"/>
    <w:rsid w:val="006B68C5"/>
    <w:rsid w:val="006B69DE"/>
    <w:rsid w:val="006B773E"/>
    <w:rsid w:val="006B7A7F"/>
    <w:rsid w:val="006C19F6"/>
    <w:rsid w:val="006C2007"/>
    <w:rsid w:val="006C2168"/>
    <w:rsid w:val="006C3BF6"/>
    <w:rsid w:val="006D0D49"/>
    <w:rsid w:val="006D2D2F"/>
    <w:rsid w:val="006D7457"/>
    <w:rsid w:val="006E3CDD"/>
    <w:rsid w:val="006E3D68"/>
    <w:rsid w:val="006E40F0"/>
    <w:rsid w:val="006F4C1B"/>
    <w:rsid w:val="006F5F42"/>
    <w:rsid w:val="006F6C73"/>
    <w:rsid w:val="0070065F"/>
    <w:rsid w:val="00706B70"/>
    <w:rsid w:val="00712D4D"/>
    <w:rsid w:val="007133E8"/>
    <w:rsid w:val="007215C3"/>
    <w:rsid w:val="00721E1F"/>
    <w:rsid w:val="007250AA"/>
    <w:rsid w:val="0072534D"/>
    <w:rsid w:val="0073244A"/>
    <w:rsid w:val="00737C34"/>
    <w:rsid w:val="007404DB"/>
    <w:rsid w:val="007466EA"/>
    <w:rsid w:val="00754202"/>
    <w:rsid w:val="00757408"/>
    <w:rsid w:val="00760ADE"/>
    <w:rsid w:val="00774552"/>
    <w:rsid w:val="00775873"/>
    <w:rsid w:val="00775E18"/>
    <w:rsid w:val="00777E75"/>
    <w:rsid w:val="0078136C"/>
    <w:rsid w:val="007908F8"/>
    <w:rsid w:val="007B0158"/>
    <w:rsid w:val="007B01C9"/>
    <w:rsid w:val="007C35AC"/>
    <w:rsid w:val="007C6217"/>
    <w:rsid w:val="007D1CBA"/>
    <w:rsid w:val="007E0C57"/>
    <w:rsid w:val="007E33E5"/>
    <w:rsid w:val="007F0D4F"/>
    <w:rsid w:val="007F13E1"/>
    <w:rsid w:val="00803E51"/>
    <w:rsid w:val="0080443B"/>
    <w:rsid w:val="008049CF"/>
    <w:rsid w:val="0081157E"/>
    <w:rsid w:val="00817668"/>
    <w:rsid w:val="008216E1"/>
    <w:rsid w:val="00826EEE"/>
    <w:rsid w:val="00827279"/>
    <w:rsid w:val="00827731"/>
    <w:rsid w:val="00827C24"/>
    <w:rsid w:val="008335EF"/>
    <w:rsid w:val="008378A7"/>
    <w:rsid w:val="00837B26"/>
    <w:rsid w:val="008410DD"/>
    <w:rsid w:val="008412C3"/>
    <w:rsid w:val="00842A80"/>
    <w:rsid w:val="00845C4C"/>
    <w:rsid w:val="00851A3C"/>
    <w:rsid w:val="00855FBB"/>
    <w:rsid w:val="00856256"/>
    <w:rsid w:val="008564A2"/>
    <w:rsid w:val="008565A1"/>
    <w:rsid w:val="00867729"/>
    <w:rsid w:val="00884617"/>
    <w:rsid w:val="00887ACC"/>
    <w:rsid w:val="00896BF4"/>
    <w:rsid w:val="008A11D1"/>
    <w:rsid w:val="008B23B0"/>
    <w:rsid w:val="008B64C5"/>
    <w:rsid w:val="008C04F6"/>
    <w:rsid w:val="008C0E03"/>
    <w:rsid w:val="008C2589"/>
    <w:rsid w:val="008C3299"/>
    <w:rsid w:val="008C563E"/>
    <w:rsid w:val="008C6904"/>
    <w:rsid w:val="008D137D"/>
    <w:rsid w:val="008D1BA0"/>
    <w:rsid w:val="008D2E92"/>
    <w:rsid w:val="008D63A3"/>
    <w:rsid w:val="008E448B"/>
    <w:rsid w:val="008F1E9F"/>
    <w:rsid w:val="008F24A4"/>
    <w:rsid w:val="008F279C"/>
    <w:rsid w:val="008F3982"/>
    <w:rsid w:val="008F3FA9"/>
    <w:rsid w:val="008F40EF"/>
    <w:rsid w:val="00907976"/>
    <w:rsid w:val="00912236"/>
    <w:rsid w:val="00914724"/>
    <w:rsid w:val="00916C6C"/>
    <w:rsid w:val="00917EBB"/>
    <w:rsid w:val="00922CE5"/>
    <w:rsid w:val="009266DE"/>
    <w:rsid w:val="00926F57"/>
    <w:rsid w:val="00933EF4"/>
    <w:rsid w:val="009411C9"/>
    <w:rsid w:val="009471AD"/>
    <w:rsid w:val="00955D1D"/>
    <w:rsid w:val="00957A9B"/>
    <w:rsid w:val="00962B84"/>
    <w:rsid w:val="0097001C"/>
    <w:rsid w:val="00970E11"/>
    <w:rsid w:val="009725F0"/>
    <w:rsid w:val="00972629"/>
    <w:rsid w:val="0098074F"/>
    <w:rsid w:val="00993BD0"/>
    <w:rsid w:val="009949EF"/>
    <w:rsid w:val="00995679"/>
    <w:rsid w:val="009A05EF"/>
    <w:rsid w:val="009A3CD5"/>
    <w:rsid w:val="009A4A8B"/>
    <w:rsid w:val="009B0B20"/>
    <w:rsid w:val="009B4AD9"/>
    <w:rsid w:val="009C599C"/>
    <w:rsid w:val="009D0977"/>
    <w:rsid w:val="009D4103"/>
    <w:rsid w:val="009D4E5E"/>
    <w:rsid w:val="009D6002"/>
    <w:rsid w:val="009E080D"/>
    <w:rsid w:val="00A0609E"/>
    <w:rsid w:val="00A14595"/>
    <w:rsid w:val="00A24E68"/>
    <w:rsid w:val="00A36329"/>
    <w:rsid w:val="00A37D96"/>
    <w:rsid w:val="00A54E96"/>
    <w:rsid w:val="00A75CEC"/>
    <w:rsid w:val="00A839EB"/>
    <w:rsid w:val="00A906D6"/>
    <w:rsid w:val="00A91B2A"/>
    <w:rsid w:val="00A93261"/>
    <w:rsid w:val="00A95045"/>
    <w:rsid w:val="00AA4C4C"/>
    <w:rsid w:val="00AC1DD9"/>
    <w:rsid w:val="00AC5DA7"/>
    <w:rsid w:val="00AC6764"/>
    <w:rsid w:val="00AC7102"/>
    <w:rsid w:val="00AD0C0F"/>
    <w:rsid w:val="00AD31B9"/>
    <w:rsid w:val="00AD372B"/>
    <w:rsid w:val="00AD5FBB"/>
    <w:rsid w:val="00AE00E1"/>
    <w:rsid w:val="00AE5E5E"/>
    <w:rsid w:val="00AE7671"/>
    <w:rsid w:val="00AF13D7"/>
    <w:rsid w:val="00AF1670"/>
    <w:rsid w:val="00AF23FD"/>
    <w:rsid w:val="00AF25A7"/>
    <w:rsid w:val="00B01A63"/>
    <w:rsid w:val="00B02055"/>
    <w:rsid w:val="00B028B6"/>
    <w:rsid w:val="00B049E5"/>
    <w:rsid w:val="00B0733A"/>
    <w:rsid w:val="00B07FB1"/>
    <w:rsid w:val="00B2420C"/>
    <w:rsid w:val="00B3284A"/>
    <w:rsid w:val="00B34F72"/>
    <w:rsid w:val="00B36EF5"/>
    <w:rsid w:val="00B4205C"/>
    <w:rsid w:val="00B42499"/>
    <w:rsid w:val="00B44227"/>
    <w:rsid w:val="00B46649"/>
    <w:rsid w:val="00B51EA2"/>
    <w:rsid w:val="00B55A19"/>
    <w:rsid w:val="00B5629C"/>
    <w:rsid w:val="00B6602E"/>
    <w:rsid w:val="00B71EF9"/>
    <w:rsid w:val="00B74ECE"/>
    <w:rsid w:val="00B8108B"/>
    <w:rsid w:val="00B83F98"/>
    <w:rsid w:val="00B85A04"/>
    <w:rsid w:val="00B90059"/>
    <w:rsid w:val="00B91505"/>
    <w:rsid w:val="00B95866"/>
    <w:rsid w:val="00B97E1C"/>
    <w:rsid w:val="00BA1695"/>
    <w:rsid w:val="00BA24AF"/>
    <w:rsid w:val="00BA2793"/>
    <w:rsid w:val="00BA619E"/>
    <w:rsid w:val="00BB37D7"/>
    <w:rsid w:val="00BC2447"/>
    <w:rsid w:val="00BD743D"/>
    <w:rsid w:val="00BE3F90"/>
    <w:rsid w:val="00BF071A"/>
    <w:rsid w:val="00BF1955"/>
    <w:rsid w:val="00BF1AD0"/>
    <w:rsid w:val="00BF5F65"/>
    <w:rsid w:val="00C10D32"/>
    <w:rsid w:val="00C12260"/>
    <w:rsid w:val="00C1382C"/>
    <w:rsid w:val="00C14AE6"/>
    <w:rsid w:val="00C16BC2"/>
    <w:rsid w:val="00C347C5"/>
    <w:rsid w:val="00C36288"/>
    <w:rsid w:val="00C4237E"/>
    <w:rsid w:val="00C464B9"/>
    <w:rsid w:val="00C508BE"/>
    <w:rsid w:val="00C55A01"/>
    <w:rsid w:val="00C666C4"/>
    <w:rsid w:val="00C705C8"/>
    <w:rsid w:val="00C807A4"/>
    <w:rsid w:val="00C94B36"/>
    <w:rsid w:val="00C977A4"/>
    <w:rsid w:val="00CA1455"/>
    <w:rsid w:val="00CA3464"/>
    <w:rsid w:val="00CB04C1"/>
    <w:rsid w:val="00CB3CF6"/>
    <w:rsid w:val="00CB3EB2"/>
    <w:rsid w:val="00CB60A6"/>
    <w:rsid w:val="00CC2952"/>
    <w:rsid w:val="00CC5A76"/>
    <w:rsid w:val="00CE59AB"/>
    <w:rsid w:val="00CF2510"/>
    <w:rsid w:val="00CF5D6B"/>
    <w:rsid w:val="00CF7479"/>
    <w:rsid w:val="00D0199A"/>
    <w:rsid w:val="00D07BF2"/>
    <w:rsid w:val="00D10159"/>
    <w:rsid w:val="00D17146"/>
    <w:rsid w:val="00D21E2A"/>
    <w:rsid w:val="00D22C7C"/>
    <w:rsid w:val="00D30581"/>
    <w:rsid w:val="00D3094A"/>
    <w:rsid w:val="00D32666"/>
    <w:rsid w:val="00D358A8"/>
    <w:rsid w:val="00D36299"/>
    <w:rsid w:val="00D40F71"/>
    <w:rsid w:val="00D42C9E"/>
    <w:rsid w:val="00D43424"/>
    <w:rsid w:val="00D45986"/>
    <w:rsid w:val="00D459D8"/>
    <w:rsid w:val="00D468E9"/>
    <w:rsid w:val="00D509E2"/>
    <w:rsid w:val="00D62E70"/>
    <w:rsid w:val="00DC3D98"/>
    <w:rsid w:val="00DC679A"/>
    <w:rsid w:val="00DD0656"/>
    <w:rsid w:val="00DD2896"/>
    <w:rsid w:val="00DD45A2"/>
    <w:rsid w:val="00DD60CA"/>
    <w:rsid w:val="00DD70EE"/>
    <w:rsid w:val="00DE0F37"/>
    <w:rsid w:val="00DE1FF7"/>
    <w:rsid w:val="00DE5184"/>
    <w:rsid w:val="00DE5FAD"/>
    <w:rsid w:val="00DF0357"/>
    <w:rsid w:val="00DF7EE5"/>
    <w:rsid w:val="00E02A16"/>
    <w:rsid w:val="00E0408B"/>
    <w:rsid w:val="00E05812"/>
    <w:rsid w:val="00E06130"/>
    <w:rsid w:val="00E1428B"/>
    <w:rsid w:val="00E1467A"/>
    <w:rsid w:val="00E1623C"/>
    <w:rsid w:val="00E21C6D"/>
    <w:rsid w:val="00E22C08"/>
    <w:rsid w:val="00E257EE"/>
    <w:rsid w:val="00E47534"/>
    <w:rsid w:val="00E47D6A"/>
    <w:rsid w:val="00E63BF0"/>
    <w:rsid w:val="00E641C7"/>
    <w:rsid w:val="00E70BC3"/>
    <w:rsid w:val="00E70FAA"/>
    <w:rsid w:val="00E75438"/>
    <w:rsid w:val="00E850BA"/>
    <w:rsid w:val="00E94085"/>
    <w:rsid w:val="00E9482A"/>
    <w:rsid w:val="00E951B5"/>
    <w:rsid w:val="00E95618"/>
    <w:rsid w:val="00EA3CD7"/>
    <w:rsid w:val="00EB5371"/>
    <w:rsid w:val="00EB5A7B"/>
    <w:rsid w:val="00EC6B72"/>
    <w:rsid w:val="00ED0245"/>
    <w:rsid w:val="00ED326A"/>
    <w:rsid w:val="00ED6882"/>
    <w:rsid w:val="00EE2837"/>
    <w:rsid w:val="00EF06F4"/>
    <w:rsid w:val="00EF6E0D"/>
    <w:rsid w:val="00F00588"/>
    <w:rsid w:val="00F05027"/>
    <w:rsid w:val="00F10654"/>
    <w:rsid w:val="00F14A76"/>
    <w:rsid w:val="00F152D1"/>
    <w:rsid w:val="00F20BC4"/>
    <w:rsid w:val="00F23062"/>
    <w:rsid w:val="00F251BD"/>
    <w:rsid w:val="00F42135"/>
    <w:rsid w:val="00F50157"/>
    <w:rsid w:val="00F52BFE"/>
    <w:rsid w:val="00F60613"/>
    <w:rsid w:val="00F63B6A"/>
    <w:rsid w:val="00F6665C"/>
    <w:rsid w:val="00F74251"/>
    <w:rsid w:val="00F76F0A"/>
    <w:rsid w:val="00F85D3E"/>
    <w:rsid w:val="00F929EF"/>
    <w:rsid w:val="00F92AFC"/>
    <w:rsid w:val="00F9695D"/>
    <w:rsid w:val="00F96DD6"/>
    <w:rsid w:val="00FA4186"/>
    <w:rsid w:val="00FA4971"/>
    <w:rsid w:val="00FA772C"/>
    <w:rsid w:val="00FB097B"/>
    <w:rsid w:val="00FB1692"/>
    <w:rsid w:val="00FB26D2"/>
    <w:rsid w:val="00FC1019"/>
    <w:rsid w:val="00FC5B52"/>
    <w:rsid w:val="00FC74F0"/>
    <w:rsid w:val="00FE006F"/>
    <w:rsid w:val="00FE1C8C"/>
    <w:rsid w:val="00FE6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64E1"/>
  <w15:chartTrackingRefBased/>
  <w15:docId w15:val="{47CC9E88-08D2-4F09-A240-322459AF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F024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0249"/>
    <w:rPr>
      <w:rFonts w:ascii="Segoe UI" w:hAnsi="Segoe UI" w:cs="Segoe UI"/>
      <w:sz w:val="18"/>
      <w:szCs w:val="18"/>
    </w:rPr>
  </w:style>
  <w:style w:type="paragraph" w:styleId="Liststycke">
    <w:name w:val="List Paragraph"/>
    <w:basedOn w:val="Normal"/>
    <w:uiPriority w:val="34"/>
    <w:qFormat/>
    <w:rsid w:val="002F415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google.se/url?sa=i&amp;url=http%3A%2F%2Foverhornas.net%2F2017%2F02%2F&amp;psig=AOvVaw13mbjeXyBrsVzFwhzBreET&amp;ust=1609836215627000&amp;source=images&amp;cd=vfe&amp;ved=0CAIQjRxqFwoTCOC0jbDxge4CFQAAAAAdAAAAABAI"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2.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5">
                <a:alpha val="85000"/>
              </a:schemeClr>
            </a:solidFill>
            <a:ln w="9525" cap="flat" cmpd="sng" algn="ctr">
              <a:solidFill>
                <a:schemeClr val="lt1">
                  <a:alpha val="50000"/>
                </a:schemeClr>
              </a:solidFill>
              <a:round/>
            </a:ln>
            <a:effectLst/>
          </c:spPr>
          <c:invertIfNegative val="0"/>
          <c:dPt>
            <c:idx val="0"/>
            <c:invertIfNegative val="0"/>
            <c:bubble3D val="0"/>
            <c:spPr>
              <a:solidFill>
                <a:srgbClr val="C00000"/>
              </a:solidFill>
              <a:ln w="9525" cap="flat" cmpd="sng" algn="ctr">
                <a:solidFill>
                  <a:schemeClr val="lt1">
                    <a:alpha val="50000"/>
                  </a:schemeClr>
                </a:solidFill>
                <a:round/>
              </a:ln>
              <a:effectLst/>
            </c:spPr>
            <c:extLst>
              <c:ext xmlns:c16="http://schemas.microsoft.com/office/drawing/2014/chart" uri="{C3380CC4-5D6E-409C-BE32-E72D297353CC}">
                <c16:uniqueId val="{00000001-9609-46F7-B798-F7FFFA7AC494}"/>
              </c:ext>
            </c:extLst>
          </c:dPt>
          <c:dLbls>
            <c:dLbl>
              <c:idx val="1"/>
              <c:spPr>
                <a:solidFill>
                  <a:srgbClr val="26016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1"/>
              <c:showCatName val="0"/>
              <c:showSerName val="0"/>
              <c:showPercent val="0"/>
              <c:showBubbleSize val="0"/>
              <c:extLst>
                <c:ext xmlns:c16="http://schemas.microsoft.com/office/drawing/2014/chart" uri="{C3380CC4-5D6E-409C-BE32-E72D297353CC}">
                  <c16:uniqueId val="{00000002-9609-46F7-B798-F7FFFA7AC494}"/>
                </c:ext>
              </c:extLst>
            </c:dLbl>
            <c:dLbl>
              <c:idx val="2"/>
              <c:spPr>
                <a:solidFill>
                  <a:schemeClr val="accent3">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1"/>
              <c:showCatName val="0"/>
              <c:showSerName val="0"/>
              <c:showPercent val="0"/>
              <c:showBubbleSize val="0"/>
              <c:extLst>
                <c:ext xmlns:c16="http://schemas.microsoft.com/office/drawing/2014/chart" uri="{C3380CC4-5D6E-409C-BE32-E72D297353CC}">
                  <c16:uniqueId val="{00000003-9609-46F7-B798-F7FFFA7AC494}"/>
                </c:ext>
              </c:extLst>
            </c:dLbl>
            <c:dLbl>
              <c:idx val="3"/>
              <c:spPr>
                <a:solidFill>
                  <a:schemeClr val="tx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1"/>
              <c:showCatName val="0"/>
              <c:showSerName val="0"/>
              <c:showPercent val="0"/>
              <c:showBubbleSize val="0"/>
              <c:extLst>
                <c:ext xmlns:c16="http://schemas.microsoft.com/office/drawing/2014/chart" uri="{C3380CC4-5D6E-409C-BE32-E72D297353CC}">
                  <c16:uniqueId val="{00000004-9609-46F7-B798-F7FFFA7AC494}"/>
                </c:ext>
              </c:extLst>
            </c:dLbl>
            <c:dLbl>
              <c:idx val="4"/>
              <c:spPr>
                <a:solidFill>
                  <a:schemeClr val="accent1">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1"/>
              <c:showCatName val="0"/>
              <c:showSerName val="0"/>
              <c:showPercent val="0"/>
              <c:showBubbleSize val="0"/>
              <c:extLst>
                <c:ext xmlns:c16="http://schemas.microsoft.com/office/drawing/2014/chart" uri="{C3380CC4-5D6E-409C-BE32-E72D297353CC}">
                  <c16:uniqueId val="{00000005-9609-46F7-B798-F7FFFA7AC4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4"/>
                <c:pt idx="0">
                  <c:v>Råd och stöd samtal</c:v>
                </c:pt>
                <c:pt idx="1">
                  <c:v>Påbörjade innan 2023</c:v>
                </c:pt>
                <c:pt idx="2">
                  <c:v>Antal klienter uppstar under 2023</c:v>
                </c:pt>
                <c:pt idx="3">
                  <c:v>Avslutade under 2023</c:v>
                </c:pt>
              </c:strCache>
            </c:strRef>
          </c:cat>
          <c:val>
            <c:numRef>
              <c:f>Blad1!$B$2:$B$6</c:f>
              <c:numCache>
                <c:formatCode>General</c:formatCode>
                <c:ptCount val="5"/>
                <c:pt idx="0">
                  <c:v>427</c:v>
                </c:pt>
                <c:pt idx="1">
                  <c:v>36</c:v>
                </c:pt>
                <c:pt idx="2">
                  <c:v>31</c:v>
                </c:pt>
                <c:pt idx="3">
                  <c:v>39</c:v>
                </c:pt>
              </c:numCache>
            </c:numRef>
          </c:val>
          <c:extLst>
            <c:ext xmlns:c16="http://schemas.microsoft.com/office/drawing/2014/chart" uri="{C3380CC4-5D6E-409C-BE32-E72D297353CC}">
              <c16:uniqueId val="{00000006-9609-46F7-B798-F7FFFA7AC494}"/>
            </c:ext>
          </c:extLst>
        </c:ser>
        <c:dLbls>
          <c:dLblPos val="inEnd"/>
          <c:showLegendKey val="0"/>
          <c:showVal val="1"/>
          <c:showCatName val="0"/>
          <c:showSerName val="0"/>
          <c:showPercent val="0"/>
          <c:showBubbleSize val="0"/>
        </c:dLbls>
        <c:gapWidth val="65"/>
        <c:axId val="420772184"/>
        <c:axId val="420770544"/>
      </c:barChart>
      <c:catAx>
        <c:axId val="4207721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420770544"/>
        <c:crosses val="autoZero"/>
        <c:auto val="1"/>
        <c:lblAlgn val="ctr"/>
        <c:lblOffset val="100"/>
        <c:noMultiLvlLbl val="0"/>
      </c:catAx>
      <c:valAx>
        <c:axId val="4207705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4207721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906C-4865-AAF4-940CA7B01A85}"/>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906C-4865-AAF4-940CA7B01A85}"/>
              </c:ext>
            </c:extLst>
          </c:dPt>
          <c:dPt>
            <c:idx val="2"/>
            <c:invertIfNegative val="0"/>
            <c:bubble3D val="0"/>
            <c:spPr>
              <a:solidFill>
                <a:srgbClr val="A50021"/>
              </a:solidFill>
              <a:ln>
                <a:noFill/>
              </a:ln>
              <a:effectLst/>
            </c:spPr>
            <c:extLst>
              <c:ext xmlns:c16="http://schemas.microsoft.com/office/drawing/2014/chart" uri="{C3380CC4-5D6E-409C-BE32-E72D297353CC}">
                <c16:uniqueId val="{00000005-906C-4865-AAF4-940CA7B01A85}"/>
              </c:ext>
            </c:extLst>
          </c:dPt>
          <c:dPt>
            <c:idx val="3"/>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7-906C-4865-AAF4-940CA7B01A85}"/>
              </c:ext>
            </c:extLst>
          </c:dPt>
          <c:dPt>
            <c:idx val="4"/>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9-906C-4865-AAF4-940CA7B01A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Klienten själv </c:v>
                </c:pt>
                <c:pt idx="1">
                  <c:v>Anhöriga</c:v>
                </c:pt>
                <c:pt idx="2">
                  <c:v>Myndigheter</c:v>
                </c:pt>
                <c:pt idx="3">
                  <c:v>Bostadsbolag</c:v>
                </c:pt>
                <c:pt idx="4">
                  <c:v>Övriga</c:v>
                </c:pt>
              </c:strCache>
            </c:strRef>
          </c:cat>
          <c:val>
            <c:numRef>
              <c:f>Blad1!$B$2:$B$6</c:f>
              <c:numCache>
                <c:formatCode>General</c:formatCode>
                <c:ptCount val="5"/>
                <c:pt idx="0">
                  <c:v>24</c:v>
                </c:pt>
                <c:pt idx="1">
                  <c:v>3</c:v>
                </c:pt>
                <c:pt idx="2">
                  <c:v>3</c:v>
                </c:pt>
                <c:pt idx="3">
                  <c:v>0</c:v>
                </c:pt>
                <c:pt idx="4">
                  <c:v>1</c:v>
                </c:pt>
              </c:numCache>
            </c:numRef>
          </c:val>
          <c:extLst>
            <c:ext xmlns:c16="http://schemas.microsoft.com/office/drawing/2014/chart" uri="{C3380CC4-5D6E-409C-BE32-E72D297353CC}">
              <c16:uniqueId val="{0000000A-906C-4865-AAF4-940CA7B01A85}"/>
            </c:ext>
          </c:extLst>
        </c:ser>
        <c:dLbls>
          <c:showLegendKey val="0"/>
          <c:showVal val="0"/>
          <c:showCatName val="0"/>
          <c:showSerName val="0"/>
          <c:showPercent val="0"/>
          <c:showBubbleSize val="0"/>
        </c:dLbls>
        <c:gapWidth val="219"/>
        <c:overlap val="-27"/>
        <c:axId val="355969320"/>
        <c:axId val="355965056"/>
      </c:barChart>
      <c:catAx>
        <c:axId val="355969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5965056"/>
        <c:crosses val="autoZero"/>
        <c:auto val="1"/>
        <c:lblAlgn val="ctr"/>
        <c:lblOffset val="100"/>
        <c:noMultiLvlLbl val="0"/>
      </c:catAx>
      <c:valAx>
        <c:axId val="35596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5969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38100" cap="flat" cmpd="sng" algn="ctr">
      <a:solidFill>
        <a:srgbClr val="26016F"/>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Vilka var orsakerna till att</a:t>
            </a:r>
            <a:r>
              <a:rPr lang="en-US" baseline="0"/>
              <a:t> klienterna sökte?</a:t>
            </a:r>
          </a:p>
          <a:p>
            <a:pPr>
              <a:defRPr/>
            </a:pPr>
            <a:r>
              <a:rPr lang="en-US" sz="1000" baseline="0"/>
              <a:t>(Antal i procent)</a:t>
            </a:r>
            <a:endParaRPr lang="en-US" sz="10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Blad1!$B$1</c:f>
              <c:strCache>
                <c:ptCount val="1"/>
                <c:pt idx="0">
                  <c:v>Försäljning</c:v>
                </c:pt>
              </c:strCache>
            </c:strRef>
          </c:tx>
          <c:spPr>
            <a:solidFill>
              <a:schemeClr val="accent1"/>
            </a:solidFill>
            <a:ln>
              <a:noFill/>
            </a:ln>
            <a:effectLst>
              <a:outerShdw blurRad="254000" sx="102000" sy="102000" algn="ctr" rotWithShape="0">
                <a:prstClr val="black">
                  <a:alpha val="20000"/>
                </a:prstClr>
              </a:outerShdw>
            </a:effectLst>
            <a:sp3d/>
          </c:spPr>
          <c:invertIfNegative val="0"/>
          <c:dPt>
            <c:idx val="0"/>
            <c:invertIfNegative val="0"/>
            <c:bubble3D val="0"/>
            <c:spPr>
              <a:solidFill>
                <a:schemeClr val="accent1">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B2D-4A9B-B3FE-6FAA90E68D43}"/>
              </c:ext>
            </c:extLst>
          </c:dPt>
          <c:dPt>
            <c:idx val="1"/>
            <c:invertIfNegative val="0"/>
            <c:bubble3D val="0"/>
            <c:spPr>
              <a:solidFill>
                <a:schemeClr val="bg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B2D-4A9B-B3FE-6FAA90E68D43}"/>
              </c:ext>
            </c:extLst>
          </c:dPt>
          <c:dPt>
            <c:idx val="2"/>
            <c:invertIfNegative val="0"/>
            <c:bubble3D val="0"/>
            <c:spPr>
              <a:solidFill>
                <a:schemeClr val="bg1">
                  <a:lumMod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B2D-4A9B-B3FE-6FAA90E68D43}"/>
              </c:ext>
            </c:extLst>
          </c:dPt>
          <c:dPt>
            <c:idx val="3"/>
            <c:invertIfNegative val="0"/>
            <c:bubble3D val="0"/>
            <c:explosion val="26"/>
            <c:spPr>
              <a:solidFill>
                <a:srgbClr val="7030A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B2D-4A9B-B3FE-6FAA90E68D43}"/>
              </c:ext>
            </c:extLst>
          </c:dPt>
          <c:dPt>
            <c:idx val="4"/>
            <c:invertIfNegative val="0"/>
            <c:bubble3D val="0"/>
            <c:explosion val="16"/>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B2D-4A9B-B3FE-6FAA90E68D43}"/>
              </c:ext>
            </c:extLst>
          </c:dPt>
          <c:dPt>
            <c:idx val="5"/>
            <c:invertIfNegative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B2D-4A9B-B3FE-6FAA90E68D43}"/>
              </c:ext>
            </c:extLst>
          </c:dPt>
          <c:dPt>
            <c:idx val="6"/>
            <c:invertIfNegative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FB2D-4A9B-B3FE-6FAA90E68D43}"/>
              </c:ext>
            </c:extLst>
          </c:dPt>
          <c:dPt>
            <c:idx val="7"/>
            <c:invertIfNegative val="0"/>
            <c:bubble3D val="0"/>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FB2D-4A9B-B3FE-6FAA90E68D43}"/>
              </c:ext>
            </c:extLst>
          </c:dPt>
          <c:dPt>
            <c:idx val="8"/>
            <c:invertIfNegative val="0"/>
            <c:bubble3D val="0"/>
            <c:spPr>
              <a:solidFill>
                <a:schemeClr val="accent1">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FB2D-4A9B-B3FE-6FAA90E68D43}"/>
              </c:ext>
            </c:extLst>
          </c:dPt>
          <c:dPt>
            <c:idx val="9"/>
            <c:invertIfNegative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FB2D-4A9B-B3FE-6FAA90E68D4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Blad1!$A$2:$A$11</c:f>
              <c:strCache>
                <c:ptCount val="10"/>
                <c:pt idx="0">
                  <c:v>Ekonomi</c:v>
                </c:pt>
                <c:pt idx="1">
                  <c:v>Bostad</c:v>
                </c:pt>
                <c:pt idx="2">
                  <c:v>sysselsättning</c:v>
                </c:pt>
                <c:pt idx="3">
                  <c:v>Struktur</c:v>
                </c:pt>
                <c:pt idx="4">
                  <c:v>Bryta isolering</c:v>
                </c:pt>
                <c:pt idx="5">
                  <c:v>Relationsfrågor</c:v>
                </c:pt>
                <c:pt idx="6">
                  <c:v>Existensiella frågor</c:v>
                </c:pt>
                <c:pt idx="7">
                  <c:v>Myndigheter</c:v>
                </c:pt>
                <c:pt idx="8">
                  <c:v>sjukvård </c:v>
                </c:pt>
                <c:pt idx="9">
                  <c:v>Annat </c:v>
                </c:pt>
              </c:strCache>
            </c:strRef>
          </c:cat>
          <c:val>
            <c:numRef>
              <c:f>Blad1!$B$2:$B$11</c:f>
              <c:numCache>
                <c:formatCode>General</c:formatCode>
                <c:ptCount val="10"/>
                <c:pt idx="0">
                  <c:v>42</c:v>
                </c:pt>
                <c:pt idx="1">
                  <c:v>8</c:v>
                </c:pt>
                <c:pt idx="2">
                  <c:v>16</c:v>
                </c:pt>
                <c:pt idx="3">
                  <c:v>6</c:v>
                </c:pt>
                <c:pt idx="4">
                  <c:v>4</c:v>
                </c:pt>
                <c:pt idx="5">
                  <c:v>0</c:v>
                </c:pt>
                <c:pt idx="6">
                  <c:v>0</c:v>
                </c:pt>
                <c:pt idx="7">
                  <c:v>39</c:v>
                </c:pt>
                <c:pt idx="8">
                  <c:v>21</c:v>
                </c:pt>
                <c:pt idx="9">
                  <c:v>8</c:v>
                </c:pt>
              </c:numCache>
            </c:numRef>
          </c:val>
          <c:extLst>
            <c:ext xmlns:c16="http://schemas.microsoft.com/office/drawing/2014/chart" uri="{C3380CC4-5D6E-409C-BE32-E72D297353CC}">
              <c16:uniqueId val="{00000014-FB2D-4A9B-B3FE-6FAA90E68D43}"/>
            </c:ext>
          </c:extLst>
        </c:ser>
        <c:dLbls>
          <c:showLegendKey val="0"/>
          <c:showVal val="0"/>
          <c:showCatName val="0"/>
          <c:showSerName val="0"/>
          <c:showPercent val="0"/>
          <c:showBubbleSize val="0"/>
        </c:dLbls>
        <c:gapWidth val="100"/>
        <c:shape val="box"/>
        <c:axId val="783746608"/>
        <c:axId val="777361824"/>
        <c:axId val="0"/>
      </c:bar3DChart>
      <c:catAx>
        <c:axId val="78374660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777361824"/>
        <c:crosses val="autoZero"/>
        <c:auto val="1"/>
        <c:lblAlgn val="ctr"/>
        <c:lblOffset val="100"/>
        <c:noMultiLvlLbl val="0"/>
      </c:catAx>
      <c:valAx>
        <c:axId val="777361824"/>
        <c:scaling>
          <c:orientation val="minMax"/>
        </c:scaling>
        <c:delete val="0"/>
        <c:axPos val="l"/>
        <c:majorGridlines>
          <c:spPr>
            <a:ln w="9525" cap="flat" cmpd="sng" algn="ctr">
              <a:solidFill>
                <a:schemeClr val="tx1">
                  <a:lumMod val="95000"/>
                  <a:lumOff val="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7837466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Diagnoser</a:t>
            </a:r>
          </a:p>
          <a:p>
            <a:pPr>
              <a:defRPr/>
            </a:pPr>
            <a:r>
              <a:rPr lang="en-US" sz="1000"/>
              <a:t>(I procent)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v-SE"/>
        </a:p>
      </c:txPr>
    </c:title>
    <c:autoTitleDeleted val="0"/>
    <c:plotArea>
      <c:layout/>
      <c:barChart>
        <c:barDir val="bar"/>
        <c:grouping val="clustered"/>
        <c:varyColors val="0"/>
        <c:ser>
          <c:idx val="0"/>
          <c:order val="0"/>
          <c:tx>
            <c:strRef>
              <c:f>Blad1!$B$1</c:f>
              <c:strCache>
                <c:ptCount val="1"/>
                <c:pt idx="0">
                  <c:v>Kolumn1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053-4BCC-A984-A338B4000C7A}"/>
              </c:ext>
            </c:extLst>
          </c:dPt>
          <c:dPt>
            <c:idx val="1"/>
            <c:invertIfNegative val="0"/>
            <c:bubble3D val="0"/>
            <c:spPr>
              <a:solidFill>
                <a:srgbClr val="A5002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053-4BCC-A984-A338B4000C7A}"/>
              </c:ext>
            </c:extLst>
          </c:dPt>
          <c:dPt>
            <c:idx val="2"/>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053-4BCC-A984-A338B4000C7A}"/>
              </c:ext>
            </c:extLst>
          </c:dPt>
          <c:dPt>
            <c:idx val="3"/>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053-4BCC-A984-A338B4000C7A}"/>
              </c:ext>
            </c:extLst>
          </c:dPt>
          <c:dPt>
            <c:idx val="4"/>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4053-4BCC-A984-A338B4000C7A}"/>
              </c:ext>
            </c:extLst>
          </c:dPt>
          <c:dPt>
            <c:idx val="5"/>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4053-4BCC-A984-A338B4000C7A}"/>
              </c:ext>
            </c:extLst>
          </c:dPt>
          <c:dPt>
            <c:idx val="6"/>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4053-4BCC-A984-A338B4000C7A}"/>
              </c:ext>
            </c:extLst>
          </c:dPt>
          <c:dPt>
            <c:idx val="7"/>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4053-4BCC-A984-A338B4000C7A}"/>
              </c:ext>
            </c:extLst>
          </c:dPt>
          <c:dPt>
            <c:idx val="8"/>
            <c:invertIfNegative val="0"/>
            <c:bubble3D val="0"/>
            <c:spPr>
              <a:solidFill>
                <a:schemeClr val="tx2">
                  <a:lumMod val="40000"/>
                  <a:lumOff val="6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4053-4BCC-A984-A338B4000C7A}"/>
              </c:ext>
            </c:extLst>
          </c:dPt>
          <c:dPt>
            <c:idx val="9"/>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4053-4BCC-A984-A338B4000C7A}"/>
              </c:ext>
            </c:extLst>
          </c:dPt>
          <c:dPt>
            <c:idx val="10"/>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4053-4BCC-A984-A338B4000C7A}"/>
              </c:ext>
            </c:extLst>
          </c:dPt>
          <c:dPt>
            <c:idx val="11"/>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4053-4BCC-A984-A338B4000C7A}"/>
              </c:ext>
            </c:extLst>
          </c:dPt>
          <c:dPt>
            <c:idx val="12"/>
            <c:invertIfNegative val="0"/>
            <c:bubble3D val="0"/>
            <c:spPr>
              <a:solidFill>
                <a:schemeClr val="accent3">
                  <a:lumMod val="40000"/>
                  <a:lumOff val="6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9-4053-4BCC-A984-A338B4000C7A}"/>
              </c:ext>
            </c:extLst>
          </c:dPt>
          <c:dPt>
            <c:idx val="13"/>
            <c:invertIfNegative val="0"/>
            <c:bubble3D val="0"/>
            <c:spPr>
              <a:solidFill>
                <a:schemeClr val="accent2">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B-4053-4BCC-A984-A338B4000C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Blad1!$A$2:$A$15</c:f>
              <c:strCache>
                <c:ptCount val="14"/>
                <c:pt idx="0">
                  <c:v>Ångest</c:v>
                </c:pt>
                <c:pt idx="1">
                  <c:v>Långvarig depression</c:v>
                </c:pt>
                <c:pt idx="2">
                  <c:v>NPF -Diagnoser</c:v>
                </c:pt>
                <c:pt idx="3">
                  <c:v>Tvångssyndrom</c:v>
                </c:pt>
                <c:pt idx="4">
                  <c:v>Bipolär</c:v>
                </c:pt>
                <c:pt idx="5">
                  <c:v>PTSD</c:v>
                </c:pt>
                <c:pt idx="6">
                  <c:v>schizofreni</c:v>
                </c:pt>
                <c:pt idx="7">
                  <c:v>Psykos</c:v>
                </c:pt>
                <c:pt idx="8">
                  <c:v>Fobier</c:v>
                </c:pt>
                <c:pt idx="9">
                  <c:v>Ätstörning</c:v>
                </c:pt>
                <c:pt idx="10">
                  <c:v>Dubbeldiagnos</c:v>
                </c:pt>
                <c:pt idx="11">
                  <c:v>Personlighetsstörning</c:v>
                </c:pt>
                <c:pt idx="12">
                  <c:v>Ej känd</c:v>
                </c:pt>
                <c:pt idx="13">
                  <c:v>Fysiskt/somatiskt</c:v>
                </c:pt>
              </c:strCache>
            </c:strRef>
          </c:cat>
          <c:val>
            <c:numRef>
              <c:f>Blad1!$B$2:$B$15</c:f>
              <c:numCache>
                <c:formatCode>General</c:formatCode>
                <c:ptCount val="14"/>
                <c:pt idx="0">
                  <c:v>45</c:v>
                </c:pt>
                <c:pt idx="1">
                  <c:v>54</c:v>
                </c:pt>
                <c:pt idx="2">
                  <c:v>54</c:v>
                </c:pt>
                <c:pt idx="3">
                  <c:v>9</c:v>
                </c:pt>
                <c:pt idx="4">
                  <c:v>4</c:v>
                </c:pt>
                <c:pt idx="5">
                  <c:v>16</c:v>
                </c:pt>
                <c:pt idx="6">
                  <c:v>0</c:v>
                </c:pt>
                <c:pt idx="7">
                  <c:v>1</c:v>
                </c:pt>
                <c:pt idx="8">
                  <c:v>9</c:v>
                </c:pt>
                <c:pt idx="9">
                  <c:v>4</c:v>
                </c:pt>
                <c:pt idx="10">
                  <c:v>6</c:v>
                </c:pt>
                <c:pt idx="11">
                  <c:v>4</c:v>
                </c:pt>
                <c:pt idx="12">
                  <c:v>10</c:v>
                </c:pt>
                <c:pt idx="13">
                  <c:v>34</c:v>
                </c:pt>
              </c:numCache>
            </c:numRef>
          </c:val>
          <c:extLst>
            <c:ext xmlns:c16="http://schemas.microsoft.com/office/drawing/2014/chart" uri="{C3380CC4-5D6E-409C-BE32-E72D297353CC}">
              <c16:uniqueId val="{0000001C-4053-4BCC-A984-A338B4000C7A}"/>
            </c:ext>
          </c:extLst>
        </c:ser>
        <c:dLbls>
          <c:showLegendKey val="0"/>
          <c:showVal val="0"/>
          <c:showCatName val="0"/>
          <c:showSerName val="0"/>
          <c:showPercent val="0"/>
          <c:showBubbleSize val="0"/>
        </c:dLbls>
        <c:gapWidth val="100"/>
        <c:axId val="11675168"/>
        <c:axId val="62770576"/>
      </c:barChart>
      <c:valAx>
        <c:axId val="6277057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11675168"/>
        <c:crosses val="autoZero"/>
        <c:crossBetween val="between"/>
      </c:valAx>
      <c:catAx>
        <c:axId val="11675168"/>
        <c:scaling>
          <c:orientation val="minMax"/>
        </c:scaling>
        <c:delete val="0"/>
        <c:axPos val="l"/>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v-SE"/>
          </a:p>
        </c:txPr>
        <c:crossAx val="62770576"/>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Antal</a:t>
            </a:r>
            <a:r>
              <a:rPr lang="en-US" baseline="0"/>
              <a:t> män och kvinnor</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0.30369047619047623"/>
          <c:w val="0.94907407407407407"/>
          <c:h val="0.61162010998625171"/>
        </c:manualLayout>
      </c:layout>
      <c:bar3DChart>
        <c:barDir val="col"/>
        <c:grouping val="stacked"/>
        <c:varyColors val="0"/>
        <c:ser>
          <c:idx val="0"/>
          <c:order val="0"/>
          <c:tx>
            <c:strRef>
              <c:f>Blad1!$B$1</c:f>
              <c:strCache>
                <c:ptCount val="1"/>
                <c:pt idx="0">
                  <c:v>Serie 1</c:v>
                </c:pt>
              </c:strCache>
            </c:strRef>
          </c:tx>
          <c:spPr>
            <a:solidFill>
              <a:schemeClr val="accent1"/>
            </a:solidFill>
            <a:ln>
              <a:noFill/>
            </a:ln>
            <a:effectLst/>
            <a:sp3d/>
          </c:spPr>
          <c:invertIfNegative val="0"/>
          <c:dPt>
            <c:idx val="0"/>
            <c:invertIfNegative val="0"/>
            <c:bubble3D val="0"/>
            <c:spPr>
              <a:solidFill>
                <a:srgbClr val="A50021"/>
              </a:solidFill>
              <a:ln>
                <a:noFill/>
              </a:ln>
              <a:effectLst/>
              <a:sp3d/>
            </c:spPr>
            <c:extLst>
              <c:ext xmlns:c16="http://schemas.microsoft.com/office/drawing/2014/chart" uri="{C3380CC4-5D6E-409C-BE32-E72D297353CC}">
                <c16:uniqueId val="{00000001-0F9D-464A-B0A2-91C6DC9F78A3}"/>
              </c:ext>
            </c:extLst>
          </c:dPt>
          <c:dPt>
            <c:idx val="1"/>
            <c:invertIfNegative val="0"/>
            <c:bubble3D val="0"/>
            <c:spPr>
              <a:solidFill>
                <a:schemeClr val="accent5">
                  <a:lumMod val="50000"/>
                </a:schemeClr>
              </a:solidFill>
              <a:ln>
                <a:noFill/>
              </a:ln>
              <a:effectLst/>
              <a:sp3d/>
            </c:spPr>
            <c:extLst>
              <c:ext xmlns:c16="http://schemas.microsoft.com/office/drawing/2014/chart" uri="{C3380CC4-5D6E-409C-BE32-E72D297353CC}">
                <c16:uniqueId val="{00000003-0F9D-464A-B0A2-91C6DC9F78A3}"/>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Blad1!$A$2:$A$3</c:f>
              <c:strCache>
                <c:ptCount val="2"/>
                <c:pt idx="0">
                  <c:v>Män</c:v>
                </c:pt>
                <c:pt idx="1">
                  <c:v>Kvinnor</c:v>
                </c:pt>
              </c:strCache>
            </c:strRef>
          </c:cat>
          <c:val>
            <c:numRef>
              <c:f>Blad1!$B$2:$B$3</c:f>
              <c:numCache>
                <c:formatCode>General</c:formatCode>
                <c:ptCount val="2"/>
                <c:pt idx="0">
                  <c:v>30</c:v>
                </c:pt>
                <c:pt idx="1">
                  <c:v>37</c:v>
                </c:pt>
              </c:numCache>
            </c:numRef>
          </c:val>
          <c:extLst>
            <c:ext xmlns:c16="http://schemas.microsoft.com/office/drawing/2014/chart" uri="{C3380CC4-5D6E-409C-BE32-E72D297353CC}">
              <c16:uniqueId val="{00000004-0F9D-464A-B0A2-91C6DC9F78A3}"/>
            </c:ext>
          </c:extLst>
        </c:ser>
        <c:dLbls>
          <c:showLegendKey val="0"/>
          <c:showVal val="1"/>
          <c:showCatName val="0"/>
          <c:showSerName val="0"/>
          <c:showPercent val="0"/>
          <c:showBubbleSize val="0"/>
        </c:dLbls>
        <c:gapWidth val="79"/>
        <c:shape val="box"/>
        <c:axId val="609420712"/>
        <c:axId val="609418416"/>
        <c:axId val="0"/>
      </c:bar3DChart>
      <c:catAx>
        <c:axId val="609420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v-SE"/>
          </a:p>
        </c:txPr>
        <c:crossAx val="609418416"/>
        <c:crosses val="autoZero"/>
        <c:auto val="1"/>
        <c:lblAlgn val="ctr"/>
        <c:lblOffset val="100"/>
        <c:noMultiLvlLbl val="0"/>
      </c:catAx>
      <c:valAx>
        <c:axId val="609418416"/>
        <c:scaling>
          <c:orientation val="minMax"/>
        </c:scaling>
        <c:delete val="1"/>
        <c:axPos val="l"/>
        <c:numFmt formatCode="General" sourceLinked="1"/>
        <c:majorTickMark val="none"/>
        <c:minorTickMark val="none"/>
        <c:tickLblPos val="nextTo"/>
        <c:crossAx val="609420712"/>
        <c:crosses val="autoZero"/>
        <c:crossBetween val="between"/>
      </c:valAx>
      <c:spPr>
        <a:noFill/>
        <a:ln>
          <a:noFill/>
        </a:ln>
        <a:effectLst/>
      </c:spPr>
    </c:plotArea>
    <c:plotVisOnly val="1"/>
    <c:dispBlanksAs val="gap"/>
    <c:showDLblsOverMax val="0"/>
  </c:chart>
  <c:spPr>
    <a:solidFill>
      <a:schemeClr val="lt1"/>
    </a:solidFill>
    <a:ln w="38100" cap="flat" cmpd="sng" algn="ctr">
      <a:solidFill>
        <a:schemeClr val="bg2">
          <a:lumMod val="2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Åldersgrupper</a:t>
            </a:r>
          </a:p>
          <a:p>
            <a:pPr>
              <a:defRPr/>
            </a:pPr>
            <a:r>
              <a:rPr lang="sv-SE"/>
              <a:t>M</a:t>
            </a:r>
            <a:r>
              <a:rPr lang="sv-SE" baseline="0"/>
              <a:t>=Man - K=Kvinna</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5">
                <a:lumMod val="50000"/>
              </a:schemeClr>
            </a:solidFill>
            <a:ln>
              <a:noFill/>
            </a:ln>
            <a:effectLst/>
          </c:spPr>
          <c:invertIfNegative val="0"/>
          <c:cat>
            <c:strRef>
              <c:f>Blad1!$A$2:$A$7</c:f>
              <c:strCache>
                <c:ptCount val="6"/>
                <c:pt idx="0">
                  <c:v> M        K            18-29</c:v>
                </c:pt>
                <c:pt idx="1">
                  <c:v> M       K              30-39</c:v>
                </c:pt>
                <c:pt idx="2">
                  <c:v>M        K              40-49</c:v>
                </c:pt>
                <c:pt idx="3">
                  <c:v>M        K              50-59</c:v>
                </c:pt>
                <c:pt idx="4">
                  <c:v>M        K              60-64</c:v>
                </c:pt>
                <c:pt idx="5">
                  <c:v>M        K                 65-</c:v>
                </c:pt>
              </c:strCache>
            </c:strRef>
          </c:cat>
          <c:val>
            <c:numRef>
              <c:f>Blad1!$B$2:$B$7</c:f>
              <c:numCache>
                <c:formatCode>General</c:formatCode>
                <c:ptCount val="6"/>
                <c:pt idx="0">
                  <c:v>11</c:v>
                </c:pt>
                <c:pt idx="1">
                  <c:v>9</c:v>
                </c:pt>
                <c:pt idx="2">
                  <c:v>3</c:v>
                </c:pt>
                <c:pt idx="3">
                  <c:v>6</c:v>
                </c:pt>
                <c:pt idx="4">
                  <c:v>1</c:v>
                </c:pt>
                <c:pt idx="5">
                  <c:v>0</c:v>
                </c:pt>
              </c:numCache>
            </c:numRef>
          </c:val>
          <c:extLst>
            <c:ext xmlns:c16="http://schemas.microsoft.com/office/drawing/2014/chart" uri="{C3380CC4-5D6E-409C-BE32-E72D297353CC}">
              <c16:uniqueId val="{00000000-B46C-402D-B14B-A925AB0F3661}"/>
            </c:ext>
          </c:extLst>
        </c:ser>
        <c:ser>
          <c:idx val="1"/>
          <c:order val="1"/>
          <c:tx>
            <c:strRef>
              <c:f>Blad1!$C$1</c:f>
              <c:strCache>
                <c:ptCount val="1"/>
                <c:pt idx="0">
                  <c:v>Serie 2</c:v>
                </c:pt>
              </c:strCache>
            </c:strRef>
          </c:tx>
          <c:spPr>
            <a:solidFill>
              <a:srgbClr val="A50021"/>
            </a:solidFill>
            <a:ln>
              <a:noFill/>
            </a:ln>
            <a:effectLst/>
          </c:spPr>
          <c:invertIfNegative val="0"/>
          <c:cat>
            <c:strRef>
              <c:f>Blad1!$A$2:$A$7</c:f>
              <c:strCache>
                <c:ptCount val="6"/>
                <c:pt idx="0">
                  <c:v> M        K            18-29</c:v>
                </c:pt>
                <c:pt idx="1">
                  <c:v> M       K              30-39</c:v>
                </c:pt>
                <c:pt idx="2">
                  <c:v>M        K              40-49</c:v>
                </c:pt>
                <c:pt idx="3">
                  <c:v>M        K              50-59</c:v>
                </c:pt>
                <c:pt idx="4">
                  <c:v>M        K              60-64</c:v>
                </c:pt>
                <c:pt idx="5">
                  <c:v>M        K                 65-</c:v>
                </c:pt>
              </c:strCache>
            </c:strRef>
          </c:cat>
          <c:val>
            <c:numRef>
              <c:f>Blad1!$C$2:$C$7</c:f>
              <c:numCache>
                <c:formatCode>General</c:formatCode>
                <c:ptCount val="6"/>
                <c:pt idx="0">
                  <c:v>12</c:v>
                </c:pt>
                <c:pt idx="1">
                  <c:v>9</c:v>
                </c:pt>
                <c:pt idx="2">
                  <c:v>10</c:v>
                </c:pt>
                <c:pt idx="3">
                  <c:v>6</c:v>
                </c:pt>
                <c:pt idx="4">
                  <c:v>0</c:v>
                </c:pt>
                <c:pt idx="5">
                  <c:v>0</c:v>
                </c:pt>
              </c:numCache>
            </c:numRef>
          </c:val>
          <c:extLst>
            <c:ext xmlns:c16="http://schemas.microsoft.com/office/drawing/2014/chart" uri="{C3380CC4-5D6E-409C-BE32-E72D297353CC}">
              <c16:uniqueId val="{00000001-B46C-402D-B14B-A925AB0F3661}"/>
            </c:ext>
          </c:extLst>
        </c:ser>
        <c:dLbls>
          <c:showLegendKey val="0"/>
          <c:showVal val="0"/>
          <c:showCatName val="0"/>
          <c:showSerName val="0"/>
          <c:showPercent val="0"/>
          <c:showBubbleSize val="0"/>
        </c:dLbls>
        <c:gapWidth val="219"/>
        <c:overlap val="-27"/>
        <c:axId val="629720632"/>
        <c:axId val="629719320"/>
      </c:barChart>
      <c:catAx>
        <c:axId val="6297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9719320"/>
        <c:crosses val="autoZero"/>
        <c:auto val="1"/>
        <c:lblAlgn val="ctr"/>
        <c:lblOffset val="100"/>
        <c:noMultiLvlLbl val="0"/>
      </c:catAx>
      <c:valAx>
        <c:axId val="62971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9720632"/>
        <c:crosses val="autoZero"/>
        <c:crossBetween val="between"/>
      </c:valAx>
      <c:spPr>
        <a:noFill/>
        <a:ln>
          <a:noFill/>
        </a:ln>
        <a:effectLst/>
      </c:spPr>
    </c:plotArea>
    <c:plotVisOnly val="1"/>
    <c:dispBlanksAs val="gap"/>
    <c:showDLblsOverMax val="0"/>
  </c:chart>
  <c:spPr>
    <a:solidFill>
      <a:schemeClr val="bg1"/>
    </a:solidFill>
    <a:ln w="38100" cap="flat" cmpd="sng" algn="ctr">
      <a:solidFill>
        <a:schemeClr val="tx1">
          <a:lumMod val="75000"/>
          <a:lumOff val="2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Yngst - äldst - medelålder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Blad1!$B$1</c:f>
              <c:strCache>
                <c:ptCount val="1"/>
                <c:pt idx="0">
                  <c:v>Serie 1</c:v>
                </c:pt>
              </c:strCache>
            </c:strRef>
          </c:tx>
          <c:spPr>
            <a:solidFill>
              <a:schemeClr val="accent1"/>
            </a:solidFill>
            <a:ln>
              <a:noFill/>
            </a:ln>
            <a:effectLst/>
            <a:sp3d/>
          </c:spPr>
          <c:invertIfNegative val="0"/>
          <c:dPt>
            <c:idx val="0"/>
            <c:invertIfNegative val="0"/>
            <c:bubble3D val="0"/>
            <c:spPr>
              <a:solidFill>
                <a:schemeClr val="accent5">
                  <a:lumMod val="50000"/>
                </a:schemeClr>
              </a:solidFill>
              <a:ln>
                <a:noFill/>
              </a:ln>
              <a:effectLst/>
              <a:sp3d/>
            </c:spPr>
            <c:extLst>
              <c:ext xmlns:c16="http://schemas.microsoft.com/office/drawing/2014/chart" uri="{C3380CC4-5D6E-409C-BE32-E72D297353CC}">
                <c16:uniqueId val="{00000001-7963-4204-8BF9-6734705B64BC}"/>
              </c:ext>
            </c:extLst>
          </c:dPt>
          <c:dPt>
            <c:idx val="1"/>
            <c:invertIfNegative val="0"/>
            <c:bubble3D val="0"/>
            <c:spPr>
              <a:solidFill>
                <a:schemeClr val="bg1">
                  <a:lumMod val="50000"/>
                </a:schemeClr>
              </a:solidFill>
              <a:ln>
                <a:noFill/>
              </a:ln>
              <a:effectLst/>
              <a:sp3d/>
            </c:spPr>
            <c:extLst>
              <c:ext xmlns:c16="http://schemas.microsoft.com/office/drawing/2014/chart" uri="{C3380CC4-5D6E-409C-BE32-E72D297353CC}">
                <c16:uniqueId val="{00000003-7963-4204-8BF9-6734705B64BC}"/>
              </c:ext>
            </c:extLst>
          </c:dPt>
          <c:dPt>
            <c:idx val="2"/>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05-7963-4204-8BF9-6734705B64BC}"/>
              </c:ext>
            </c:extLst>
          </c:dPt>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Yngst</c:v>
                </c:pt>
                <c:pt idx="1">
                  <c:v>Äldst </c:v>
                </c:pt>
                <c:pt idx="2">
                  <c:v>Medelålder</c:v>
                </c:pt>
              </c:strCache>
            </c:strRef>
          </c:cat>
          <c:val>
            <c:numRef>
              <c:f>Blad1!$B$2:$B$4</c:f>
              <c:numCache>
                <c:formatCode>General</c:formatCode>
                <c:ptCount val="3"/>
                <c:pt idx="0">
                  <c:v>19</c:v>
                </c:pt>
                <c:pt idx="1">
                  <c:v>64</c:v>
                </c:pt>
                <c:pt idx="2">
                  <c:v>37</c:v>
                </c:pt>
              </c:numCache>
            </c:numRef>
          </c:val>
          <c:extLst>
            <c:ext xmlns:c16="http://schemas.microsoft.com/office/drawing/2014/chart" uri="{C3380CC4-5D6E-409C-BE32-E72D297353CC}">
              <c16:uniqueId val="{00000006-7963-4204-8BF9-6734705B64BC}"/>
            </c:ext>
          </c:extLst>
        </c:ser>
        <c:dLbls>
          <c:showLegendKey val="0"/>
          <c:showVal val="0"/>
          <c:showCatName val="0"/>
          <c:showSerName val="0"/>
          <c:showPercent val="0"/>
          <c:showBubbleSize val="0"/>
        </c:dLbls>
        <c:gapWidth val="150"/>
        <c:shape val="box"/>
        <c:axId val="629776392"/>
        <c:axId val="629776720"/>
        <c:axId val="0"/>
      </c:bar3DChart>
      <c:catAx>
        <c:axId val="629776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9776720"/>
        <c:crosses val="autoZero"/>
        <c:auto val="1"/>
        <c:lblAlgn val="ctr"/>
        <c:lblOffset val="100"/>
        <c:noMultiLvlLbl val="0"/>
      </c:catAx>
      <c:valAx>
        <c:axId val="62977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9776392"/>
        <c:crosses val="autoZero"/>
        <c:crossBetween val="between"/>
      </c:valAx>
      <c:spPr>
        <a:noFill/>
        <a:ln w="38100">
          <a:noFill/>
        </a:ln>
        <a:effectLst/>
      </c:spPr>
    </c:plotArea>
    <c:plotVisOnly val="1"/>
    <c:dispBlanksAs val="gap"/>
    <c:showDLblsOverMax val="0"/>
  </c:chart>
  <c:spPr>
    <a:solidFill>
      <a:schemeClr val="bg1"/>
    </a:solidFill>
    <a:ln w="38100" cap="flat" cmpd="sng" algn="ctr">
      <a:solidFill>
        <a:srgbClr val="A50021"/>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 minderåriga barn i ärenden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Blad1!$B$1</c:f>
              <c:strCache>
                <c:ptCount val="1"/>
                <c:pt idx="0">
                  <c:v>Serie 1</c:v>
                </c:pt>
              </c:strCache>
            </c:strRef>
          </c:tx>
          <c:spPr>
            <a:solidFill>
              <a:schemeClr val="accent1">
                <a:lumMod val="75000"/>
              </a:schemeClr>
            </a:solidFill>
            <a:ln>
              <a:noFill/>
            </a:ln>
            <a:effectLst/>
            <a:sp3d/>
          </c:spPr>
          <c:invertIfNegative val="0"/>
          <c:dLbls>
            <c:dLbl>
              <c:idx val="0"/>
              <c:layout>
                <c:manualLayout>
                  <c:x val="4.6296296296296294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DE-47E7-9F2F-C2DCA9A1C310}"/>
                </c:ext>
              </c:extLst>
            </c:dLbl>
            <c:spPr>
              <a:solidFill>
                <a:schemeClr val="tx2">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c:f>
              <c:strCache>
                <c:ptCount val="1"/>
                <c:pt idx="0">
                  <c:v>Kategori 1</c:v>
                </c:pt>
              </c:strCache>
            </c:strRef>
          </c:cat>
          <c:val>
            <c:numRef>
              <c:f>Blad1!$B$2</c:f>
              <c:numCache>
                <c:formatCode>General</c:formatCode>
                <c:ptCount val="1"/>
                <c:pt idx="0">
                  <c:v>18</c:v>
                </c:pt>
              </c:numCache>
            </c:numRef>
          </c:val>
          <c:extLst>
            <c:ext xmlns:c16="http://schemas.microsoft.com/office/drawing/2014/chart" uri="{C3380CC4-5D6E-409C-BE32-E72D297353CC}">
              <c16:uniqueId val="{00000001-1FDE-47E7-9F2F-C2DCA9A1C310}"/>
            </c:ext>
          </c:extLst>
        </c:ser>
        <c:dLbls>
          <c:showLegendKey val="0"/>
          <c:showVal val="0"/>
          <c:showCatName val="0"/>
          <c:showSerName val="0"/>
          <c:showPercent val="0"/>
          <c:showBubbleSize val="0"/>
        </c:dLbls>
        <c:gapWidth val="150"/>
        <c:shape val="box"/>
        <c:axId val="571486424"/>
        <c:axId val="571490360"/>
        <c:axId val="0"/>
      </c:bar3DChart>
      <c:catAx>
        <c:axId val="571486424"/>
        <c:scaling>
          <c:orientation val="minMax"/>
        </c:scaling>
        <c:delete val="1"/>
        <c:axPos val="b"/>
        <c:numFmt formatCode="General" sourceLinked="1"/>
        <c:majorTickMark val="none"/>
        <c:minorTickMark val="none"/>
        <c:tickLblPos val="nextTo"/>
        <c:crossAx val="571490360"/>
        <c:crosses val="autoZero"/>
        <c:auto val="1"/>
        <c:lblAlgn val="ctr"/>
        <c:lblOffset val="100"/>
        <c:noMultiLvlLbl val="0"/>
      </c:catAx>
      <c:valAx>
        <c:axId val="57149036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71486424"/>
        <c:crosses val="autoZero"/>
        <c:crossBetween val="between"/>
      </c:valAx>
      <c:spPr>
        <a:noFill/>
        <a:ln>
          <a:noFill/>
        </a:ln>
        <a:effectLst/>
      </c:spPr>
    </c:plotArea>
    <c:plotVisOnly val="1"/>
    <c:dispBlanksAs val="gap"/>
    <c:showDLblsOverMax val="0"/>
  </c:chart>
  <c:spPr>
    <a:solidFill>
      <a:schemeClr val="bg1"/>
    </a:solidFill>
    <a:ln w="38100" cap="flat" cmpd="sng" algn="ctr">
      <a:solidFill>
        <a:schemeClr val="bg2">
          <a:lumMod val="2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2366</Words>
  <Characters>12543</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Golderyd</dc:creator>
  <cp:keywords/>
  <dc:description/>
  <cp:lastModifiedBy>Ola Golderyd</cp:lastModifiedBy>
  <cp:revision>7</cp:revision>
  <cp:lastPrinted>2023-12-04T08:54:00Z</cp:lastPrinted>
  <dcterms:created xsi:type="dcterms:W3CDTF">2023-12-27T10:44:00Z</dcterms:created>
  <dcterms:modified xsi:type="dcterms:W3CDTF">2024-01-22T08:47:00Z</dcterms:modified>
</cp:coreProperties>
</file>